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3DFE2A">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jc w:val="both"/>
        <w:textAlignment w:val="auto"/>
        <w:rPr>
          <w:rFonts w:hint="default" w:ascii="Times New Roman" w:hAnsi="Times New Roman" w:eastAsia="黑体" w:cs="Times New Roman"/>
          <w:b w:val="0"/>
          <w:bCs/>
          <w:color w:val="000000"/>
          <w:kern w:val="0"/>
          <w:sz w:val="32"/>
          <w:szCs w:val="32"/>
          <w:highlight w:val="none"/>
          <w:lang w:val="en-US" w:eastAsia="zh-CN" w:bidi="ar-SA"/>
        </w:rPr>
      </w:pPr>
      <w:r>
        <w:rPr>
          <w:rFonts w:hint="default" w:ascii="Times New Roman" w:hAnsi="Times New Roman" w:eastAsia="黑体" w:cs="Times New Roman"/>
          <w:b w:val="0"/>
          <w:bCs/>
          <w:color w:val="000000"/>
          <w:kern w:val="0"/>
          <w:sz w:val="32"/>
          <w:szCs w:val="32"/>
          <w:highlight w:val="none"/>
          <w:lang w:val="en-US" w:eastAsia="zh-CN" w:bidi="ar-SA"/>
        </w:rPr>
        <w:t>附件1</w:t>
      </w:r>
    </w:p>
    <w:p w14:paraId="291D18B7">
      <w:pPr>
        <w:pStyle w:val="2"/>
        <w:rPr>
          <w:rFonts w:hint="default"/>
          <w:highlight w:val="none"/>
          <w:lang w:val="en-US" w:eastAsia="zh-CN"/>
        </w:rPr>
      </w:pPr>
    </w:p>
    <w:p w14:paraId="00E217B1">
      <w:pPr>
        <w:spacing w:line="800" w:lineRule="exact"/>
        <w:jc w:val="center"/>
        <w:rPr>
          <w:rFonts w:hint="default" w:ascii="Times New Roman" w:hAnsi="Times New Roman" w:eastAsia="宋体" w:cs="Times New Roman"/>
          <w:b/>
          <w:bCs w:val="0"/>
          <w:color w:val="auto"/>
          <w:sz w:val="52"/>
          <w:szCs w:val="52"/>
          <w:highlight w:val="none"/>
          <w:lang w:val="en-US" w:eastAsia="zh-CN"/>
        </w:rPr>
      </w:pPr>
      <w:r>
        <w:rPr>
          <w:rFonts w:hint="default" w:ascii="Times New Roman" w:hAnsi="Times New Roman" w:eastAsia="宋体" w:cs="Times New Roman"/>
          <w:b/>
          <w:bCs w:val="0"/>
          <w:color w:val="auto"/>
          <w:w w:val="90"/>
          <w:sz w:val="52"/>
          <w:szCs w:val="52"/>
          <w:highlight w:val="none"/>
          <w:lang w:val="en-US" w:eastAsia="zh-CN"/>
        </w:rPr>
        <w:t>四川省科学技术厅科技型企业孵化器</w:t>
      </w:r>
    </w:p>
    <w:p w14:paraId="3D079163">
      <w:pPr>
        <w:spacing w:line="800" w:lineRule="exact"/>
        <w:jc w:val="center"/>
        <w:rPr>
          <w:rFonts w:hint="default" w:ascii="Times New Roman" w:hAnsi="Times New Roman" w:eastAsia="宋体" w:cs="Times New Roman"/>
          <w:b/>
          <w:bCs w:val="0"/>
          <w:color w:val="auto"/>
          <w:sz w:val="52"/>
          <w:szCs w:val="52"/>
          <w:highlight w:val="none"/>
          <w:lang w:val="en-US" w:eastAsia="zh-CN"/>
        </w:rPr>
      </w:pPr>
      <w:r>
        <w:rPr>
          <w:rFonts w:hint="default" w:ascii="Times New Roman" w:hAnsi="Times New Roman" w:eastAsia="宋体" w:cs="Times New Roman"/>
          <w:b/>
          <w:bCs w:val="0"/>
          <w:color w:val="auto"/>
          <w:sz w:val="52"/>
          <w:szCs w:val="52"/>
          <w:highlight w:val="none"/>
          <w:lang w:val="en-US" w:eastAsia="zh-CN"/>
        </w:rPr>
        <w:t>申报书</w:t>
      </w:r>
    </w:p>
    <w:p w14:paraId="785C2515">
      <w:pPr>
        <w:spacing w:line="800" w:lineRule="exact"/>
        <w:jc w:val="center"/>
        <w:rPr>
          <w:rFonts w:hint="default" w:ascii="Times New Roman" w:hAnsi="Times New Roman" w:eastAsia="楷体_GB2312" w:cs="Times New Roman"/>
          <w:bCs/>
          <w:color w:val="auto"/>
          <w:sz w:val="44"/>
          <w:szCs w:val="44"/>
          <w:highlight w:val="none"/>
          <w:lang w:val="en-US" w:eastAsia="zh-CN"/>
        </w:rPr>
      </w:pPr>
      <w:r>
        <w:rPr>
          <w:rFonts w:hint="default" w:ascii="Times New Roman" w:hAnsi="Times New Roman" w:eastAsia="宋体" w:cs="Times New Roman"/>
          <w:bCs/>
          <w:color w:val="auto"/>
          <w:sz w:val="44"/>
          <w:szCs w:val="44"/>
          <w:highlight w:val="none"/>
          <w:lang w:val="en-US" w:eastAsia="zh-CN"/>
        </w:rPr>
        <w:t>（标准级）</w:t>
      </w:r>
    </w:p>
    <w:p w14:paraId="1D939DC8">
      <w:pPr>
        <w:pStyle w:val="3"/>
        <w:rPr>
          <w:rFonts w:hint="default" w:ascii="Times New Roman" w:hAnsi="Times New Roman" w:cs="Times New Roman"/>
          <w:color w:val="auto"/>
          <w:highlight w:val="none"/>
          <w:lang w:val="en-US" w:eastAsia="zh-CN"/>
        </w:rPr>
      </w:pPr>
    </w:p>
    <w:p w14:paraId="1A25AD85">
      <w:pPr>
        <w:rPr>
          <w:rFonts w:hint="default" w:ascii="Times New Roman" w:hAnsi="Times New Roman" w:cs="Times New Roman"/>
          <w:color w:val="auto"/>
          <w:highlight w:val="none"/>
          <w:lang w:val="en-US" w:eastAsia="zh-CN"/>
        </w:rPr>
      </w:pPr>
    </w:p>
    <w:p w14:paraId="54079E23">
      <w:pPr>
        <w:pStyle w:val="20"/>
        <w:snapToGrid w:val="0"/>
        <w:spacing w:before="120" w:beforeAutospacing="0" w:after="120" w:afterAutospacing="0" w:line="800" w:lineRule="exact"/>
        <w:ind w:firstLine="904" w:firstLineChars="300"/>
        <w:rPr>
          <w:rFonts w:hint="default" w:ascii="Times New Roman" w:hAnsi="Times New Roman" w:eastAsia="宋体" w:cs="Times New Roman"/>
          <w:b/>
          <w:bCs/>
          <w:color w:val="auto"/>
          <w:sz w:val="30"/>
          <w:szCs w:val="30"/>
          <w:highlight w:val="none"/>
          <w:lang w:val="en-US" w:eastAsia="zh-CN"/>
        </w:rPr>
      </w:pPr>
      <w:r>
        <w:rPr>
          <w:rFonts w:hint="default" w:ascii="Times New Roman" w:hAnsi="Times New Roman" w:eastAsia="宋体" w:cs="Times New Roman"/>
          <w:b/>
          <w:bCs/>
          <w:color w:val="auto"/>
          <w:sz w:val="30"/>
          <w:szCs w:val="30"/>
          <w:highlight w:val="none"/>
        </w:rPr>
        <w:t>孵化器名称：</w:t>
      </w:r>
      <w:r>
        <w:rPr>
          <w:rFonts w:hint="default" w:ascii="Times New Roman" w:hAnsi="Times New Roman" w:eastAsia="宋体" w:cs="Times New Roman"/>
          <w:b/>
          <w:bCs/>
          <w:color w:val="auto"/>
          <w:sz w:val="30"/>
          <w:szCs w:val="30"/>
          <w:highlight w:val="none"/>
          <w:u w:val="single"/>
        </w:rPr>
        <w:t xml:space="preserve">                            </w:t>
      </w:r>
    </w:p>
    <w:p w14:paraId="62C4A9E2">
      <w:pPr>
        <w:pStyle w:val="20"/>
        <w:snapToGrid w:val="0"/>
        <w:spacing w:before="120" w:beforeAutospacing="0" w:after="120" w:afterAutospacing="0" w:line="800" w:lineRule="exact"/>
        <w:ind w:firstLine="900" w:firstLineChars="236"/>
        <w:rPr>
          <w:rFonts w:hint="default" w:ascii="Times New Roman" w:hAnsi="Times New Roman" w:eastAsia="宋体" w:cs="Times New Roman"/>
          <w:b/>
          <w:bCs/>
          <w:color w:val="auto"/>
          <w:sz w:val="30"/>
          <w:szCs w:val="30"/>
          <w:highlight w:val="none"/>
        </w:rPr>
      </w:pPr>
      <w:r>
        <w:rPr>
          <w:rFonts w:hint="default" w:ascii="Times New Roman" w:hAnsi="Times New Roman" w:eastAsia="宋体" w:cs="Times New Roman"/>
          <w:b/>
          <w:bCs/>
          <w:color w:val="auto"/>
          <w:spacing w:val="40"/>
          <w:sz w:val="30"/>
          <w:szCs w:val="30"/>
          <w:highlight w:val="none"/>
        </w:rPr>
        <w:t>运营</w:t>
      </w:r>
      <w:r>
        <w:rPr>
          <w:rFonts w:hint="default" w:ascii="Times New Roman" w:hAnsi="Times New Roman" w:eastAsia="宋体" w:cs="Times New Roman"/>
          <w:b/>
          <w:bCs/>
          <w:color w:val="auto"/>
          <w:spacing w:val="40"/>
          <w:sz w:val="30"/>
          <w:szCs w:val="30"/>
          <w:highlight w:val="none"/>
          <w:lang w:val="en-US" w:eastAsia="zh-CN"/>
        </w:rPr>
        <w:t>主体名称</w:t>
      </w:r>
      <w:r>
        <w:rPr>
          <w:rFonts w:hint="default" w:ascii="Times New Roman" w:hAnsi="Times New Roman" w:eastAsia="宋体" w:cs="Times New Roman"/>
          <w:b/>
          <w:bCs/>
          <w:color w:val="auto"/>
          <w:sz w:val="30"/>
          <w:szCs w:val="30"/>
          <w:highlight w:val="none"/>
        </w:rPr>
        <w:t>(</w:t>
      </w:r>
      <w:r>
        <w:rPr>
          <w:rFonts w:hint="default" w:ascii="Times New Roman" w:hAnsi="Times New Roman" w:eastAsia="宋体" w:cs="Times New Roman"/>
          <w:b/>
          <w:bCs/>
          <w:color w:val="auto"/>
          <w:sz w:val="30"/>
          <w:szCs w:val="30"/>
          <w:highlight w:val="none"/>
          <w:lang w:eastAsia="zh-CN"/>
        </w:rPr>
        <w:t>盖</w:t>
      </w:r>
      <w:r>
        <w:rPr>
          <w:rFonts w:hint="default" w:ascii="Times New Roman" w:hAnsi="Times New Roman" w:eastAsia="宋体" w:cs="Times New Roman"/>
          <w:b/>
          <w:bCs/>
          <w:color w:val="auto"/>
          <w:sz w:val="30"/>
          <w:szCs w:val="30"/>
          <w:highlight w:val="none"/>
        </w:rPr>
        <w:t>章)：</w:t>
      </w:r>
      <w:r>
        <w:rPr>
          <w:rFonts w:hint="default" w:ascii="Times New Roman" w:hAnsi="Times New Roman" w:eastAsia="宋体" w:cs="Times New Roman"/>
          <w:b/>
          <w:bCs/>
          <w:color w:val="auto"/>
          <w:sz w:val="30"/>
          <w:szCs w:val="30"/>
          <w:highlight w:val="none"/>
          <w:u w:val="single"/>
        </w:rPr>
        <w:t xml:space="preserve">                 </w:t>
      </w:r>
    </w:p>
    <w:p w14:paraId="153B797F">
      <w:pPr>
        <w:pStyle w:val="20"/>
        <w:snapToGrid w:val="0"/>
        <w:spacing w:before="120" w:beforeAutospacing="0" w:after="120" w:afterAutospacing="0" w:line="800" w:lineRule="exact"/>
        <w:ind w:firstLine="904" w:firstLineChars="300"/>
        <w:rPr>
          <w:rFonts w:hint="default" w:ascii="Times New Roman" w:hAnsi="Times New Roman" w:eastAsia="宋体" w:cs="Times New Roman"/>
          <w:b/>
          <w:bCs/>
          <w:color w:val="auto"/>
          <w:sz w:val="30"/>
          <w:szCs w:val="30"/>
          <w:highlight w:val="none"/>
          <w:u w:val="single"/>
        </w:rPr>
      </w:pPr>
      <w:r>
        <w:rPr>
          <w:rFonts w:hint="default" w:ascii="Times New Roman" w:hAnsi="Times New Roman" w:eastAsia="宋体" w:cs="Times New Roman"/>
          <w:b/>
          <w:bCs/>
          <w:color w:val="auto"/>
          <w:sz w:val="30"/>
          <w:szCs w:val="30"/>
          <w:highlight w:val="none"/>
        </w:rPr>
        <w:t>联  系  人：</w:t>
      </w:r>
      <w:r>
        <w:rPr>
          <w:rFonts w:hint="default" w:ascii="Times New Roman" w:hAnsi="Times New Roman" w:eastAsia="宋体" w:cs="Times New Roman"/>
          <w:b/>
          <w:bCs/>
          <w:color w:val="auto"/>
          <w:sz w:val="30"/>
          <w:szCs w:val="30"/>
          <w:highlight w:val="none"/>
          <w:u w:val="single"/>
        </w:rPr>
        <w:t xml:space="preserve">                            </w:t>
      </w:r>
    </w:p>
    <w:p w14:paraId="3F57A8CE">
      <w:pPr>
        <w:pStyle w:val="20"/>
        <w:snapToGrid w:val="0"/>
        <w:spacing w:before="120" w:beforeAutospacing="0" w:after="120" w:afterAutospacing="0" w:line="800" w:lineRule="exact"/>
        <w:ind w:firstLine="904" w:firstLineChars="300"/>
        <w:rPr>
          <w:rFonts w:hint="default" w:ascii="Times New Roman" w:hAnsi="Times New Roman" w:eastAsia="宋体" w:cs="Times New Roman"/>
          <w:b/>
          <w:bCs/>
          <w:color w:val="auto"/>
          <w:spacing w:val="40"/>
          <w:sz w:val="30"/>
          <w:szCs w:val="30"/>
          <w:highlight w:val="none"/>
        </w:rPr>
      </w:pPr>
      <w:r>
        <w:rPr>
          <w:rFonts w:hint="default" w:ascii="Times New Roman" w:hAnsi="Times New Roman" w:eastAsia="宋体" w:cs="Times New Roman"/>
          <w:b/>
          <w:bCs/>
          <w:color w:val="auto"/>
          <w:sz w:val="30"/>
          <w:szCs w:val="30"/>
          <w:highlight w:val="none"/>
        </w:rPr>
        <w:t>联</w:t>
      </w:r>
      <w:r>
        <w:rPr>
          <w:rFonts w:hint="default" w:ascii="Times New Roman" w:hAnsi="Times New Roman" w:eastAsia="宋体" w:cs="Times New Roman"/>
          <w:b/>
          <w:bCs/>
          <w:color w:val="auto"/>
          <w:sz w:val="30"/>
          <w:szCs w:val="30"/>
          <w:highlight w:val="none"/>
          <w:lang w:val="en-US" w:eastAsia="zh-CN"/>
        </w:rPr>
        <w:t xml:space="preserve"> </w:t>
      </w:r>
      <w:r>
        <w:rPr>
          <w:rFonts w:hint="default" w:ascii="Times New Roman" w:hAnsi="Times New Roman" w:eastAsia="宋体" w:cs="Times New Roman"/>
          <w:b/>
          <w:bCs/>
          <w:color w:val="auto"/>
          <w:sz w:val="30"/>
          <w:szCs w:val="30"/>
          <w:highlight w:val="none"/>
        </w:rPr>
        <w:t>系</w:t>
      </w:r>
      <w:r>
        <w:rPr>
          <w:rFonts w:hint="default" w:ascii="Times New Roman" w:hAnsi="Times New Roman" w:eastAsia="宋体" w:cs="Times New Roman"/>
          <w:b/>
          <w:bCs/>
          <w:color w:val="auto"/>
          <w:sz w:val="30"/>
          <w:szCs w:val="30"/>
          <w:highlight w:val="none"/>
          <w:lang w:val="en-US" w:eastAsia="zh-CN"/>
        </w:rPr>
        <w:t xml:space="preserve"> </w:t>
      </w:r>
      <w:r>
        <w:rPr>
          <w:rFonts w:hint="default" w:ascii="Times New Roman" w:hAnsi="Times New Roman" w:eastAsia="宋体" w:cs="Times New Roman"/>
          <w:b/>
          <w:bCs/>
          <w:color w:val="auto"/>
          <w:sz w:val="30"/>
          <w:szCs w:val="30"/>
          <w:highlight w:val="none"/>
        </w:rPr>
        <w:t>电</w:t>
      </w:r>
      <w:r>
        <w:rPr>
          <w:rFonts w:hint="default" w:ascii="Times New Roman" w:hAnsi="Times New Roman" w:eastAsia="宋体" w:cs="Times New Roman"/>
          <w:b/>
          <w:bCs/>
          <w:color w:val="auto"/>
          <w:sz w:val="30"/>
          <w:szCs w:val="30"/>
          <w:highlight w:val="none"/>
          <w:lang w:val="en-US" w:eastAsia="zh-CN"/>
        </w:rPr>
        <w:t xml:space="preserve"> </w:t>
      </w:r>
      <w:r>
        <w:rPr>
          <w:rFonts w:hint="default" w:ascii="Times New Roman" w:hAnsi="Times New Roman" w:eastAsia="宋体" w:cs="Times New Roman"/>
          <w:b/>
          <w:bCs/>
          <w:color w:val="auto"/>
          <w:sz w:val="30"/>
          <w:szCs w:val="30"/>
          <w:highlight w:val="none"/>
        </w:rPr>
        <w:t>话</w:t>
      </w:r>
      <w:r>
        <w:rPr>
          <w:rFonts w:hint="default" w:ascii="Times New Roman" w:hAnsi="Times New Roman" w:eastAsia="宋体" w:cs="Times New Roman"/>
          <w:b/>
          <w:bCs/>
          <w:color w:val="auto"/>
          <w:spacing w:val="40"/>
          <w:sz w:val="30"/>
          <w:szCs w:val="30"/>
          <w:highlight w:val="none"/>
        </w:rPr>
        <w:t>：</w:t>
      </w:r>
      <w:r>
        <w:rPr>
          <w:rFonts w:hint="default" w:ascii="Times New Roman" w:hAnsi="Times New Roman" w:eastAsia="宋体" w:cs="Times New Roman"/>
          <w:b/>
          <w:bCs/>
          <w:color w:val="auto"/>
          <w:sz w:val="30"/>
          <w:szCs w:val="30"/>
          <w:highlight w:val="none"/>
          <w:u w:val="single"/>
        </w:rPr>
        <w:t xml:space="preserve">                      </w:t>
      </w:r>
      <w:r>
        <w:rPr>
          <w:rFonts w:hint="default" w:ascii="Times New Roman" w:hAnsi="Times New Roman" w:eastAsia="宋体" w:cs="Times New Roman"/>
          <w:b/>
          <w:bCs/>
          <w:color w:val="auto"/>
          <w:sz w:val="30"/>
          <w:szCs w:val="30"/>
          <w:highlight w:val="none"/>
          <w:u w:val="single"/>
          <w:lang w:val="en-US" w:eastAsia="zh-CN"/>
        </w:rPr>
        <w:t xml:space="preserve"> </w:t>
      </w:r>
      <w:r>
        <w:rPr>
          <w:rFonts w:hint="default" w:ascii="Times New Roman" w:hAnsi="Times New Roman" w:eastAsia="宋体" w:cs="Times New Roman"/>
          <w:b/>
          <w:bCs/>
          <w:color w:val="auto"/>
          <w:sz w:val="30"/>
          <w:szCs w:val="30"/>
          <w:highlight w:val="none"/>
          <w:u w:val="single"/>
        </w:rPr>
        <w:t xml:space="preserve">    </w:t>
      </w:r>
      <w:r>
        <w:rPr>
          <w:rFonts w:hint="default" w:ascii="Times New Roman" w:hAnsi="Times New Roman" w:eastAsia="宋体" w:cs="Times New Roman"/>
          <w:b/>
          <w:bCs/>
          <w:color w:val="auto"/>
          <w:spacing w:val="40"/>
          <w:sz w:val="30"/>
          <w:szCs w:val="30"/>
          <w:highlight w:val="none"/>
        </w:rPr>
        <w:t xml:space="preserve">                                                  </w:t>
      </w:r>
    </w:p>
    <w:p w14:paraId="23548E8A">
      <w:pPr>
        <w:pStyle w:val="20"/>
        <w:snapToGrid w:val="0"/>
        <w:spacing w:before="120" w:beforeAutospacing="0" w:after="120" w:afterAutospacing="0" w:line="800" w:lineRule="exact"/>
        <w:ind w:firstLine="900" w:firstLineChars="236"/>
        <w:rPr>
          <w:rFonts w:hint="default" w:ascii="Times New Roman" w:hAnsi="Times New Roman" w:eastAsia="黑体" w:cs="Times New Roman"/>
          <w:color w:val="auto"/>
          <w:spacing w:val="40"/>
          <w:sz w:val="30"/>
          <w:szCs w:val="30"/>
          <w:highlight w:val="none"/>
        </w:rPr>
      </w:pPr>
      <w:r>
        <w:rPr>
          <w:rFonts w:hint="default" w:ascii="Times New Roman" w:hAnsi="Times New Roman" w:eastAsia="宋体" w:cs="Times New Roman"/>
          <w:b/>
          <w:bCs/>
          <w:color w:val="auto"/>
          <w:spacing w:val="40"/>
          <w:sz w:val="30"/>
          <w:szCs w:val="30"/>
          <w:highlight w:val="none"/>
          <w:lang w:eastAsia="zh-CN"/>
        </w:rPr>
        <w:t>所在地区：</w:t>
      </w:r>
      <w:r>
        <w:rPr>
          <w:rFonts w:hint="default" w:ascii="Times New Roman" w:hAnsi="Times New Roman" w:eastAsia="宋体" w:cs="Times New Roman"/>
          <w:b/>
          <w:bCs/>
          <w:color w:val="auto"/>
          <w:sz w:val="30"/>
          <w:szCs w:val="30"/>
          <w:highlight w:val="none"/>
          <w:u w:val="single"/>
        </w:rPr>
        <w:t xml:space="preserve">   </w:t>
      </w:r>
      <w:r>
        <w:rPr>
          <w:rFonts w:ascii="Times New Roman" w:hAnsi="Times New Roman" w:eastAsia="仿宋_GB2312" w:cs="Times New Roman"/>
          <w:color w:val="auto"/>
          <w:sz w:val="30"/>
          <w:szCs w:val="30"/>
          <w:highlight w:val="none"/>
          <w:u w:val="single"/>
        </w:rPr>
        <w:t xml:space="preserve">                         </w:t>
      </w:r>
      <w:r>
        <w:rPr>
          <w:rFonts w:hint="default" w:ascii="Times New Roman" w:hAnsi="Times New Roman" w:eastAsia="黑体" w:cs="Times New Roman"/>
          <w:color w:val="auto"/>
          <w:spacing w:val="40"/>
          <w:sz w:val="30"/>
          <w:szCs w:val="30"/>
          <w:highlight w:val="none"/>
        </w:rPr>
        <w:t xml:space="preserve">                            </w:t>
      </w:r>
    </w:p>
    <w:p w14:paraId="52FF2FCF">
      <w:pPr>
        <w:pStyle w:val="20"/>
        <w:snapToGrid w:val="0"/>
        <w:spacing w:before="120" w:beforeAutospacing="0" w:after="120" w:afterAutospacing="0" w:line="800" w:lineRule="exact"/>
        <w:ind w:firstLine="896" w:firstLineChars="236"/>
        <w:rPr>
          <w:rFonts w:hint="default" w:ascii="Times New Roman" w:hAnsi="Times New Roman" w:eastAsia="黑体" w:cs="Times New Roman"/>
          <w:color w:val="auto"/>
          <w:spacing w:val="40"/>
          <w:sz w:val="30"/>
          <w:szCs w:val="30"/>
          <w:highlight w:val="none"/>
          <w:lang w:val="en-US" w:eastAsia="zh-CN"/>
        </w:rPr>
      </w:pPr>
      <w:r>
        <w:rPr>
          <w:rFonts w:hint="default" w:ascii="Times New Roman" w:hAnsi="Times New Roman" w:eastAsia="黑体" w:cs="Times New Roman"/>
          <w:color w:val="auto"/>
          <w:spacing w:val="40"/>
          <w:sz w:val="30"/>
          <w:szCs w:val="30"/>
          <w:highlight w:val="none"/>
          <w:lang w:val="en-US" w:eastAsia="zh-CN"/>
        </w:rPr>
        <w:t xml:space="preserve">            </w:t>
      </w:r>
    </w:p>
    <w:p w14:paraId="5E1DDA35">
      <w:pPr>
        <w:pStyle w:val="20"/>
        <w:snapToGrid w:val="0"/>
        <w:spacing w:before="120" w:beforeAutospacing="0" w:after="120" w:afterAutospacing="0" w:line="800" w:lineRule="exact"/>
        <w:ind w:firstLine="896" w:firstLineChars="236"/>
        <w:rPr>
          <w:rFonts w:hint="default" w:ascii="Times New Roman" w:hAnsi="Times New Roman" w:eastAsia="黑体" w:cs="Times New Roman"/>
          <w:color w:val="auto"/>
          <w:spacing w:val="40"/>
          <w:sz w:val="30"/>
          <w:szCs w:val="30"/>
          <w:highlight w:val="none"/>
        </w:rPr>
      </w:pPr>
      <w:r>
        <w:rPr>
          <w:rFonts w:hint="default" w:ascii="Times New Roman" w:hAnsi="Times New Roman" w:eastAsia="黑体" w:cs="Times New Roman"/>
          <w:color w:val="auto"/>
          <w:spacing w:val="40"/>
          <w:sz w:val="30"/>
          <w:szCs w:val="30"/>
          <w:highlight w:val="none"/>
          <w:lang w:val="en-US" w:eastAsia="zh-CN"/>
        </w:rPr>
        <w:t xml:space="preserve">             </w:t>
      </w:r>
    </w:p>
    <w:p w14:paraId="2200452A">
      <w:pPr>
        <w:pStyle w:val="20"/>
        <w:snapToGrid w:val="0"/>
        <w:spacing w:before="0" w:beforeAutospacing="0" w:after="0" w:afterAutospacing="0" w:line="600" w:lineRule="exact"/>
        <w:ind w:firstLine="900" w:firstLineChars="300"/>
        <w:jc w:val="center"/>
        <w:rPr>
          <w:rFonts w:hint="default" w:ascii="Times New Roman" w:hAnsi="Times New Roman" w:eastAsia="黑体" w:cs="Times New Roman"/>
          <w:color w:val="auto"/>
          <w:sz w:val="30"/>
          <w:szCs w:val="30"/>
          <w:highlight w:val="none"/>
        </w:rPr>
      </w:pPr>
    </w:p>
    <w:p w14:paraId="04E73328">
      <w:pPr>
        <w:pStyle w:val="20"/>
        <w:snapToGrid w:val="0"/>
        <w:spacing w:before="0" w:beforeAutospacing="0" w:after="0" w:afterAutospacing="0" w:line="600" w:lineRule="exact"/>
        <w:jc w:val="center"/>
        <w:rPr>
          <w:rFonts w:hint="default" w:ascii="Times New Roman" w:hAnsi="Times New Roman" w:eastAsia="黑体" w:cs="Times New Roman"/>
          <w:color w:val="auto"/>
          <w:sz w:val="30"/>
          <w:szCs w:val="30"/>
          <w:highlight w:val="none"/>
          <w:lang w:val="en-US"/>
        </w:rPr>
        <w:sectPr>
          <w:headerReference r:id="rId3" w:type="default"/>
          <w:footerReference r:id="rId4" w:type="default"/>
          <w:footerReference r:id="rId5" w:type="even"/>
          <w:pgSz w:w="11906" w:h="16838"/>
          <w:pgMar w:top="1440" w:right="1800" w:bottom="1440" w:left="1800" w:header="851" w:footer="1474" w:gutter="0"/>
          <w:pgBorders>
            <w:top w:val="none" w:sz="0" w:space="0"/>
            <w:left w:val="none" w:sz="0" w:space="0"/>
            <w:bottom w:val="none" w:sz="0" w:space="0"/>
            <w:right w:val="none" w:sz="0" w:space="0"/>
          </w:pgBorders>
          <w:pgNumType w:fmt="decimal"/>
          <w:cols w:space="720" w:num="1"/>
          <w:docGrid w:linePitch="579" w:charSpace="-849"/>
        </w:sectPr>
      </w:pPr>
      <w:r>
        <w:rPr>
          <w:rFonts w:hint="default" w:ascii="Times New Roman" w:hAnsi="Times New Roman" w:eastAsia="黑体" w:cs="Times New Roman"/>
          <w:color w:val="auto"/>
          <w:sz w:val="30"/>
          <w:szCs w:val="30"/>
          <w:highlight w:val="none"/>
          <w:lang w:val="en-US" w:eastAsia="zh-CN"/>
        </w:rPr>
        <w:t>四川省科学技术厅制</w:t>
      </w:r>
    </w:p>
    <w:p w14:paraId="1AD6EA09">
      <w:pPr>
        <w:jc w:val="center"/>
        <w:rPr>
          <w:rFonts w:hint="default" w:ascii="Times New Roman" w:hAnsi="Times New Roman" w:eastAsia="仿宋_GB2312" w:cs="Times New Roman"/>
          <w:color w:val="auto"/>
          <w:szCs w:val="32"/>
          <w:highlight w:val="none"/>
        </w:rPr>
      </w:pPr>
      <w:r>
        <w:rPr>
          <w:rFonts w:hint="default" w:ascii="Times New Roman" w:hAnsi="Times New Roman" w:eastAsia="微软雅黑" w:cs="Times New Roman"/>
          <w:color w:val="auto"/>
          <w:sz w:val="44"/>
          <w:szCs w:val="44"/>
          <w:highlight w:val="none"/>
        </w:rPr>
        <w:t>填 报 说 明</w:t>
      </w:r>
    </w:p>
    <w:p w14:paraId="27B0D4B8">
      <w:pPr>
        <w:pStyle w:val="2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540" w:lineRule="exact"/>
        <w:ind w:leftChars="0" w:right="0" w:rightChars="0" w:firstLine="320" w:firstLineChars="100"/>
        <w:jc w:val="both"/>
        <w:textAlignment w:val="auto"/>
        <w:rPr>
          <w:rFonts w:hint="default" w:ascii="Times New Roman" w:hAnsi="Times New Roman" w:eastAsia="仿宋" w:cs="Times New Roman"/>
          <w:color w:val="auto"/>
          <w:sz w:val="32"/>
          <w:szCs w:val="32"/>
          <w:highlight w:val="none"/>
          <w:lang w:val="en-US" w:eastAsia="zh-CN"/>
        </w:rPr>
      </w:pPr>
      <w:r>
        <w:rPr>
          <w:rFonts w:hint="eastAsia" w:ascii="Times New Roman" w:hAnsi="Times New Roman" w:eastAsia="仿宋" w:cs="Times New Roman"/>
          <w:color w:val="auto"/>
          <w:sz w:val="32"/>
          <w:szCs w:val="32"/>
          <w:highlight w:val="none"/>
          <w:lang w:val="en-US" w:eastAsia="zh-CN"/>
        </w:rPr>
        <w:t xml:space="preserve">  1.</w:t>
      </w:r>
      <w:r>
        <w:rPr>
          <w:rFonts w:hint="default" w:ascii="Times New Roman" w:hAnsi="Times New Roman" w:eastAsia="仿宋" w:cs="Times New Roman"/>
          <w:color w:val="auto"/>
          <w:sz w:val="32"/>
          <w:szCs w:val="32"/>
          <w:highlight w:val="none"/>
        </w:rPr>
        <w:t>申报书由申报单位填制。填报应实事求是</w:t>
      </w:r>
      <w:r>
        <w:rPr>
          <w:rFonts w:hint="default" w:ascii="Times New Roman" w:hAnsi="Times New Roman" w:eastAsia="仿宋" w:cs="Times New Roman"/>
          <w:color w:val="auto"/>
          <w:sz w:val="32"/>
          <w:szCs w:val="32"/>
          <w:highlight w:val="none"/>
          <w:lang w:eastAsia="zh-CN"/>
        </w:rPr>
        <w:t>、准确完整</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eastAsia="zh-CN"/>
        </w:rPr>
        <w:t>并</w:t>
      </w:r>
      <w:r>
        <w:rPr>
          <w:rFonts w:hint="default" w:ascii="Times New Roman" w:hAnsi="Times New Roman" w:eastAsia="仿宋" w:cs="Times New Roman"/>
          <w:color w:val="auto"/>
          <w:sz w:val="32"/>
          <w:szCs w:val="32"/>
          <w:highlight w:val="none"/>
        </w:rPr>
        <w:t>提供相应的</w:t>
      </w:r>
      <w:r>
        <w:rPr>
          <w:rFonts w:hint="default" w:ascii="Times New Roman" w:hAnsi="Times New Roman" w:eastAsia="仿宋" w:cs="Times New Roman"/>
          <w:color w:val="auto"/>
          <w:sz w:val="32"/>
          <w:szCs w:val="32"/>
          <w:highlight w:val="none"/>
          <w:lang w:eastAsia="zh-CN"/>
        </w:rPr>
        <w:t>佐证</w:t>
      </w:r>
      <w:r>
        <w:rPr>
          <w:rFonts w:hint="default" w:ascii="Times New Roman" w:hAnsi="Times New Roman" w:eastAsia="仿宋" w:cs="Times New Roman"/>
          <w:color w:val="auto"/>
          <w:sz w:val="32"/>
          <w:szCs w:val="32"/>
          <w:highlight w:val="none"/>
        </w:rPr>
        <w:t>材料</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确认填报信息无误后，在系统中生成打印申报材料，装订成册，在申报书封面加盖申报单位公章。</w:t>
      </w:r>
    </w:p>
    <w:p w14:paraId="0CE94749">
      <w:pPr>
        <w:spacing w:line="540" w:lineRule="exact"/>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val="en-US" w:eastAsia="zh-CN"/>
        </w:rPr>
        <w:t>2</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val="en-US" w:eastAsia="zh-CN"/>
        </w:rPr>
        <w:t>孵化器孵化场地应属于同一法人主体且在同一个地市级行政区域内。</w:t>
      </w:r>
    </w:p>
    <w:p w14:paraId="4C9137BD">
      <w:pPr>
        <w:spacing w:afterLines="0" w:line="54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3.</w:t>
      </w:r>
      <w:r>
        <w:rPr>
          <w:rFonts w:hint="default" w:ascii="Times New Roman" w:hAnsi="Times New Roman" w:eastAsia="仿宋" w:cs="Times New Roman"/>
          <w:color w:val="auto"/>
          <w:sz w:val="32"/>
          <w:szCs w:val="32"/>
          <w:highlight w:val="none"/>
        </w:rPr>
        <w:t>艰苦边远地区</w:t>
      </w:r>
      <w:r>
        <w:rPr>
          <w:rFonts w:hint="default" w:ascii="Times New Roman" w:hAnsi="Times New Roman" w:eastAsia="仿宋" w:cs="Times New Roman"/>
          <w:color w:val="auto"/>
          <w:sz w:val="32"/>
          <w:szCs w:val="32"/>
          <w:highlight w:val="none"/>
          <w:lang w:val="en-US" w:eastAsia="zh-CN"/>
        </w:rPr>
        <w:t>按照《人事部、财政部关于印发&lt;完善艰苦边远地区津贴制度实施方案&gt;的通知》（国人部发〔2006〕61号）界定。如广元市（3个）：朝天区、旺苍县、青川县；泸州市（2个）：叙永县、古蔺县；宜宾市（4个）：筠连县、珙县、兴文县、屏山县；攀枝花市（4个）：东区、西区、仁和区、米易县；巴中市（2个）：通江县、南江县；达州市（2个）：万源市、宣汉县；雅安市（3个）：荥经县、石棉县、天全县；凉山彝族自治州（4个）：西昌市、德昌县、会理县、会东县。</w:t>
      </w:r>
    </w:p>
    <w:p w14:paraId="31FC9085">
      <w:pPr>
        <w:spacing w:afterLines="0" w:line="54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4.相关指标解释</w:t>
      </w:r>
    </w:p>
    <w:p w14:paraId="3C92A6A9">
      <w:pPr>
        <w:spacing w:line="540" w:lineRule="exact"/>
        <w:ind w:firstLine="640" w:firstLineChars="200"/>
        <w:rPr>
          <w:rFonts w:hint="default" w:ascii="Times New Roman" w:hAnsi="Times New Roman" w:cs="Times New Roman"/>
          <w:highlight w:val="none"/>
          <w:lang w:val="en-US" w:eastAsia="zh-CN"/>
        </w:rPr>
      </w:pPr>
      <w:r>
        <w:rPr>
          <w:rFonts w:hint="default" w:ascii="Times New Roman" w:hAnsi="Times New Roman" w:eastAsia="仿宋" w:cs="Times New Roman"/>
          <w:sz w:val="32"/>
          <w:szCs w:val="32"/>
          <w:highlight w:val="none"/>
          <w:lang w:val="en-US" w:eastAsia="zh-CN"/>
        </w:rPr>
        <w:t>（1）在孵企业：指由孵化器与企业签订了入孵企业，企业注册地与实际办公地在孵化器内，孵化器提供了经营设施、创业辅导、技术支持、市场拓展、投资融资、管理咨询等专业服务的企业。</w:t>
      </w:r>
    </w:p>
    <w:p w14:paraId="1A515D6D">
      <w:pPr>
        <w:spacing w:afterLines="0" w:line="54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（2）上年度新增注册企业：指上年度注册成立的企业。</w:t>
      </w:r>
    </w:p>
    <w:p w14:paraId="430441A7">
      <w:pPr>
        <w:numPr>
          <w:ilvl w:val="0"/>
          <w:numId w:val="0"/>
        </w:numPr>
        <w:spacing w:afterLines="0" w:line="540" w:lineRule="exact"/>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 xml:space="preserve">    （3）科技型中小企业：指</w:t>
      </w:r>
      <w:r>
        <w:rPr>
          <w:rFonts w:hint="default" w:ascii="Times New Roman" w:hAnsi="Times New Roman" w:eastAsia="仿宋" w:cs="Times New Roman"/>
          <w:bCs w:val="0"/>
          <w:color w:val="auto"/>
          <w:sz w:val="32"/>
          <w:szCs w:val="32"/>
          <w:highlight w:val="none"/>
        </w:rPr>
        <w:t>符合《科技型中小企业评价办法》（国科发政〔2017〕115号）中规定的相关条件，且在“全国科技型中小企业信息服务平台”通过自主评价，</w:t>
      </w:r>
      <w:r>
        <w:rPr>
          <w:rFonts w:hint="default" w:ascii="Times New Roman" w:hAnsi="Times New Roman" w:eastAsia="仿宋" w:cs="Times New Roman"/>
          <w:color w:val="auto"/>
          <w:sz w:val="32"/>
          <w:szCs w:val="32"/>
          <w:highlight w:val="none"/>
        </w:rPr>
        <w:t>获得全国科技型中小企业信息库入库登记编码，并在有效期内的</w:t>
      </w:r>
      <w:r>
        <w:rPr>
          <w:rFonts w:hint="default" w:ascii="Times New Roman" w:hAnsi="Times New Roman" w:eastAsia="仿宋" w:cs="Times New Roman"/>
          <w:color w:val="auto"/>
          <w:sz w:val="32"/>
          <w:szCs w:val="32"/>
          <w:highlight w:val="none"/>
          <w:lang w:val="en-US" w:eastAsia="zh-CN"/>
        </w:rPr>
        <w:t>企业。</w:t>
      </w:r>
    </w:p>
    <w:p w14:paraId="67F12634">
      <w:pPr>
        <w:spacing w:afterLines="0" w:line="540" w:lineRule="exact"/>
        <w:ind w:firstLine="640" w:firstLineChars="200"/>
        <w:rPr>
          <w:rFonts w:hint="default" w:ascii="Times New Roman" w:hAnsi="Times New Roman" w:cs="Times New Roman"/>
          <w:color w:val="auto"/>
          <w:highlight w:val="none"/>
          <w:lang w:val="en-US" w:eastAsia="zh-CN"/>
        </w:rPr>
      </w:pPr>
      <w:r>
        <w:rPr>
          <w:rFonts w:hint="default" w:ascii="Times New Roman" w:hAnsi="Times New Roman" w:eastAsia="仿宋" w:cs="Times New Roman"/>
          <w:color w:val="auto"/>
          <w:sz w:val="32"/>
          <w:szCs w:val="32"/>
          <w:highlight w:val="none"/>
          <w:lang w:val="en-US" w:eastAsia="zh-CN"/>
        </w:rPr>
        <w:t>（4）投融资：</w:t>
      </w:r>
      <w:bookmarkStart w:id="0" w:name="OLE_LINK2"/>
      <w:r>
        <w:rPr>
          <w:rFonts w:hint="default" w:ascii="Times New Roman" w:hAnsi="Times New Roman" w:eastAsia="仿宋" w:cs="Times New Roman"/>
          <w:color w:val="auto"/>
          <w:sz w:val="32"/>
          <w:szCs w:val="32"/>
          <w:highlight w:val="none"/>
          <w:lang w:val="en-US" w:eastAsia="zh-CN"/>
        </w:rPr>
        <w:t>包括</w:t>
      </w:r>
      <w:bookmarkStart w:id="1" w:name="OLE_LINK3"/>
      <w:r>
        <w:rPr>
          <w:rFonts w:hint="default" w:ascii="Times New Roman" w:hAnsi="Times New Roman" w:eastAsia="仿宋" w:cs="Times New Roman"/>
          <w:color w:val="auto"/>
          <w:sz w:val="32"/>
          <w:szCs w:val="32"/>
          <w:highlight w:val="none"/>
          <w:lang w:val="en-US" w:eastAsia="zh-CN"/>
        </w:rPr>
        <w:t>风险投资、银行贷款、上市融资、债券融资、融资租赁等多种投融资</w:t>
      </w:r>
      <w:bookmarkEnd w:id="1"/>
      <w:r>
        <w:rPr>
          <w:rFonts w:hint="default" w:ascii="Times New Roman" w:hAnsi="Times New Roman" w:eastAsia="仿宋" w:cs="Times New Roman"/>
          <w:color w:val="auto"/>
          <w:sz w:val="32"/>
          <w:szCs w:val="32"/>
          <w:highlight w:val="none"/>
          <w:lang w:val="en-US" w:eastAsia="zh-CN"/>
        </w:rPr>
        <w:t>形式</w:t>
      </w:r>
      <w:bookmarkEnd w:id="0"/>
      <w:r>
        <w:rPr>
          <w:rFonts w:hint="default" w:ascii="Times New Roman" w:hAnsi="Times New Roman" w:eastAsia="仿宋" w:cs="Times New Roman"/>
          <w:color w:val="auto"/>
          <w:sz w:val="32"/>
          <w:szCs w:val="32"/>
          <w:highlight w:val="none"/>
          <w:lang w:val="en-US" w:eastAsia="zh-CN"/>
        </w:rPr>
        <w:t>。</w:t>
      </w:r>
    </w:p>
    <w:p w14:paraId="5FB697E5">
      <w:pPr>
        <w:spacing w:afterLines="0" w:line="54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（5）获得投融资的在孵企业：指获得孵化器自有孵化资金、出资合作孵化资金或外部投资及融资的企业。</w:t>
      </w:r>
    </w:p>
    <w:p w14:paraId="7FC9528F">
      <w:pPr>
        <w:spacing w:afterLines="0" w:line="54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（6）挂牌：指在全国中小企业股份转让系统（新三板）、</w:t>
      </w:r>
      <w:bookmarkStart w:id="2" w:name="OLE_LINK4"/>
      <w:r>
        <w:rPr>
          <w:rFonts w:hint="default" w:ascii="Times New Roman" w:hAnsi="Times New Roman" w:eastAsia="仿宋" w:cs="Times New Roman"/>
          <w:color w:val="auto"/>
          <w:sz w:val="32"/>
          <w:szCs w:val="32"/>
          <w:highlight w:val="none"/>
          <w:lang w:val="en-US" w:eastAsia="zh-CN"/>
        </w:rPr>
        <w:t>区域性股权市场（四板）</w:t>
      </w:r>
      <w:bookmarkEnd w:id="2"/>
      <w:r>
        <w:rPr>
          <w:rFonts w:hint="default" w:ascii="Times New Roman" w:hAnsi="Times New Roman" w:eastAsia="仿宋" w:cs="Times New Roman"/>
          <w:color w:val="auto"/>
          <w:sz w:val="32"/>
          <w:szCs w:val="32"/>
          <w:highlight w:val="none"/>
          <w:lang w:val="en-US" w:eastAsia="zh-CN"/>
        </w:rPr>
        <w:t>进行的股权融资、债权融资等行为。</w:t>
      </w:r>
    </w:p>
    <w:p w14:paraId="6C388F75">
      <w:pPr>
        <w:spacing w:afterLines="0" w:line="540" w:lineRule="exact"/>
        <w:ind w:firstLine="640" w:firstLineChars="200"/>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（7）孵化服务收入：为在孵企业提供经纪代</w:t>
      </w:r>
      <w:r>
        <w:rPr>
          <w:rFonts w:hint="default" w:ascii="Times New Roman" w:hAnsi="Times New Roman" w:eastAsia="仿宋" w:cs="Times New Roman"/>
          <w:color w:val="000000"/>
          <w:sz w:val="32"/>
          <w:szCs w:val="32"/>
          <w:highlight w:val="none"/>
          <w:lang w:val="en-US" w:eastAsia="zh-CN"/>
        </w:rPr>
        <w:t>理、经营租赁、研发和技术、信息技术、鉴证咨询、培训辅导、推广对接、投融资等服务所取得的收入。</w:t>
      </w:r>
    </w:p>
    <w:p w14:paraId="02D836A3">
      <w:pPr>
        <w:spacing w:afterLines="0" w:line="540" w:lineRule="exact"/>
        <w:ind w:firstLine="640" w:firstLineChars="200"/>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000000"/>
          <w:sz w:val="32"/>
          <w:szCs w:val="32"/>
          <w:highlight w:val="none"/>
          <w:lang w:val="en-US" w:eastAsia="zh-CN"/>
        </w:rPr>
        <w:t>（8）总收入：上年度运营主体的营业收入、其他收益及投资收益总额。</w:t>
      </w:r>
    </w:p>
    <w:p w14:paraId="5C61086A">
      <w:pPr>
        <w:spacing w:afterLines="0" w:line="54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000000"/>
          <w:sz w:val="32"/>
          <w:szCs w:val="32"/>
          <w:highlight w:val="none"/>
          <w:lang w:val="en-US" w:eastAsia="zh-CN"/>
        </w:rPr>
        <w:t>（9）除房租及物业之外的收入占总收入的比例：应为（孵化服务收入-房租及物业收入总额）/总收入。如涉及国</w:t>
      </w:r>
      <w:r>
        <w:rPr>
          <w:rFonts w:hint="default" w:ascii="Times New Roman" w:hAnsi="Times New Roman" w:eastAsia="仿宋" w:cs="Times New Roman"/>
          <w:color w:val="auto"/>
          <w:sz w:val="32"/>
          <w:szCs w:val="32"/>
          <w:highlight w:val="none"/>
          <w:lang w:val="en-US" w:eastAsia="zh-CN"/>
        </w:rPr>
        <w:t>央企、上市公司等业务多元化的企业，可以按单独核算的孵化服务收入代替总收入计算。</w:t>
      </w:r>
    </w:p>
    <w:p w14:paraId="6451FE83">
      <w:pPr>
        <w:pStyle w:val="3"/>
        <w:spacing w:line="540" w:lineRule="exact"/>
        <w:ind w:firstLine="640"/>
        <w:jc w:val="both"/>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（10）近一年度入库备案为科技型中小企业：指上年度入库备案为科技型中小企业。</w:t>
      </w:r>
    </w:p>
    <w:p w14:paraId="423299C5">
      <w:pPr>
        <w:pStyle w:val="3"/>
        <w:spacing w:line="540" w:lineRule="exact"/>
        <w:ind w:firstLine="640"/>
        <w:jc w:val="both"/>
        <w:rPr>
          <w:rFonts w:hint="default" w:ascii="Times New Roman" w:hAnsi="Times New Roman" w:cs="Times New Roman"/>
          <w:b w:val="0"/>
          <w:bCs w:val="0"/>
          <w:color w:val="auto"/>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（11）新认定为高新技术企业：指上年度首次认定为高新技术企业。</w:t>
      </w:r>
    </w:p>
    <w:p w14:paraId="49EF831F">
      <w:pPr>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br w:type="page"/>
      </w:r>
    </w:p>
    <w:tbl>
      <w:tblPr>
        <w:tblStyle w:val="23"/>
        <w:tblW w:w="87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0"/>
        <w:gridCol w:w="163"/>
        <w:gridCol w:w="383"/>
        <w:gridCol w:w="321"/>
        <w:gridCol w:w="517"/>
        <w:gridCol w:w="287"/>
        <w:gridCol w:w="330"/>
        <w:gridCol w:w="31"/>
        <w:gridCol w:w="219"/>
        <w:gridCol w:w="130"/>
        <w:gridCol w:w="631"/>
        <w:gridCol w:w="322"/>
        <w:gridCol w:w="868"/>
        <w:gridCol w:w="109"/>
        <w:gridCol w:w="182"/>
        <w:gridCol w:w="24"/>
        <w:gridCol w:w="136"/>
        <w:gridCol w:w="137"/>
        <w:gridCol w:w="882"/>
      </w:tblGrid>
      <w:tr w14:paraId="171C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9" w:hRule="exact"/>
        </w:trPr>
        <w:tc>
          <w:tcPr>
            <w:tcW w:w="8732" w:type="dxa"/>
            <w:gridSpan w:val="19"/>
            <w:noWrap w:val="0"/>
            <w:vAlign w:val="center"/>
          </w:tcPr>
          <w:p w14:paraId="0154FC9D">
            <w:pPr>
              <w:snapToGrid w:val="0"/>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b/>
                <w:bCs/>
                <w:color w:val="auto"/>
                <w:sz w:val="28"/>
                <w:highlight w:val="none"/>
                <w:lang w:eastAsia="zh-CN"/>
              </w:rPr>
              <w:t>一、</w:t>
            </w:r>
            <w:r>
              <w:rPr>
                <w:rFonts w:hint="default" w:ascii="Times New Roman" w:hAnsi="Times New Roman" w:eastAsia="仿宋" w:cs="Times New Roman"/>
                <w:b/>
                <w:bCs/>
                <w:color w:val="auto"/>
                <w:sz w:val="28"/>
                <w:highlight w:val="none"/>
              </w:rPr>
              <w:t>基本情况</w:t>
            </w:r>
          </w:p>
        </w:tc>
      </w:tr>
      <w:tr w14:paraId="50D54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060" w:type="dxa"/>
            <w:noWrap w:val="0"/>
            <w:vAlign w:val="center"/>
          </w:tcPr>
          <w:p w14:paraId="560A118B">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孵化器名称</w:t>
            </w:r>
          </w:p>
        </w:tc>
        <w:tc>
          <w:tcPr>
            <w:tcW w:w="5672" w:type="dxa"/>
            <w:gridSpan w:val="18"/>
            <w:noWrap w:val="0"/>
            <w:vAlign w:val="center"/>
          </w:tcPr>
          <w:p w14:paraId="19A1102B">
            <w:pPr>
              <w:snapToGrid w:val="0"/>
              <w:rPr>
                <w:rFonts w:hint="default" w:ascii="Times New Roman" w:hAnsi="Times New Roman" w:eastAsia="仿宋" w:cs="Times New Roman"/>
                <w:color w:val="auto"/>
                <w:sz w:val="24"/>
                <w:highlight w:val="none"/>
              </w:rPr>
            </w:pPr>
          </w:p>
        </w:tc>
      </w:tr>
      <w:tr w14:paraId="024AC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060" w:type="dxa"/>
            <w:noWrap w:val="0"/>
            <w:vAlign w:val="center"/>
          </w:tcPr>
          <w:p w14:paraId="5A195873">
            <w:pPr>
              <w:snapToGrid w:val="0"/>
              <w:jc w:val="center"/>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rPr>
              <w:t>运营</w:t>
            </w:r>
            <w:r>
              <w:rPr>
                <w:rFonts w:hint="default" w:ascii="Times New Roman" w:hAnsi="Times New Roman" w:eastAsia="仿宋" w:cs="Times New Roman"/>
                <w:color w:val="auto"/>
                <w:sz w:val="24"/>
                <w:highlight w:val="none"/>
                <w:lang w:val="en-US" w:eastAsia="zh-CN"/>
              </w:rPr>
              <w:t>主体</w:t>
            </w:r>
            <w:r>
              <w:rPr>
                <w:rFonts w:hint="default" w:ascii="Times New Roman" w:hAnsi="Times New Roman" w:eastAsia="仿宋" w:cs="Times New Roman"/>
                <w:color w:val="auto"/>
                <w:sz w:val="24"/>
                <w:highlight w:val="none"/>
              </w:rPr>
              <w:t>名称</w:t>
            </w:r>
          </w:p>
        </w:tc>
        <w:tc>
          <w:tcPr>
            <w:tcW w:w="5672" w:type="dxa"/>
            <w:gridSpan w:val="18"/>
            <w:noWrap w:val="0"/>
            <w:vAlign w:val="center"/>
          </w:tcPr>
          <w:p w14:paraId="6CE16B63">
            <w:pPr>
              <w:snapToGrid w:val="0"/>
              <w:rPr>
                <w:rFonts w:hint="default" w:ascii="Times New Roman" w:hAnsi="Times New Roman" w:eastAsia="仿宋" w:cs="Times New Roman"/>
                <w:color w:val="auto"/>
                <w:sz w:val="24"/>
                <w:highlight w:val="none"/>
              </w:rPr>
            </w:pPr>
          </w:p>
        </w:tc>
      </w:tr>
      <w:tr w14:paraId="7947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exact"/>
        </w:trPr>
        <w:tc>
          <w:tcPr>
            <w:tcW w:w="3060" w:type="dxa"/>
            <w:noWrap w:val="0"/>
            <w:vAlign w:val="center"/>
          </w:tcPr>
          <w:p w14:paraId="284B6DE3">
            <w:pPr>
              <w:snapToGrid w:val="0"/>
              <w:jc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sz w:val="24"/>
                <w:highlight w:val="none"/>
                <w:lang w:val="en-US" w:eastAsia="zh-CN"/>
              </w:rPr>
              <w:t>注册成立时间</w:t>
            </w:r>
          </w:p>
        </w:tc>
        <w:tc>
          <w:tcPr>
            <w:tcW w:w="3012" w:type="dxa"/>
            <w:gridSpan w:val="10"/>
            <w:noWrap w:val="0"/>
            <w:vAlign w:val="center"/>
          </w:tcPr>
          <w:p w14:paraId="49A042AA">
            <w:pPr>
              <w:snapToGrid w:val="0"/>
              <w:jc w:val="both"/>
              <w:rPr>
                <w:rFonts w:hint="default" w:ascii="Times New Roman" w:hAnsi="Times New Roman" w:eastAsia="仿宋" w:cs="Times New Roman"/>
                <w:color w:val="auto"/>
                <w:sz w:val="24"/>
                <w:highlight w:val="none"/>
              </w:rPr>
            </w:pPr>
          </w:p>
        </w:tc>
        <w:tc>
          <w:tcPr>
            <w:tcW w:w="1299" w:type="dxa"/>
            <w:gridSpan w:val="3"/>
            <w:noWrap w:val="0"/>
            <w:vAlign w:val="center"/>
          </w:tcPr>
          <w:p w14:paraId="1A7DA4A1">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统一社会信用代码</w:t>
            </w:r>
          </w:p>
        </w:tc>
        <w:tc>
          <w:tcPr>
            <w:tcW w:w="1361" w:type="dxa"/>
            <w:gridSpan w:val="5"/>
            <w:noWrap w:val="0"/>
            <w:vAlign w:val="center"/>
          </w:tcPr>
          <w:p w14:paraId="1DF84B8C">
            <w:pPr>
              <w:snapToGrid w:val="0"/>
              <w:ind w:firstLine="600" w:firstLineChars="250"/>
              <w:rPr>
                <w:rFonts w:hint="default" w:ascii="Times New Roman" w:hAnsi="Times New Roman" w:eastAsia="仿宋" w:cs="Times New Roman"/>
                <w:color w:val="auto"/>
                <w:sz w:val="24"/>
                <w:highlight w:val="none"/>
              </w:rPr>
            </w:pPr>
          </w:p>
        </w:tc>
      </w:tr>
      <w:tr w14:paraId="17F1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060" w:type="dxa"/>
            <w:noWrap w:val="0"/>
            <w:vAlign w:val="center"/>
          </w:tcPr>
          <w:p w14:paraId="6EAC1FC8">
            <w:pPr>
              <w:snapToGrid w:val="0"/>
              <w:jc w:val="center"/>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eastAsia="zh-CN"/>
              </w:rPr>
              <w:t>注册地址</w:t>
            </w:r>
          </w:p>
        </w:tc>
        <w:tc>
          <w:tcPr>
            <w:tcW w:w="5672" w:type="dxa"/>
            <w:gridSpan w:val="18"/>
            <w:noWrap w:val="0"/>
            <w:vAlign w:val="center"/>
          </w:tcPr>
          <w:p w14:paraId="2688CF11">
            <w:pPr>
              <w:snapToGrid w:val="0"/>
              <w:rPr>
                <w:rFonts w:hint="default" w:ascii="Times New Roman" w:hAnsi="Times New Roman" w:eastAsia="仿宋" w:cs="Times New Roman"/>
                <w:color w:val="auto"/>
                <w:sz w:val="24"/>
                <w:highlight w:val="none"/>
              </w:rPr>
            </w:pPr>
          </w:p>
        </w:tc>
      </w:tr>
      <w:tr w14:paraId="6378C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trPr>
        <w:tc>
          <w:tcPr>
            <w:tcW w:w="3060" w:type="dxa"/>
            <w:noWrap w:val="0"/>
            <w:vAlign w:val="center"/>
          </w:tcPr>
          <w:p w14:paraId="6DC1BBF9">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是否属于</w:t>
            </w:r>
          </w:p>
          <w:p w14:paraId="06C9A931">
            <w:pPr>
              <w:snapToGrid w:val="0"/>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rPr>
              <w:t>艰苦边远地区</w:t>
            </w:r>
          </w:p>
        </w:tc>
        <w:tc>
          <w:tcPr>
            <w:tcW w:w="5672" w:type="dxa"/>
            <w:gridSpan w:val="18"/>
            <w:noWrap w:val="0"/>
            <w:vAlign w:val="center"/>
          </w:tcPr>
          <w:p w14:paraId="5AE63B7C">
            <w:pPr>
              <w:snapToGrid w:val="0"/>
              <w:ind w:firstLine="0" w:firstLineChars="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 xml:space="preserve">是□  </w:t>
            </w:r>
            <w:r>
              <w:rPr>
                <w:rFonts w:hint="default" w:ascii="Times New Roman" w:hAnsi="Times New Roman" w:eastAsia="仿宋" w:cs="Times New Roman"/>
                <w:color w:val="auto"/>
                <w:sz w:val="24"/>
                <w:highlight w:val="none"/>
                <w:lang w:eastAsia="zh-CN"/>
              </w:rPr>
              <w:t>所属区域：</w:t>
            </w:r>
            <w:r>
              <w:rPr>
                <w:rFonts w:hint="default" w:ascii="Times New Roman" w:hAnsi="Times New Roman" w:eastAsia="仿宋" w:cs="Times New Roman"/>
                <w:color w:val="auto"/>
                <w:sz w:val="24"/>
                <w:highlight w:val="none"/>
                <w:u w:val="single"/>
                <w:lang w:val="en-US" w:eastAsia="zh-CN"/>
              </w:rPr>
              <w:t xml:space="preserve">           </w:t>
            </w:r>
            <w:r>
              <w:rPr>
                <w:rFonts w:hint="default" w:ascii="Times New Roman" w:hAnsi="Times New Roman" w:eastAsia="仿宋" w:cs="Times New Roman"/>
                <w:color w:val="auto"/>
                <w:sz w:val="24"/>
                <w:highlight w:val="none"/>
                <w:u w:val="none"/>
                <w:lang w:val="en-US" w:eastAsia="zh-CN"/>
              </w:rPr>
              <w:t xml:space="preserve"> </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rPr>
              <w:t>否□</w:t>
            </w:r>
          </w:p>
        </w:tc>
      </w:tr>
      <w:tr w14:paraId="3C61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3060" w:type="dxa"/>
            <w:noWrap w:val="0"/>
            <w:vAlign w:val="center"/>
          </w:tcPr>
          <w:p w14:paraId="62FB891D">
            <w:pPr>
              <w:snapToGrid w:val="0"/>
              <w:jc w:val="center"/>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sz w:val="24"/>
                <w:highlight w:val="none"/>
              </w:rPr>
              <w:t>法</w:t>
            </w:r>
            <w:r>
              <w:rPr>
                <w:rFonts w:hint="default" w:ascii="Times New Roman" w:hAnsi="Times New Roman" w:eastAsia="仿宋" w:cs="Times New Roman"/>
                <w:color w:val="auto"/>
                <w:sz w:val="24"/>
                <w:highlight w:val="none"/>
                <w:lang w:val="en-US" w:eastAsia="zh-CN"/>
              </w:rPr>
              <w:t>定</w:t>
            </w:r>
            <w:r>
              <w:rPr>
                <w:rFonts w:hint="default" w:ascii="Times New Roman" w:hAnsi="Times New Roman" w:eastAsia="仿宋" w:cs="Times New Roman"/>
                <w:color w:val="auto"/>
                <w:sz w:val="24"/>
                <w:highlight w:val="none"/>
              </w:rPr>
              <w:t>代表</w:t>
            </w:r>
            <w:r>
              <w:rPr>
                <w:rFonts w:hint="default" w:ascii="Times New Roman" w:hAnsi="Times New Roman" w:eastAsia="仿宋" w:cs="Times New Roman"/>
                <w:color w:val="auto"/>
                <w:sz w:val="24"/>
                <w:highlight w:val="none"/>
                <w:lang w:val="en-US" w:eastAsia="zh-CN"/>
              </w:rPr>
              <w:t>人</w:t>
            </w:r>
          </w:p>
        </w:tc>
        <w:tc>
          <w:tcPr>
            <w:tcW w:w="3012" w:type="dxa"/>
            <w:gridSpan w:val="10"/>
            <w:noWrap w:val="0"/>
            <w:vAlign w:val="center"/>
          </w:tcPr>
          <w:p w14:paraId="27354781">
            <w:pPr>
              <w:snapToGrid w:val="0"/>
              <w:jc w:val="left"/>
              <w:rPr>
                <w:rFonts w:hint="default" w:ascii="Times New Roman" w:hAnsi="Times New Roman" w:eastAsia="仿宋" w:cs="Times New Roman"/>
                <w:color w:val="auto"/>
                <w:sz w:val="24"/>
                <w:highlight w:val="none"/>
              </w:rPr>
            </w:pPr>
          </w:p>
        </w:tc>
        <w:tc>
          <w:tcPr>
            <w:tcW w:w="1299" w:type="dxa"/>
            <w:gridSpan w:val="3"/>
            <w:noWrap w:val="0"/>
            <w:vAlign w:val="center"/>
          </w:tcPr>
          <w:p w14:paraId="4CFF9449">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注册资金（万元）</w:t>
            </w:r>
          </w:p>
        </w:tc>
        <w:tc>
          <w:tcPr>
            <w:tcW w:w="1361" w:type="dxa"/>
            <w:gridSpan w:val="5"/>
            <w:noWrap w:val="0"/>
            <w:vAlign w:val="center"/>
          </w:tcPr>
          <w:p w14:paraId="671BDA3C">
            <w:pPr>
              <w:snapToGrid w:val="0"/>
              <w:ind w:firstLine="600" w:firstLineChars="250"/>
              <w:rPr>
                <w:rFonts w:hint="default" w:ascii="Times New Roman" w:hAnsi="Times New Roman" w:eastAsia="仿宋" w:cs="Times New Roman"/>
                <w:color w:val="auto"/>
                <w:sz w:val="24"/>
                <w:highlight w:val="none"/>
              </w:rPr>
            </w:pPr>
          </w:p>
        </w:tc>
      </w:tr>
      <w:tr w14:paraId="13B4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3060" w:type="dxa"/>
            <w:noWrap w:val="0"/>
            <w:vAlign w:val="center"/>
          </w:tcPr>
          <w:p w14:paraId="4F00CF0F">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负 责 人</w:t>
            </w:r>
          </w:p>
        </w:tc>
        <w:tc>
          <w:tcPr>
            <w:tcW w:w="3012" w:type="dxa"/>
            <w:gridSpan w:val="10"/>
            <w:noWrap w:val="0"/>
            <w:vAlign w:val="center"/>
          </w:tcPr>
          <w:p w14:paraId="6ACF9EDF">
            <w:pPr>
              <w:snapToGrid w:val="0"/>
              <w:jc w:val="both"/>
              <w:rPr>
                <w:rFonts w:hint="default" w:ascii="Times New Roman" w:hAnsi="Times New Roman" w:eastAsia="仿宋" w:cs="Times New Roman"/>
                <w:color w:val="auto"/>
                <w:sz w:val="24"/>
                <w:highlight w:val="none"/>
              </w:rPr>
            </w:pPr>
          </w:p>
        </w:tc>
        <w:tc>
          <w:tcPr>
            <w:tcW w:w="1299" w:type="dxa"/>
            <w:gridSpan w:val="3"/>
            <w:noWrap w:val="0"/>
            <w:vAlign w:val="center"/>
          </w:tcPr>
          <w:p w14:paraId="60CB3457">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val="en-US" w:eastAsia="zh-CN"/>
              </w:rPr>
              <w:t>联系电话</w:t>
            </w:r>
          </w:p>
        </w:tc>
        <w:tc>
          <w:tcPr>
            <w:tcW w:w="1361" w:type="dxa"/>
            <w:gridSpan w:val="5"/>
            <w:noWrap w:val="0"/>
            <w:vAlign w:val="center"/>
          </w:tcPr>
          <w:p w14:paraId="43BC1953">
            <w:pPr>
              <w:snapToGrid w:val="0"/>
              <w:jc w:val="center"/>
              <w:rPr>
                <w:rFonts w:hint="default" w:ascii="Times New Roman" w:hAnsi="Times New Roman" w:eastAsia="仿宋" w:cs="Times New Roman"/>
                <w:color w:val="auto"/>
                <w:sz w:val="24"/>
                <w:highlight w:val="none"/>
              </w:rPr>
            </w:pPr>
          </w:p>
        </w:tc>
      </w:tr>
      <w:tr w14:paraId="4FBD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3060" w:type="dxa"/>
            <w:noWrap w:val="0"/>
            <w:vAlign w:val="center"/>
          </w:tcPr>
          <w:p w14:paraId="5478AF6A">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联 系 人</w:t>
            </w:r>
          </w:p>
        </w:tc>
        <w:tc>
          <w:tcPr>
            <w:tcW w:w="3012" w:type="dxa"/>
            <w:gridSpan w:val="10"/>
            <w:noWrap w:val="0"/>
            <w:vAlign w:val="center"/>
          </w:tcPr>
          <w:p w14:paraId="6158320B">
            <w:pPr>
              <w:snapToGrid w:val="0"/>
              <w:jc w:val="both"/>
              <w:rPr>
                <w:rFonts w:hint="default" w:ascii="Times New Roman" w:hAnsi="Times New Roman" w:eastAsia="仿宋" w:cs="Times New Roman"/>
                <w:color w:val="auto"/>
                <w:sz w:val="24"/>
                <w:highlight w:val="none"/>
                <w:lang w:val="en-US" w:eastAsia="zh-CN"/>
              </w:rPr>
            </w:pPr>
          </w:p>
        </w:tc>
        <w:tc>
          <w:tcPr>
            <w:tcW w:w="1299" w:type="dxa"/>
            <w:gridSpan w:val="3"/>
            <w:noWrap w:val="0"/>
            <w:vAlign w:val="center"/>
          </w:tcPr>
          <w:p w14:paraId="18C76589">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手    机</w:t>
            </w:r>
          </w:p>
        </w:tc>
        <w:tc>
          <w:tcPr>
            <w:tcW w:w="1361" w:type="dxa"/>
            <w:gridSpan w:val="5"/>
            <w:noWrap w:val="0"/>
            <w:vAlign w:val="center"/>
          </w:tcPr>
          <w:p w14:paraId="2439B09F">
            <w:pPr>
              <w:snapToGrid w:val="0"/>
              <w:jc w:val="center"/>
              <w:rPr>
                <w:rFonts w:hint="default" w:ascii="Times New Roman" w:hAnsi="Times New Roman" w:eastAsia="仿宋" w:cs="Times New Roman"/>
                <w:color w:val="auto"/>
                <w:sz w:val="24"/>
                <w:highlight w:val="none"/>
              </w:rPr>
            </w:pPr>
          </w:p>
        </w:tc>
      </w:tr>
      <w:tr w14:paraId="6E757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3060" w:type="dxa"/>
            <w:noWrap w:val="0"/>
            <w:vAlign w:val="center"/>
          </w:tcPr>
          <w:p w14:paraId="4929E521">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机构性质</w:t>
            </w:r>
          </w:p>
        </w:tc>
        <w:tc>
          <w:tcPr>
            <w:tcW w:w="5672" w:type="dxa"/>
            <w:gridSpan w:val="18"/>
            <w:noWrap w:val="0"/>
            <w:vAlign w:val="center"/>
          </w:tcPr>
          <w:p w14:paraId="2E8F568E">
            <w:pPr>
              <w:snapToGrid w:val="0"/>
              <w:jc w:val="both"/>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rPr>
              <w:t>事业单位□  国有企业□  民营企业□</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rPr>
              <w:t>其他□</w:t>
            </w:r>
          </w:p>
        </w:tc>
      </w:tr>
      <w:tr w14:paraId="7D0F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exact"/>
        </w:trPr>
        <w:tc>
          <w:tcPr>
            <w:tcW w:w="3060" w:type="dxa"/>
            <w:noWrap w:val="0"/>
            <w:vAlign w:val="center"/>
          </w:tcPr>
          <w:p w14:paraId="2DFAB4F0">
            <w:pPr>
              <w:snapToGrid w:val="0"/>
              <w:jc w:val="center"/>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US" w:eastAsia="zh-CN"/>
              </w:rPr>
              <w:t>3年内是否发生重大环保、质量和安全事故</w:t>
            </w:r>
          </w:p>
        </w:tc>
        <w:tc>
          <w:tcPr>
            <w:tcW w:w="5672" w:type="dxa"/>
            <w:gridSpan w:val="18"/>
            <w:noWrap w:val="0"/>
            <w:vAlign w:val="center"/>
          </w:tcPr>
          <w:p w14:paraId="34CACDD4">
            <w:pPr>
              <w:snapToGrid w:val="0"/>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 xml:space="preserve">是□  否□ </w:t>
            </w:r>
          </w:p>
        </w:tc>
      </w:tr>
      <w:tr w14:paraId="4688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exact"/>
        </w:trPr>
        <w:tc>
          <w:tcPr>
            <w:tcW w:w="3060" w:type="dxa"/>
            <w:noWrap w:val="0"/>
            <w:vAlign w:val="center"/>
          </w:tcPr>
          <w:p w14:paraId="73676965">
            <w:pPr>
              <w:snapToGrid w:val="0"/>
              <w:jc w:val="center"/>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US" w:eastAsia="zh-CN"/>
              </w:rPr>
              <w:t>3年内是否被列为严重失信主体</w:t>
            </w:r>
          </w:p>
        </w:tc>
        <w:tc>
          <w:tcPr>
            <w:tcW w:w="5672" w:type="dxa"/>
            <w:gridSpan w:val="18"/>
            <w:noWrap w:val="0"/>
            <w:vAlign w:val="center"/>
          </w:tcPr>
          <w:p w14:paraId="6214015B">
            <w:pPr>
              <w:snapToGrid w:val="0"/>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是□  否□</w:t>
            </w:r>
          </w:p>
        </w:tc>
      </w:tr>
      <w:tr w14:paraId="450E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exact"/>
        </w:trPr>
        <w:tc>
          <w:tcPr>
            <w:tcW w:w="3060" w:type="dxa"/>
            <w:noWrap w:val="0"/>
            <w:vAlign w:val="center"/>
          </w:tcPr>
          <w:p w14:paraId="7B6F1894">
            <w:pPr>
              <w:snapToGrid w:val="0"/>
              <w:jc w:val="center"/>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US" w:eastAsia="zh-CN"/>
              </w:rPr>
              <w:t>3年内是否有重大违法行为或涉嫌重大违法正在接受有关部门审查</w:t>
            </w:r>
          </w:p>
        </w:tc>
        <w:tc>
          <w:tcPr>
            <w:tcW w:w="5672" w:type="dxa"/>
            <w:gridSpan w:val="18"/>
            <w:noWrap w:val="0"/>
            <w:vAlign w:val="center"/>
          </w:tcPr>
          <w:p w14:paraId="2FE5B6EB">
            <w:pPr>
              <w:snapToGrid w:val="0"/>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是□  否□</w:t>
            </w:r>
          </w:p>
        </w:tc>
      </w:tr>
      <w:tr w14:paraId="175B9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exact"/>
        </w:trPr>
        <w:tc>
          <w:tcPr>
            <w:tcW w:w="8732" w:type="dxa"/>
            <w:gridSpan w:val="19"/>
            <w:noWrap w:val="0"/>
            <w:vAlign w:val="center"/>
          </w:tcPr>
          <w:p w14:paraId="22CBD15B">
            <w:pPr>
              <w:snapToGrid w:val="0"/>
              <w:jc w:val="both"/>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b/>
                <w:bCs/>
                <w:color w:val="auto"/>
                <w:sz w:val="28"/>
                <w:highlight w:val="none"/>
                <w:lang w:eastAsia="zh-CN"/>
              </w:rPr>
              <w:t>二、服务能力</w:t>
            </w:r>
          </w:p>
        </w:tc>
      </w:tr>
      <w:tr w14:paraId="59F2F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exact"/>
        </w:trPr>
        <w:tc>
          <w:tcPr>
            <w:tcW w:w="8732" w:type="dxa"/>
            <w:gridSpan w:val="19"/>
            <w:noWrap w:val="0"/>
            <w:vAlign w:val="center"/>
          </w:tcPr>
          <w:p w14:paraId="470D63FC">
            <w:pPr>
              <w:snapToGrid w:val="0"/>
              <w:jc w:val="both"/>
              <w:rPr>
                <w:rFonts w:hint="default" w:ascii="Times New Roman" w:hAnsi="Times New Roman" w:eastAsia="仿宋" w:cs="Times New Roman"/>
                <w:color w:val="auto"/>
                <w:sz w:val="28"/>
                <w:highlight w:val="none"/>
                <w:lang w:val="en-US" w:eastAsia="zh-CN"/>
              </w:rPr>
            </w:pPr>
            <w:r>
              <w:rPr>
                <w:rFonts w:hint="default" w:ascii="Times New Roman" w:hAnsi="Times New Roman" w:eastAsia="仿宋" w:cs="Times New Roman"/>
                <w:b/>
                <w:bCs/>
                <w:color w:val="auto"/>
                <w:sz w:val="24"/>
                <w:highlight w:val="none"/>
                <w:lang w:val="en-US" w:eastAsia="zh-CN"/>
              </w:rPr>
              <w:t>1.总体概述</w:t>
            </w:r>
          </w:p>
        </w:tc>
      </w:tr>
      <w:tr w14:paraId="02226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5" w:hRule="exact"/>
        </w:trPr>
        <w:tc>
          <w:tcPr>
            <w:tcW w:w="8732" w:type="dxa"/>
            <w:gridSpan w:val="19"/>
            <w:noWrap w:val="0"/>
            <w:vAlign w:val="top"/>
          </w:tcPr>
          <w:p w14:paraId="47888BC4">
            <w:pPr>
              <w:rPr>
                <w:rFonts w:hint="default" w:ascii="Times New Roman" w:hAnsi="Times New Roman" w:eastAsia="仿宋" w:cs="Times New Roman"/>
                <w:color w:val="auto"/>
                <w:highlight w:val="none"/>
              </w:rPr>
            </w:pPr>
            <w:r>
              <w:rPr>
                <w:rFonts w:hint="default" w:ascii="Times New Roman" w:hAnsi="Times New Roman" w:eastAsia="仿宋" w:cs="Times New Roman"/>
                <w:b w:val="0"/>
                <w:bCs w:val="0"/>
                <w:color w:val="auto"/>
                <w:sz w:val="24"/>
                <w:highlight w:val="none"/>
                <w:lang w:eastAsia="zh-CN"/>
              </w:rPr>
              <w:t>包括</w:t>
            </w:r>
            <w:r>
              <w:rPr>
                <w:rFonts w:hint="default" w:ascii="Times New Roman" w:hAnsi="Times New Roman" w:eastAsia="仿宋" w:cs="Times New Roman"/>
                <w:b w:val="0"/>
                <w:bCs w:val="0"/>
                <w:color w:val="auto"/>
                <w:sz w:val="24"/>
                <w:highlight w:val="none"/>
              </w:rPr>
              <w:t>孵化器创办</w:t>
            </w:r>
            <w:r>
              <w:rPr>
                <w:rFonts w:hint="default" w:ascii="Times New Roman" w:hAnsi="Times New Roman" w:eastAsia="仿宋" w:cs="Times New Roman"/>
                <w:b w:val="0"/>
                <w:bCs w:val="0"/>
                <w:color w:val="auto"/>
                <w:sz w:val="24"/>
                <w:highlight w:val="none"/>
                <w:lang w:val="en-US" w:eastAsia="zh-CN"/>
              </w:rPr>
              <w:t>背景</w:t>
            </w:r>
            <w:r>
              <w:rPr>
                <w:rFonts w:hint="default" w:ascii="Times New Roman" w:hAnsi="Times New Roman" w:eastAsia="仿宋" w:cs="Times New Roman"/>
                <w:b w:val="0"/>
                <w:bCs w:val="0"/>
                <w:color w:val="auto"/>
                <w:sz w:val="24"/>
                <w:highlight w:val="none"/>
              </w:rPr>
              <w:t>，运营</w:t>
            </w:r>
            <w:r>
              <w:rPr>
                <w:rFonts w:hint="default" w:ascii="Times New Roman" w:hAnsi="Times New Roman" w:eastAsia="仿宋" w:cs="Times New Roman"/>
                <w:b w:val="0"/>
                <w:bCs w:val="0"/>
                <w:color w:val="auto"/>
                <w:sz w:val="24"/>
                <w:highlight w:val="none"/>
                <w:lang w:val="en-US" w:eastAsia="zh-CN"/>
              </w:rPr>
              <w:t>主体</w:t>
            </w:r>
            <w:r>
              <w:rPr>
                <w:rFonts w:hint="default" w:ascii="Times New Roman" w:hAnsi="Times New Roman" w:eastAsia="仿宋" w:cs="Times New Roman"/>
                <w:b w:val="0"/>
                <w:bCs w:val="0"/>
                <w:color w:val="auto"/>
                <w:sz w:val="24"/>
                <w:highlight w:val="none"/>
              </w:rPr>
              <w:t>资源优势，机构设置、</w:t>
            </w:r>
            <w:r>
              <w:rPr>
                <w:rFonts w:hint="default" w:ascii="Times New Roman" w:hAnsi="Times New Roman" w:eastAsia="仿宋" w:cs="Times New Roman"/>
                <w:b w:val="0"/>
                <w:bCs w:val="0"/>
                <w:color w:val="auto"/>
                <w:sz w:val="24"/>
                <w:highlight w:val="none"/>
                <w:lang w:eastAsia="zh-CN"/>
              </w:rPr>
              <w:t>管理体系等</w:t>
            </w:r>
          </w:p>
          <w:p w14:paraId="189032C3">
            <w:pPr>
              <w:snapToGrid w:val="0"/>
              <w:jc w:val="both"/>
              <w:rPr>
                <w:rFonts w:hint="default" w:ascii="Times New Roman" w:hAnsi="Times New Roman" w:eastAsia="仿宋" w:cs="Times New Roman"/>
                <w:color w:val="auto"/>
                <w:sz w:val="28"/>
                <w:highlight w:val="none"/>
                <w:lang w:eastAsia="zh-CN"/>
              </w:rPr>
            </w:pPr>
          </w:p>
        </w:tc>
      </w:tr>
      <w:tr w14:paraId="125C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trPr>
        <w:tc>
          <w:tcPr>
            <w:tcW w:w="8732" w:type="dxa"/>
            <w:gridSpan w:val="19"/>
            <w:noWrap w:val="0"/>
            <w:vAlign w:val="center"/>
          </w:tcPr>
          <w:p w14:paraId="4664AB5B">
            <w:pPr>
              <w:snapToGrid w:val="0"/>
              <w:jc w:val="both"/>
              <w:rPr>
                <w:rFonts w:hint="default" w:ascii="Times New Roman" w:hAnsi="Times New Roman" w:eastAsia="仿宋" w:cs="Times New Roman"/>
                <w:b/>
                <w:color w:val="auto"/>
                <w:sz w:val="24"/>
                <w:highlight w:val="none"/>
              </w:rPr>
            </w:pPr>
            <w:r>
              <w:rPr>
                <w:rFonts w:hint="default" w:ascii="Times New Roman" w:hAnsi="Times New Roman" w:eastAsia="仿宋" w:cs="Times New Roman"/>
                <w:b/>
                <w:bCs/>
                <w:color w:val="auto"/>
                <w:sz w:val="24"/>
                <w:highlight w:val="none"/>
                <w:lang w:val="en-US" w:eastAsia="zh-CN"/>
              </w:rPr>
              <w:t>2.</w:t>
            </w:r>
            <w:r>
              <w:rPr>
                <w:rFonts w:hint="default" w:ascii="Times New Roman" w:hAnsi="Times New Roman" w:eastAsia="仿宋" w:cs="Times New Roman"/>
                <w:b/>
                <w:bCs/>
                <w:color w:val="auto"/>
                <w:sz w:val="24"/>
                <w:highlight w:val="none"/>
                <w:lang w:eastAsia="zh-CN"/>
              </w:rPr>
              <w:t>孵化场地情况</w:t>
            </w:r>
          </w:p>
        </w:tc>
      </w:tr>
      <w:tr w14:paraId="16423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vMerge w:val="restart"/>
            <w:noWrap w:val="0"/>
            <w:vAlign w:val="center"/>
          </w:tcPr>
          <w:p w14:paraId="5E46E0AB">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eastAsia="zh-CN"/>
              </w:rPr>
              <w:t>可自主支配（</w:t>
            </w:r>
            <w:r>
              <w:rPr>
                <w:rFonts w:hint="default" w:ascii="Times New Roman" w:hAnsi="Times New Roman" w:eastAsia="仿宋" w:cs="Times New Roman"/>
                <w:color w:val="auto"/>
                <w:sz w:val="24"/>
                <w:highlight w:val="none"/>
                <w:lang w:val="en-US" w:eastAsia="zh-CN"/>
              </w:rPr>
              <w:t>自有、租赁或协议使用</w:t>
            </w:r>
            <w:r>
              <w:rPr>
                <w:rFonts w:hint="default" w:ascii="Times New Roman" w:hAnsi="Times New Roman" w:eastAsia="仿宋" w:cs="Times New Roman"/>
                <w:color w:val="auto"/>
                <w:sz w:val="24"/>
                <w:highlight w:val="none"/>
                <w:lang w:eastAsia="zh-CN"/>
              </w:rPr>
              <w:t>）的</w:t>
            </w:r>
            <w:r>
              <w:rPr>
                <w:rFonts w:hint="default" w:ascii="Times New Roman" w:hAnsi="Times New Roman" w:eastAsia="仿宋" w:cs="Times New Roman"/>
                <w:color w:val="auto"/>
                <w:sz w:val="24"/>
                <w:highlight w:val="none"/>
              </w:rPr>
              <w:t>孵化场地总面积（</w:t>
            </w:r>
            <w:r>
              <w:rPr>
                <w:rFonts w:hint="default" w:ascii="Times New Roman" w:hAnsi="Times New Roman" w:eastAsia="仿宋" w:cs="Times New Roman"/>
                <w:color w:val="auto"/>
                <w:sz w:val="24"/>
                <w:highlight w:val="none"/>
                <w:lang w:val="en-US" w:eastAsia="zh-CN"/>
              </w:rPr>
              <w:t>平方米</w:t>
            </w:r>
            <w:r>
              <w:rPr>
                <w:rFonts w:hint="default" w:ascii="Times New Roman" w:hAnsi="Times New Roman" w:eastAsia="仿宋" w:cs="Times New Roman"/>
                <w:color w:val="auto"/>
                <w:sz w:val="24"/>
                <w:highlight w:val="none"/>
              </w:rPr>
              <w:t>）</w:t>
            </w:r>
          </w:p>
        </w:tc>
        <w:tc>
          <w:tcPr>
            <w:tcW w:w="1384" w:type="dxa"/>
            <w:gridSpan w:val="4"/>
            <w:vMerge w:val="restart"/>
            <w:noWrap w:val="0"/>
            <w:vAlign w:val="center"/>
          </w:tcPr>
          <w:p w14:paraId="35685B3A">
            <w:pPr>
              <w:snapToGrid w:val="0"/>
              <w:jc w:val="center"/>
              <w:rPr>
                <w:rFonts w:hint="default" w:ascii="Times New Roman" w:hAnsi="Times New Roman" w:eastAsia="仿宋" w:cs="Times New Roman"/>
                <w:color w:val="auto"/>
                <w:sz w:val="24"/>
                <w:highlight w:val="none"/>
                <w:u w:val="none"/>
              </w:rPr>
            </w:pPr>
          </w:p>
        </w:tc>
        <w:tc>
          <w:tcPr>
            <w:tcW w:w="617" w:type="dxa"/>
            <w:gridSpan w:val="2"/>
            <w:vMerge w:val="restart"/>
            <w:noWrap w:val="0"/>
            <w:vAlign w:val="center"/>
          </w:tcPr>
          <w:p w14:paraId="34FED6F9">
            <w:pPr>
              <w:snapToGrid w:val="0"/>
              <w:jc w:val="center"/>
              <w:rPr>
                <w:rFonts w:hint="default" w:ascii="Times New Roman" w:hAnsi="Times New Roman" w:eastAsia="仿宋" w:cs="Times New Roman"/>
                <w:color w:val="auto"/>
                <w:sz w:val="24"/>
                <w:highlight w:val="none"/>
                <w:u w:val="none"/>
              </w:rPr>
            </w:pPr>
            <w:r>
              <w:rPr>
                <w:rFonts w:hint="default" w:ascii="Times New Roman" w:hAnsi="Times New Roman" w:eastAsia="仿宋" w:cs="Times New Roman"/>
                <w:color w:val="auto"/>
                <w:sz w:val="24"/>
                <w:highlight w:val="none"/>
              </w:rPr>
              <w:t>其中</w:t>
            </w:r>
          </w:p>
        </w:tc>
        <w:tc>
          <w:tcPr>
            <w:tcW w:w="2516" w:type="dxa"/>
            <w:gridSpan w:val="9"/>
            <w:noWrap w:val="0"/>
            <w:vAlign w:val="center"/>
          </w:tcPr>
          <w:p w14:paraId="4C7DF408">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在孵企业场地面积</w:t>
            </w:r>
          </w:p>
          <w:p w14:paraId="54E6E4E6">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val="en-US" w:eastAsia="zh-CN"/>
              </w:rPr>
              <w:t>平方米</w:t>
            </w:r>
            <w:r>
              <w:rPr>
                <w:rFonts w:hint="default" w:ascii="Times New Roman" w:hAnsi="Times New Roman" w:eastAsia="仿宋" w:cs="Times New Roman"/>
                <w:color w:val="auto"/>
                <w:sz w:val="24"/>
                <w:highlight w:val="none"/>
              </w:rPr>
              <w:t>）</w:t>
            </w:r>
          </w:p>
        </w:tc>
        <w:tc>
          <w:tcPr>
            <w:tcW w:w="1155" w:type="dxa"/>
            <w:gridSpan w:val="3"/>
            <w:noWrap w:val="0"/>
            <w:vAlign w:val="center"/>
          </w:tcPr>
          <w:p w14:paraId="28D7556E">
            <w:pPr>
              <w:snapToGrid w:val="0"/>
              <w:jc w:val="center"/>
              <w:rPr>
                <w:rFonts w:hint="default" w:ascii="Times New Roman" w:hAnsi="Times New Roman" w:eastAsia="仿宋" w:cs="Times New Roman"/>
                <w:color w:val="auto"/>
                <w:sz w:val="24"/>
                <w:highlight w:val="none"/>
                <w:u w:val="none"/>
              </w:rPr>
            </w:pPr>
          </w:p>
        </w:tc>
      </w:tr>
      <w:tr w14:paraId="3AF5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vMerge w:val="continue"/>
            <w:noWrap w:val="0"/>
            <w:vAlign w:val="center"/>
          </w:tcPr>
          <w:p w14:paraId="20400E33">
            <w:pPr>
              <w:snapToGrid w:val="0"/>
              <w:jc w:val="center"/>
              <w:rPr>
                <w:rFonts w:hint="default" w:ascii="Times New Roman" w:hAnsi="Times New Roman" w:eastAsia="仿宋" w:cs="Times New Roman"/>
                <w:color w:val="auto"/>
                <w:sz w:val="24"/>
                <w:highlight w:val="none"/>
                <w:lang w:eastAsia="zh-CN"/>
              </w:rPr>
            </w:pPr>
          </w:p>
        </w:tc>
        <w:tc>
          <w:tcPr>
            <w:tcW w:w="1384" w:type="dxa"/>
            <w:gridSpan w:val="4"/>
            <w:vMerge w:val="continue"/>
            <w:noWrap w:val="0"/>
            <w:vAlign w:val="center"/>
          </w:tcPr>
          <w:p w14:paraId="7DE544FB">
            <w:pPr>
              <w:snapToGrid w:val="0"/>
              <w:jc w:val="center"/>
              <w:rPr>
                <w:rFonts w:hint="default" w:ascii="Times New Roman" w:hAnsi="Times New Roman" w:eastAsia="仿宋" w:cs="Times New Roman"/>
                <w:color w:val="auto"/>
                <w:sz w:val="24"/>
                <w:highlight w:val="none"/>
                <w:lang w:eastAsia="zh-CN"/>
              </w:rPr>
            </w:pPr>
          </w:p>
        </w:tc>
        <w:tc>
          <w:tcPr>
            <w:tcW w:w="617" w:type="dxa"/>
            <w:gridSpan w:val="2"/>
            <w:vMerge w:val="continue"/>
            <w:noWrap w:val="0"/>
            <w:vAlign w:val="center"/>
          </w:tcPr>
          <w:p w14:paraId="4EBE4DEE">
            <w:pPr>
              <w:snapToGrid w:val="0"/>
              <w:jc w:val="center"/>
              <w:rPr>
                <w:rFonts w:hint="default" w:ascii="Times New Roman" w:hAnsi="Times New Roman" w:eastAsia="仿宋" w:cs="Times New Roman"/>
                <w:color w:val="auto"/>
                <w:sz w:val="24"/>
                <w:highlight w:val="none"/>
                <w:lang w:eastAsia="zh-CN"/>
              </w:rPr>
            </w:pPr>
          </w:p>
        </w:tc>
        <w:tc>
          <w:tcPr>
            <w:tcW w:w="2516" w:type="dxa"/>
            <w:gridSpan w:val="9"/>
            <w:noWrap w:val="0"/>
            <w:vAlign w:val="center"/>
          </w:tcPr>
          <w:p w14:paraId="3172089C">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公共服务场地面积</w:t>
            </w:r>
          </w:p>
          <w:p w14:paraId="5E2AE617">
            <w:pPr>
              <w:snapToGrid w:val="0"/>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val="en-US" w:eastAsia="zh-CN"/>
              </w:rPr>
              <w:t>平方米</w:t>
            </w:r>
            <w:r>
              <w:rPr>
                <w:rFonts w:hint="default" w:ascii="Times New Roman" w:hAnsi="Times New Roman" w:eastAsia="仿宋" w:cs="Times New Roman"/>
                <w:color w:val="auto"/>
                <w:sz w:val="24"/>
                <w:highlight w:val="none"/>
              </w:rPr>
              <w:t>）</w:t>
            </w:r>
          </w:p>
        </w:tc>
        <w:tc>
          <w:tcPr>
            <w:tcW w:w="1155" w:type="dxa"/>
            <w:gridSpan w:val="3"/>
            <w:noWrap w:val="0"/>
            <w:vAlign w:val="center"/>
          </w:tcPr>
          <w:p w14:paraId="20AD5331">
            <w:pPr>
              <w:snapToGrid w:val="0"/>
              <w:jc w:val="center"/>
              <w:rPr>
                <w:rFonts w:hint="default" w:ascii="Times New Roman" w:hAnsi="Times New Roman" w:eastAsia="仿宋" w:cs="Times New Roman"/>
                <w:color w:val="auto"/>
                <w:sz w:val="24"/>
                <w:highlight w:val="none"/>
                <w:lang w:eastAsia="zh-CN"/>
              </w:rPr>
            </w:pPr>
          </w:p>
        </w:tc>
      </w:tr>
      <w:tr w14:paraId="150A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vMerge w:val="continue"/>
            <w:noWrap w:val="0"/>
            <w:vAlign w:val="center"/>
          </w:tcPr>
          <w:p w14:paraId="40B40236">
            <w:pPr>
              <w:snapToGrid w:val="0"/>
              <w:jc w:val="center"/>
              <w:rPr>
                <w:rFonts w:hint="default" w:ascii="Times New Roman" w:hAnsi="Times New Roman" w:eastAsia="仿宋" w:cs="Times New Roman"/>
                <w:color w:val="auto"/>
                <w:sz w:val="24"/>
                <w:highlight w:val="none"/>
                <w:lang w:eastAsia="zh-CN"/>
              </w:rPr>
            </w:pPr>
          </w:p>
        </w:tc>
        <w:tc>
          <w:tcPr>
            <w:tcW w:w="1384" w:type="dxa"/>
            <w:gridSpan w:val="4"/>
            <w:vMerge w:val="continue"/>
            <w:noWrap w:val="0"/>
            <w:vAlign w:val="center"/>
          </w:tcPr>
          <w:p w14:paraId="59D72BFC">
            <w:pPr>
              <w:snapToGrid w:val="0"/>
              <w:jc w:val="center"/>
              <w:rPr>
                <w:rFonts w:hint="default" w:ascii="Times New Roman" w:hAnsi="Times New Roman" w:eastAsia="仿宋" w:cs="Times New Roman"/>
                <w:color w:val="auto"/>
                <w:sz w:val="24"/>
                <w:highlight w:val="none"/>
                <w:lang w:eastAsia="zh-CN"/>
              </w:rPr>
            </w:pPr>
          </w:p>
        </w:tc>
        <w:tc>
          <w:tcPr>
            <w:tcW w:w="617" w:type="dxa"/>
            <w:gridSpan w:val="2"/>
            <w:vMerge w:val="continue"/>
            <w:noWrap w:val="0"/>
            <w:vAlign w:val="center"/>
          </w:tcPr>
          <w:p w14:paraId="36F60C56">
            <w:pPr>
              <w:snapToGrid w:val="0"/>
              <w:jc w:val="center"/>
              <w:rPr>
                <w:rFonts w:hint="default" w:ascii="Times New Roman" w:hAnsi="Times New Roman" w:eastAsia="仿宋" w:cs="Times New Roman"/>
                <w:color w:val="auto"/>
                <w:sz w:val="24"/>
                <w:highlight w:val="none"/>
                <w:lang w:eastAsia="zh-CN"/>
              </w:rPr>
            </w:pPr>
          </w:p>
        </w:tc>
        <w:tc>
          <w:tcPr>
            <w:tcW w:w="2516" w:type="dxa"/>
            <w:gridSpan w:val="9"/>
            <w:noWrap w:val="0"/>
            <w:vAlign w:val="center"/>
          </w:tcPr>
          <w:p w14:paraId="12FEF8D6">
            <w:pPr>
              <w:snapToGrid w:val="0"/>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自用面积（</w:t>
            </w:r>
            <w:r>
              <w:rPr>
                <w:rFonts w:hint="default" w:ascii="Times New Roman" w:hAnsi="Times New Roman" w:eastAsia="仿宋" w:cs="Times New Roman"/>
                <w:color w:val="auto"/>
                <w:sz w:val="24"/>
                <w:highlight w:val="none"/>
                <w:lang w:val="en-US" w:eastAsia="zh-CN"/>
              </w:rPr>
              <w:t>平方米</w:t>
            </w:r>
            <w:r>
              <w:rPr>
                <w:rFonts w:hint="default" w:ascii="Times New Roman" w:hAnsi="Times New Roman" w:eastAsia="仿宋" w:cs="Times New Roman"/>
                <w:color w:val="auto"/>
                <w:sz w:val="24"/>
                <w:highlight w:val="none"/>
                <w:lang w:eastAsia="zh-CN"/>
              </w:rPr>
              <w:t>）</w:t>
            </w:r>
          </w:p>
        </w:tc>
        <w:tc>
          <w:tcPr>
            <w:tcW w:w="1155" w:type="dxa"/>
            <w:gridSpan w:val="3"/>
            <w:noWrap w:val="0"/>
            <w:vAlign w:val="center"/>
          </w:tcPr>
          <w:p w14:paraId="1E0FF376">
            <w:pPr>
              <w:snapToGrid w:val="0"/>
              <w:jc w:val="center"/>
              <w:rPr>
                <w:rFonts w:hint="default" w:ascii="Times New Roman" w:hAnsi="Times New Roman" w:eastAsia="仿宋" w:cs="Times New Roman"/>
                <w:color w:val="auto"/>
                <w:sz w:val="24"/>
                <w:highlight w:val="none"/>
                <w:lang w:eastAsia="zh-CN"/>
              </w:rPr>
            </w:pPr>
          </w:p>
        </w:tc>
      </w:tr>
      <w:tr w14:paraId="677B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vMerge w:val="continue"/>
            <w:noWrap w:val="0"/>
            <w:vAlign w:val="center"/>
          </w:tcPr>
          <w:p w14:paraId="36FE40FD">
            <w:pPr>
              <w:snapToGrid w:val="0"/>
              <w:jc w:val="center"/>
              <w:rPr>
                <w:rFonts w:hint="default" w:ascii="Times New Roman" w:hAnsi="Times New Roman" w:eastAsia="仿宋" w:cs="Times New Roman"/>
                <w:color w:val="auto"/>
                <w:sz w:val="24"/>
                <w:highlight w:val="none"/>
                <w:lang w:eastAsia="zh-CN"/>
              </w:rPr>
            </w:pPr>
          </w:p>
        </w:tc>
        <w:tc>
          <w:tcPr>
            <w:tcW w:w="1384" w:type="dxa"/>
            <w:gridSpan w:val="4"/>
            <w:vMerge w:val="continue"/>
            <w:noWrap w:val="0"/>
            <w:vAlign w:val="center"/>
          </w:tcPr>
          <w:p w14:paraId="056D5AEA">
            <w:pPr>
              <w:snapToGrid w:val="0"/>
              <w:jc w:val="center"/>
              <w:rPr>
                <w:rFonts w:hint="default" w:ascii="Times New Roman" w:hAnsi="Times New Roman" w:eastAsia="仿宋" w:cs="Times New Roman"/>
                <w:color w:val="auto"/>
                <w:sz w:val="24"/>
                <w:highlight w:val="none"/>
                <w:lang w:eastAsia="zh-CN"/>
              </w:rPr>
            </w:pPr>
          </w:p>
        </w:tc>
        <w:tc>
          <w:tcPr>
            <w:tcW w:w="617" w:type="dxa"/>
            <w:gridSpan w:val="2"/>
            <w:vMerge w:val="continue"/>
            <w:noWrap w:val="0"/>
            <w:vAlign w:val="center"/>
          </w:tcPr>
          <w:p w14:paraId="183BFED1">
            <w:pPr>
              <w:snapToGrid w:val="0"/>
              <w:jc w:val="center"/>
              <w:rPr>
                <w:rFonts w:hint="default" w:ascii="Times New Roman" w:hAnsi="Times New Roman" w:eastAsia="仿宋" w:cs="Times New Roman"/>
                <w:color w:val="auto"/>
                <w:sz w:val="24"/>
                <w:highlight w:val="none"/>
                <w:lang w:eastAsia="zh-CN"/>
              </w:rPr>
            </w:pPr>
          </w:p>
        </w:tc>
        <w:tc>
          <w:tcPr>
            <w:tcW w:w="2516" w:type="dxa"/>
            <w:gridSpan w:val="9"/>
            <w:noWrap w:val="0"/>
            <w:vAlign w:val="center"/>
          </w:tcPr>
          <w:p w14:paraId="08B9A82B">
            <w:pPr>
              <w:snapToGrid w:val="0"/>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其他面积</w:t>
            </w: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val="en-US" w:eastAsia="zh-CN"/>
              </w:rPr>
              <w:t>平方米</w:t>
            </w:r>
            <w:r>
              <w:rPr>
                <w:rFonts w:hint="default" w:ascii="Times New Roman" w:hAnsi="Times New Roman" w:eastAsia="仿宋" w:cs="Times New Roman"/>
                <w:color w:val="auto"/>
                <w:sz w:val="24"/>
                <w:highlight w:val="none"/>
              </w:rPr>
              <w:t>）</w:t>
            </w:r>
          </w:p>
        </w:tc>
        <w:tc>
          <w:tcPr>
            <w:tcW w:w="1155" w:type="dxa"/>
            <w:gridSpan w:val="3"/>
            <w:noWrap w:val="0"/>
            <w:vAlign w:val="center"/>
          </w:tcPr>
          <w:p w14:paraId="0BCF00CB">
            <w:pPr>
              <w:snapToGrid w:val="0"/>
              <w:jc w:val="center"/>
              <w:rPr>
                <w:rFonts w:hint="default" w:ascii="Times New Roman" w:hAnsi="Times New Roman" w:eastAsia="仿宋" w:cs="Times New Roman"/>
                <w:color w:val="auto"/>
                <w:sz w:val="24"/>
                <w:highlight w:val="none"/>
                <w:lang w:eastAsia="zh-CN"/>
              </w:rPr>
            </w:pPr>
          </w:p>
        </w:tc>
      </w:tr>
      <w:tr w14:paraId="7B89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3060" w:type="dxa"/>
            <w:vMerge w:val="restart"/>
            <w:noWrap w:val="0"/>
            <w:vAlign w:val="center"/>
          </w:tcPr>
          <w:p w14:paraId="7D7F2309">
            <w:pPr>
              <w:snapToGrid w:val="0"/>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场地地址</w:t>
            </w:r>
          </w:p>
        </w:tc>
        <w:tc>
          <w:tcPr>
            <w:tcW w:w="2001" w:type="dxa"/>
            <w:gridSpan w:val="6"/>
            <w:vMerge w:val="restart"/>
            <w:noWrap w:val="0"/>
            <w:vAlign w:val="center"/>
          </w:tcPr>
          <w:p w14:paraId="6EA4E8D9">
            <w:pPr>
              <w:snapToGrid w:val="0"/>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可自主支配场地面积（平方米）</w:t>
            </w:r>
          </w:p>
        </w:tc>
        <w:tc>
          <w:tcPr>
            <w:tcW w:w="3671" w:type="dxa"/>
            <w:gridSpan w:val="12"/>
            <w:noWrap w:val="0"/>
            <w:vAlign w:val="center"/>
          </w:tcPr>
          <w:p w14:paraId="1A5215AE">
            <w:pPr>
              <w:snapToGrid w:val="0"/>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产权情况（是</w:t>
            </w:r>
            <w:r>
              <w:rPr>
                <w:rFonts w:hint="default" w:ascii="Times New Roman" w:hAnsi="Times New Roman" w:eastAsia="仿宋" w:cs="Times New Roman"/>
                <w:color w:val="auto"/>
                <w:sz w:val="24"/>
                <w:highlight w:val="none"/>
                <w:lang w:val="en-US" w:eastAsia="zh-CN"/>
              </w:rPr>
              <w:t>/否</w:t>
            </w:r>
            <w:r>
              <w:rPr>
                <w:rFonts w:hint="default" w:ascii="Times New Roman" w:hAnsi="Times New Roman" w:eastAsia="仿宋" w:cs="Times New Roman"/>
                <w:color w:val="auto"/>
                <w:sz w:val="24"/>
                <w:highlight w:val="none"/>
                <w:lang w:eastAsia="zh-CN"/>
              </w:rPr>
              <w:t>）</w:t>
            </w:r>
          </w:p>
        </w:tc>
      </w:tr>
      <w:tr w14:paraId="5EC18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060" w:type="dxa"/>
            <w:vMerge w:val="continue"/>
            <w:noWrap w:val="0"/>
            <w:vAlign w:val="center"/>
          </w:tcPr>
          <w:p w14:paraId="130D5B53">
            <w:pPr>
              <w:snapToGrid w:val="0"/>
              <w:jc w:val="center"/>
              <w:rPr>
                <w:rFonts w:hint="default" w:ascii="Times New Roman" w:hAnsi="Times New Roman" w:eastAsia="仿宋" w:cs="Times New Roman"/>
                <w:color w:val="auto"/>
                <w:highlight w:val="none"/>
              </w:rPr>
            </w:pPr>
          </w:p>
        </w:tc>
        <w:tc>
          <w:tcPr>
            <w:tcW w:w="2001" w:type="dxa"/>
            <w:gridSpan w:val="6"/>
            <w:vMerge w:val="continue"/>
            <w:noWrap w:val="0"/>
            <w:vAlign w:val="center"/>
          </w:tcPr>
          <w:p w14:paraId="6D8C0C4C">
            <w:pPr>
              <w:snapToGrid w:val="0"/>
              <w:jc w:val="center"/>
              <w:rPr>
                <w:rFonts w:hint="default" w:ascii="Times New Roman" w:hAnsi="Times New Roman" w:eastAsia="仿宋" w:cs="Times New Roman"/>
                <w:color w:val="auto"/>
                <w:highlight w:val="none"/>
              </w:rPr>
            </w:pPr>
          </w:p>
        </w:tc>
        <w:tc>
          <w:tcPr>
            <w:tcW w:w="1333" w:type="dxa"/>
            <w:gridSpan w:val="5"/>
            <w:noWrap w:val="0"/>
            <w:vAlign w:val="center"/>
          </w:tcPr>
          <w:p w14:paraId="4941064D">
            <w:pPr>
              <w:snapToGrid w:val="0"/>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自有产权</w:t>
            </w:r>
          </w:p>
        </w:tc>
        <w:tc>
          <w:tcPr>
            <w:tcW w:w="1183" w:type="dxa"/>
            <w:gridSpan w:val="4"/>
            <w:noWrap w:val="0"/>
            <w:vAlign w:val="center"/>
          </w:tcPr>
          <w:p w14:paraId="758AD555">
            <w:pPr>
              <w:snapToGrid w:val="0"/>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协议使用</w:t>
            </w:r>
          </w:p>
        </w:tc>
        <w:tc>
          <w:tcPr>
            <w:tcW w:w="1155" w:type="dxa"/>
            <w:gridSpan w:val="3"/>
            <w:noWrap w:val="0"/>
            <w:vAlign w:val="center"/>
          </w:tcPr>
          <w:p w14:paraId="544B3AB1">
            <w:pPr>
              <w:snapToGrid w:val="0"/>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租赁使用</w:t>
            </w:r>
          </w:p>
        </w:tc>
      </w:tr>
      <w:tr w14:paraId="77C23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noWrap w:val="0"/>
            <w:vAlign w:val="center"/>
          </w:tcPr>
          <w:p w14:paraId="0CF33955">
            <w:pPr>
              <w:snapToGrid w:val="0"/>
              <w:jc w:val="center"/>
              <w:rPr>
                <w:rFonts w:hint="default" w:ascii="Times New Roman" w:hAnsi="Times New Roman" w:eastAsia="仿宋" w:cs="Times New Roman"/>
                <w:color w:val="auto"/>
                <w:sz w:val="24"/>
                <w:highlight w:val="none"/>
                <w:lang w:eastAsia="zh-CN"/>
              </w:rPr>
            </w:pPr>
          </w:p>
        </w:tc>
        <w:tc>
          <w:tcPr>
            <w:tcW w:w="2001" w:type="dxa"/>
            <w:gridSpan w:val="6"/>
            <w:noWrap w:val="0"/>
            <w:vAlign w:val="center"/>
          </w:tcPr>
          <w:p w14:paraId="1E7B1B36">
            <w:pPr>
              <w:snapToGrid w:val="0"/>
              <w:jc w:val="center"/>
              <w:rPr>
                <w:rFonts w:hint="default" w:ascii="Times New Roman" w:hAnsi="Times New Roman" w:eastAsia="仿宋" w:cs="Times New Roman"/>
                <w:color w:val="auto"/>
                <w:sz w:val="24"/>
                <w:highlight w:val="none"/>
                <w:lang w:eastAsia="zh-CN"/>
              </w:rPr>
            </w:pPr>
          </w:p>
        </w:tc>
        <w:tc>
          <w:tcPr>
            <w:tcW w:w="1333" w:type="dxa"/>
            <w:gridSpan w:val="5"/>
            <w:noWrap w:val="0"/>
            <w:vAlign w:val="center"/>
          </w:tcPr>
          <w:p w14:paraId="062C6972">
            <w:pPr>
              <w:snapToGrid w:val="0"/>
              <w:jc w:val="center"/>
              <w:rPr>
                <w:rFonts w:hint="default" w:ascii="Times New Roman" w:hAnsi="Times New Roman" w:eastAsia="仿宋" w:cs="Times New Roman"/>
                <w:color w:val="auto"/>
                <w:sz w:val="24"/>
                <w:highlight w:val="none"/>
                <w:lang w:eastAsia="zh-CN"/>
              </w:rPr>
            </w:pPr>
          </w:p>
        </w:tc>
        <w:tc>
          <w:tcPr>
            <w:tcW w:w="1183" w:type="dxa"/>
            <w:gridSpan w:val="4"/>
            <w:noWrap w:val="0"/>
            <w:vAlign w:val="center"/>
          </w:tcPr>
          <w:p w14:paraId="56AD5A1F">
            <w:pPr>
              <w:snapToGrid w:val="0"/>
              <w:jc w:val="center"/>
              <w:rPr>
                <w:rFonts w:hint="default" w:ascii="Times New Roman" w:hAnsi="Times New Roman" w:eastAsia="仿宋" w:cs="Times New Roman"/>
                <w:color w:val="auto"/>
                <w:sz w:val="24"/>
                <w:highlight w:val="none"/>
                <w:lang w:eastAsia="zh-CN"/>
              </w:rPr>
            </w:pPr>
          </w:p>
        </w:tc>
        <w:tc>
          <w:tcPr>
            <w:tcW w:w="1155" w:type="dxa"/>
            <w:gridSpan w:val="3"/>
            <w:noWrap w:val="0"/>
            <w:vAlign w:val="center"/>
          </w:tcPr>
          <w:p w14:paraId="296CED2D">
            <w:pPr>
              <w:snapToGrid w:val="0"/>
              <w:jc w:val="center"/>
              <w:rPr>
                <w:rFonts w:hint="default" w:ascii="Times New Roman" w:hAnsi="Times New Roman" w:eastAsia="仿宋" w:cs="Times New Roman"/>
                <w:color w:val="auto"/>
                <w:sz w:val="24"/>
                <w:highlight w:val="none"/>
                <w:lang w:eastAsia="zh-CN"/>
              </w:rPr>
            </w:pPr>
          </w:p>
        </w:tc>
      </w:tr>
      <w:tr w14:paraId="19D76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noWrap w:val="0"/>
            <w:vAlign w:val="center"/>
          </w:tcPr>
          <w:p w14:paraId="734C840F">
            <w:pPr>
              <w:snapToGrid w:val="0"/>
              <w:jc w:val="center"/>
              <w:rPr>
                <w:rFonts w:hint="default" w:ascii="Times New Roman" w:hAnsi="Times New Roman" w:eastAsia="仿宋" w:cs="Times New Roman"/>
                <w:color w:val="auto"/>
                <w:sz w:val="24"/>
                <w:highlight w:val="none"/>
                <w:lang w:eastAsia="zh-CN"/>
              </w:rPr>
            </w:pPr>
          </w:p>
        </w:tc>
        <w:tc>
          <w:tcPr>
            <w:tcW w:w="2001" w:type="dxa"/>
            <w:gridSpan w:val="6"/>
            <w:noWrap w:val="0"/>
            <w:vAlign w:val="center"/>
          </w:tcPr>
          <w:p w14:paraId="305EE20A">
            <w:pPr>
              <w:snapToGrid w:val="0"/>
              <w:jc w:val="center"/>
              <w:rPr>
                <w:rFonts w:hint="default" w:ascii="Times New Roman" w:hAnsi="Times New Roman" w:eastAsia="仿宋" w:cs="Times New Roman"/>
                <w:color w:val="auto"/>
                <w:sz w:val="24"/>
                <w:highlight w:val="none"/>
                <w:lang w:eastAsia="zh-CN"/>
              </w:rPr>
            </w:pPr>
          </w:p>
        </w:tc>
        <w:tc>
          <w:tcPr>
            <w:tcW w:w="1333" w:type="dxa"/>
            <w:gridSpan w:val="5"/>
            <w:noWrap w:val="0"/>
            <w:vAlign w:val="center"/>
          </w:tcPr>
          <w:p w14:paraId="24109074">
            <w:pPr>
              <w:snapToGrid w:val="0"/>
              <w:jc w:val="center"/>
              <w:rPr>
                <w:rFonts w:hint="default" w:ascii="Times New Roman" w:hAnsi="Times New Roman" w:eastAsia="仿宋" w:cs="Times New Roman"/>
                <w:color w:val="auto"/>
                <w:sz w:val="24"/>
                <w:highlight w:val="none"/>
                <w:lang w:eastAsia="zh-CN"/>
              </w:rPr>
            </w:pPr>
          </w:p>
        </w:tc>
        <w:tc>
          <w:tcPr>
            <w:tcW w:w="1183" w:type="dxa"/>
            <w:gridSpan w:val="4"/>
            <w:noWrap w:val="0"/>
            <w:vAlign w:val="center"/>
          </w:tcPr>
          <w:p w14:paraId="51CBAB51">
            <w:pPr>
              <w:snapToGrid w:val="0"/>
              <w:jc w:val="center"/>
              <w:rPr>
                <w:rFonts w:hint="default" w:ascii="Times New Roman" w:hAnsi="Times New Roman" w:eastAsia="仿宋" w:cs="Times New Roman"/>
                <w:color w:val="auto"/>
                <w:sz w:val="24"/>
                <w:highlight w:val="none"/>
                <w:lang w:eastAsia="zh-CN"/>
              </w:rPr>
            </w:pPr>
          </w:p>
        </w:tc>
        <w:tc>
          <w:tcPr>
            <w:tcW w:w="1155" w:type="dxa"/>
            <w:gridSpan w:val="3"/>
            <w:noWrap w:val="0"/>
            <w:vAlign w:val="center"/>
          </w:tcPr>
          <w:p w14:paraId="4C33638B">
            <w:pPr>
              <w:snapToGrid w:val="0"/>
              <w:jc w:val="center"/>
              <w:rPr>
                <w:rFonts w:hint="default" w:ascii="Times New Roman" w:hAnsi="Times New Roman" w:eastAsia="仿宋" w:cs="Times New Roman"/>
                <w:color w:val="auto"/>
                <w:sz w:val="24"/>
                <w:highlight w:val="none"/>
                <w:lang w:eastAsia="zh-CN"/>
              </w:rPr>
            </w:pPr>
          </w:p>
        </w:tc>
      </w:tr>
      <w:tr w14:paraId="5DCA6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8732" w:type="dxa"/>
            <w:gridSpan w:val="19"/>
            <w:noWrap w:val="0"/>
            <w:vAlign w:val="center"/>
          </w:tcPr>
          <w:p w14:paraId="6B213741">
            <w:pPr>
              <w:snapToGrid w:val="0"/>
              <w:jc w:val="both"/>
              <w:rPr>
                <w:rFonts w:hint="default" w:ascii="Times New Roman" w:hAnsi="Times New Roman" w:eastAsia="仿宋" w:cs="Times New Roman"/>
                <w:color w:val="auto"/>
                <w:sz w:val="24"/>
                <w:highlight w:val="none"/>
                <w:lang w:val="en-US"/>
              </w:rPr>
            </w:pPr>
            <w:r>
              <w:rPr>
                <w:rFonts w:hint="default" w:ascii="Times New Roman" w:hAnsi="Times New Roman" w:eastAsia="仿宋" w:cs="Times New Roman"/>
                <w:b/>
                <w:bCs/>
                <w:color w:val="auto"/>
                <w:sz w:val="24"/>
                <w:highlight w:val="none"/>
                <w:lang w:val="en-US" w:eastAsia="zh-CN"/>
              </w:rPr>
              <w:t>3.孵化服务队伍情况</w:t>
            </w:r>
          </w:p>
        </w:tc>
      </w:tr>
      <w:tr w14:paraId="01E3F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3060" w:type="dxa"/>
            <w:noWrap w:val="0"/>
            <w:vAlign w:val="center"/>
          </w:tcPr>
          <w:p w14:paraId="5E85851D">
            <w:pPr>
              <w:jc w:val="center"/>
              <w:rPr>
                <w:rFonts w:hint="eastAsia"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color w:val="auto"/>
                <w:sz w:val="24"/>
                <w:highlight w:val="none"/>
              </w:rPr>
              <w:t>孵化器</w:t>
            </w:r>
            <w:r>
              <w:rPr>
                <w:rFonts w:hint="default" w:ascii="Times New Roman" w:hAnsi="Times New Roman" w:eastAsia="仿宋" w:cs="Times New Roman"/>
                <w:color w:val="auto"/>
                <w:sz w:val="24"/>
                <w:highlight w:val="none"/>
                <w:lang w:val="en-US" w:eastAsia="zh-CN"/>
              </w:rPr>
              <w:t>运营主体</w:t>
            </w:r>
            <w:r>
              <w:rPr>
                <w:rFonts w:hint="default" w:ascii="Times New Roman" w:hAnsi="Times New Roman" w:eastAsia="仿宋" w:cs="Times New Roman"/>
                <w:color w:val="auto"/>
                <w:sz w:val="24"/>
                <w:highlight w:val="none"/>
                <w:lang w:eastAsia="zh-CN"/>
              </w:rPr>
              <w:t>人员总</w:t>
            </w:r>
            <w:r>
              <w:rPr>
                <w:rFonts w:hint="default" w:ascii="Times New Roman" w:hAnsi="Times New Roman" w:eastAsia="仿宋" w:cs="Times New Roman"/>
                <w:color w:val="auto"/>
                <w:sz w:val="24"/>
                <w:highlight w:val="none"/>
              </w:rPr>
              <w:t>数</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人</w:t>
            </w:r>
            <w:r>
              <w:rPr>
                <w:rFonts w:hint="eastAsia" w:ascii="Times New Roman" w:hAnsi="Times New Roman" w:eastAsia="仿宋" w:cs="Times New Roman"/>
                <w:color w:val="auto"/>
                <w:sz w:val="24"/>
                <w:highlight w:val="none"/>
                <w:lang w:eastAsia="zh-CN"/>
              </w:rPr>
              <w:t>）</w:t>
            </w:r>
          </w:p>
        </w:tc>
        <w:tc>
          <w:tcPr>
            <w:tcW w:w="5672" w:type="dxa"/>
            <w:gridSpan w:val="18"/>
            <w:noWrap w:val="0"/>
            <w:vAlign w:val="center"/>
          </w:tcPr>
          <w:p w14:paraId="1CB75F6F">
            <w:pPr>
              <w:snapToGrid w:val="0"/>
              <w:jc w:val="center"/>
              <w:rPr>
                <w:rFonts w:hint="default" w:ascii="Times New Roman" w:hAnsi="Times New Roman" w:eastAsia="仿宋" w:cs="Times New Roman"/>
                <w:b w:val="0"/>
                <w:bCs w:val="0"/>
                <w:color w:val="auto"/>
                <w:sz w:val="24"/>
                <w:highlight w:val="none"/>
                <w:lang w:val="en-US" w:eastAsia="zh-CN"/>
              </w:rPr>
            </w:pPr>
          </w:p>
        </w:tc>
      </w:tr>
      <w:tr w14:paraId="0ECF2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3060" w:type="dxa"/>
            <w:noWrap w:val="0"/>
            <w:vAlign w:val="center"/>
          </w:tcPr>
          <w:p w14:paraId="4A4DF1F5">
            <w:pPr>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val="en-US" w:eastAsia="zh-CN"/>
              </w:rPr>
              <w:t>专职</w:t>
            </w:r>
            <w:r>
              <w:rPr>
                <w:rFonts w:hint="default" w:ascii="Times New Roman" w:hAnsi="Times New Roman" w:eastAsia="仿宋" w:cs="Times New Roman"/>
                <w:color w:val="auto"/>
                <w:sz w:val="24"/>
                <w:highlight w:val="none"/>
              </w:rPr>
              <w:t>孵化服务</w:t>
            </w:r>
          </w:p>
          <w:p w14:paraId="56A176AC">
            <w:pPr>
              <w:snapToGrid w:val="0"/>
              <w:jc w:val="center"/>
              <w:rPr>
                <w:rFonts w:hint="default"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color w:val="auto"/>
                <w:sz w:val="24"/>
                <w:highlight w:val="none"/>
              </w:rPr>
              <w:t>人员数量</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人</w:t>
            </w:r>
            <w:r>
              <w:rPr>
                <w:rFonts w:hint="eastAsia" w:ascii="Times New Roman" w:hAnsi="Times New Roman" w:eastAsia="仿宋" w:cs="Times New Roman"/>
                <w:color w:val="auto"/>
                <w:sz w:val="24"/>
                <w:highlight w:val="none"/>
                <w:lang w:eastAsia="zh-CN"/>
              </w:rPr>
              <w:t>）</w:t>
            </w:r>
          </w:p>
        </w:tc>
        <w:tc>
          <w:tcPr>
            <w:tcW w:w="2251" w:type="dxa"/>
            <w:gridSpan w:val="8"/>
            <w:noWrap w:val="0"/>
            <w:vAlign w:val="center"/>
          </w:tcPr>
          <w:p w14:paraId="2A2F02CE">
            <w:pPr>
              <w:snapToGrid w:val="0"/>
              <w:ind w:firstLine="240" w:firstLineChars="100"/>
              <w:rPr>
                <w:rFonts w:hint="default" w:ascii="Times New Roman" w:hAnsi="Times New Roman" w:eastAsia="仿宋" w:cs="Times New Roman"/>
                <w:b w:val="0"/>
                <w:bCs w:val="0"/>
                <w:color w:val="auto"/>
                <w:sz w:val="24"/>
                <w:highlight w:val="none"/>
                <w:lang w:val="en-US" w:eastAsia="zh-CN"/>
              </w:rPr>
            </w:pPr>
          </w:p>
        </w:tc>
        <w:tc>
          <w:tcPr>
            <w:tcW w:w="2539" w:type="dxa"/>
            <w:gridSpan w:val="9"/>
            <w:noWrap w:val="0"/>
            <w:vAlign w:val="center"/>
          </w:tcPr>
          <w:p w14:paraId="33040FA2">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val="en-US" w:eastAsia="zh-CN"/>
              </w:rPr>
              <w:t>专职</w:t>
            </w:r>
            <w:r>
              <w:rPr>
                <w:rFonts w:hint="default" w:ascii="Times New Roman" w:hAnsi="Times New Roman" w:eastAsia="仿宋" w:cs="Times New Roman"/>
                <w:color w:val="auto"/>
                <w:sz w:val="24"/>
                <w:highlight w:val="none"/>
              </w:rPr>
              <w:t>孵化服务人员</w:t>
            </w:r>
          </w:p>
          <w:p w14:paraId="00AAE02D">
            <w:pPr>
              <w:snapToGrid w:val="0"/>
              <w:jc w:val="center"/>
              <w:rPr>
                <w:rFonts w:hint="default"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color w:val="auto"/>
                <w:sz w:val="24"/>
                <w:highlight w:val="none"/>
              </w:rPr>
              <w:t>占机构总人数的比例</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w:t>
            </w:r>
            <w:r>
              <w:rPr>
                <w:rFonts w:hint="eastAsia" w:ascii="Times New Roman" w:hAnsi="Times New Roman" w:eastAsia="仿宋" w:cs="Times New Roman"/>
                <w:color w:val="auto"/>
                <w:sz w:val="24"/>
                <w:highlight w:val="none"/>
                <w:lang w:eastAsia="zh-CN"/>
              </w:rPr>
              <w:t>）</w:t>
            </w:r>
          </w:p>
        </w:tc>
        <w:tc>
          <w:tcPr>
            <w:tcW w:w="882" w:type="dxa"/>
            <w:noWrap w:val="0"/>
            <w:vAlign w:val="center"/>
          </w:tcPr>
          <w:p w14:paraId="517A7A2B">
            <w:pPr>
              <w:snapToGrid w:val="0"/>
              <w:jc w:val="center"/>
              <w:rPr>
                <w:rFonts w:hint="default" w:ascii="Times New Roman" w:hAnsi="Times New Roman" w:eastAsia="仿宋" w:cs="Times New Roman"/>
                <w:b w:val="0"/>
                <w:bCs w:val="0"/>
                <w:color w:val="auto"/>
                <w:sz w:val="24"/>
                <w:highlight w:val="none"/>
                <w:lang w:val="en-US" w:eastAsia="zh-CN"/>
              </w:rPr>
            </w:pPr>
          </w:p>
        </w:tc>
      </w:tr>
      <w:tr w14:paraId="4962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3060" w:type="dxa"/>
            <w:noWrap w:val="0"/>
            <w:vAlign w:val="center"/>
          </w:tcPr>
          <w:p w14:paraId="7B720BD8">
            <w:pPr>
              <w:snapToGrid w:val="0"/>
              <w:jc w:val="center"/>
              <w:rPr>
                <w:rFonts w:hint="default"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color w:val="auto"/>
                <w:sz w:val="24"/>
                <w:highlight w:val="none"/>
              </w:rPr>
              <w:t>创业导师数量</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人</w:t>
            </w:r>
            <w:r>
              <w:rPr>
                <w:rFonts w:hint="eastAsia" w:ascii="Times New Roman" w:hAnsi="Times New Roman" w:eastAsia="仿宋" w:cs="Times New Roman"/>
                <w:color w:val="auto"/>
                <w:sz w:val="24"/>
                <w:highlight w:val="none"/>
                <w:lang w:eastAsia="zh-CN"/>
              </w:rPr>
              <w:t>）</w:t>
            </w:r>
          </w:p>
        </w:tc>
        <w:tc>
          <w:tcPr>
            <w:tcW w:w="2251" w:type="dxa"/>
            <w:gridSpan w:val="8"/>
            <w:noWrap w:val="0"/>
            <w:vAlign w:val="center"/>
          </w:tcPr>
          <w:p w14:paraId="4FB2D26E">
            <w:pPr>
              <w:snapToGrid w:val="0"/>
              <w:jc w:val="center"/>
              <w:rPr>
                <w:rFonts w:hint="default" w:ascii="Times New Roman" w:hAnsi="Times New Roman" w:eastAsia="仿宋" w:cs="Times New Roman"/>
                <w:b w:val="0"/>
                <w:bCs w:val="0"/>
                <w:color w:val="auto"/>
                <w:sz w:val="24"/>
                <w:highlight w:val="none"/>
                <w:lang w:val="en-US" w:eastAsia="zh-CN"/>
              </w:rPr>
            </w:pPr>
          </w:p>
        </w:tc>
        <w:tc>
          <w:tcPr>
            <w:tcW w:w="2539" w:type="dxa"/>
            <w:gridSpan w:val="9"/>
            <w:noWrap w:val="0"/>
            <w:vAlign w:val="center"/>
          </w:tcPr>
          <w:p w14:paraId="28CAB439">
            <w:pPr>
              <w:snapToGrid w:val="0"/>
              <w:jc w:val="center"/>
              <w:rPr>
                <w:rFonts w:hint="default"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color w:val="auto"/>
                <w:sz w:val="24"/>
                <w:highlight w:val="none"/>
                <w:lang w:val="en-US" w:eastAsia="zh-CN"/>
              </w:rPr>
              <w:t>每10家在孵企业配备的创业导师数</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人</w:t>
            </w:r>
            <w:r>
              <w:rPr>
                <w:rFonts w:hint="eastAsia" w:ascii="Times New Roman" w:hAnsi="Times New Roman" w:eastAsia="仿宋" w:cs="Times New Roman"/>
                <w:color w:val="auto"/>
                <w:sz w:val="24"/>
                <w:highlight w:val="none"/>
                <w:lang w:eastAsia="zh-CN"/>
              </w:rPr>
              <w:t>）</w:t>
            </w:r>
          </w:p>
        </w:tc>
        <w:tc>
          <w:tcPr>
            <w:tcW w:w="882" w:type="dxa"/>
            <w:noWrap w:val="0"/>
            <w:vAlign w:val="center"/>
          </w:tcPr>
          <w:p w14:paraId="295E8C80">
            <w:pPr>
              <w:snapToGrid w:val="0"/>
              <w:jc w:val="center"/>
              <w:rPr>
                <w:rFonts w:hint="default" w:ascii="Times New Roman" w:hAnsi="Times New Roman" w:eastAsia="仿宋" w:cs="Times New Roman"/>
                <w:b w:val="0"/>
                <w:bCs w:val="0"/>
                <w:color w:val="auto"/>
                <w:sz w:val="24"/>
                <w:highlight w:val="none"/>
                <w:lang w:val="en-US" w:eastAsia="zh-CN"/>
              </w:rPr>
            </w:pPr>
          </w:p>
        </w:tc>
      </w:tr>
      <w:tr w14:paraId="25CD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8" w:hRule="atLeast"/>
        </w:trPr>
        <w:tc>
          <w:tcPr>
            <w:tcW w:w="8732" w:type="dxa"/>
            <w:gridSpan w:val="19"/>
            <w:noWrap w:val="0"/>
            <w:vAlign w:val="top"/>
          </w:tcPr>
          <w:p w14:paraId="76A4664F">
            <w:pPr>
              <w:snapToGrid w:val="0"/>
              <w:jc w:val="both"/>
              <w:rPr>
                <w:rFonts w:hint="default" w:ascii="Times New Roman" w:hAnsi="Times New Roman" w:eastAsia="仿宋" w:cs="Times New Roman"/>
                <w:b w:val="0"/>
                <w:bCs w:val="0"/>
                <w:color w:val="auto"/>
                <w:sz w:val="24"/>
                <w:highlight w:val="none"/>
                <w:lang w:eastAsia="zh-CN"/>
              </w:rPr>
            </w:pPr>
            <w:r>
              <w:rPr>
                <w:rFonts w:hint="default" w:ascii="Times New Roman" w:hAnsi="Times New Roman" w:eastAsia="仿宋" w:cs="Times New Roman"/>
                <w:b w:val="0"/>
                <w:bCs w:val="0"/>
                <w:color w:val="auto"/>
                <w:sz w:val="24"/>
                <w:highlight w:val="none"/>
                <w:lang w:eastAsia="zh-CN"/>
              </w:rPr>
              <w:t>运营团队情况介绍：（运营团队总体情况，团队负责人从业经历等相关背景介绍）</w:t>
            </w:r>
          </w:p>
          <w:p w14:paraId="31D2E693">
            <w:pPr>
              <w:pStyle w:val="3"/>
              <w:rPr>
                <w:rFonts w:hint="default" w:ascii="Times New Roman" w:hAnsi="Times New Roman" w:eastAsia="仿宋" w:cs="Times New Roman"/>
                <w:b w:val="0"/>
                <w:bCs w:val="0"/>
                <w:color w:val="auto"/>
                <w:sz w:val="24"/>
                <w:highlight w:val="none"/>
                <w:lang w:eastAsia="zh-CN"/>
              </w:rPr>
            </w:pPr>
          </w:p>
          <w:p w14:paraId="18AA43DD">
            <w:pPr>
              <w:rPr>
                <w:rFonts w:hint="default" w:ascii="Times New Roman" w:hAnsi="Times New Roman" w:eastAsia="仿宋" w:cs="Times New Roman"/>
                <w:b w:val="0"/>
                <w:bCs w:val="0"/>
                <w:color w:val="auto"/>
                <w:sz w:val="24"/>
                <w:highlight w:val="none"/>
                <w:lang w:eastAsia="zh-CN"/>
              </w:rPr>
            </w:pPr>
          </w:p>
          <w:p w14:paraId="3321E377">
            <w:pPr>
              <w:pStyle w:val="3"/>
              <w:rPr>
                <w:rFonts w:hint="default" w:ascii="Times New Roman" w:hAnsi="Times New Roman" w:eastAsia="仿宋" w:cs="Times New Roman"/>
                <w:b w:val="0"/>
                <w:bCs w:val="0"/>
                <w:color w:val="auto"/>
                <w:sz w:val="24"/>
                <w:highlight w:val="none"/>
                <w:lang w:eastAsia="zh-CN"/>
              </w:rPr>
            </w:pPr>
          </w:p>
          <w:p w14:paraId="1E04C2BC">
            <w:pPr>
              <w:rPr>
                <w:rFonts w:hint="default" w:ascii="Times New Roman" w:hAnsi="Times New Roman" w:eastAsia="仿宋" w:cs="Times New Roman"/>
                <w:b w:val="0"/>
                <w:bCs w:val="0"/>
                <w:color w:val="auto"/>
                <w:sz w:val="24"/>
                <w:highlight w:val="none"/>
                <w:lang w:eastAsia="zh-CN"/>
              </w:rPr>
            </w:pPr>
          </w:p>
          <w:p w14:paraId="0553D731">
            <w:pPr>
              <w:pStyle w:val="3"/>
              <w:rPr>
                <w:rFonts w:hint="default" w:ascii="Times New Roman" w:hAnsi="Times New Roman" w:eastAsia="仿宋" w:cs="Times New Roman"/>
                <w:b w:val="0"/>
                <w:bCs w:val="0"/>
                <w:color w:val="auto"/>
                <w:sz w:val="24"/>
                <w:highlight w:val="none"/>
                <w:lang w:eastAsia="zh-CN"/>
              </w:rPr>
            </w:pPr>
          </w:p>
          <w:p w14:paraId="5F045074">
            <w:pPr>
              <w:rPr>
                <w:rFonts w:hint="default" w:ascii="Times New Roman" w:hAnsi="Times New Roman" w:eastAsia="仿宋" w:cs="Times New Roman"/>
                <w:b w:val="0"/>
                <w:bCs w:val="0"/>
                <w:color w:val="auto"/>
                <w:sz w:val="24"/>
                <w:highlight w:val="none"/>
                <w:lang w:eastAsia="zh-CN"/>
              </w:rPr>
            </w:pPr>
          </w:p>
          <w:p w14:paraId="7091F71A">
            <w:pPr>
              <w:pStyle w:val="3"/>
              <w:rPr>
                <w:rFonts w:hint="default" w:ascii="Times New Roman" w:hAnsi="Times New Roman" w:eastAsia="仿宋" w:cs="Times New Roman"/>
                <w:b w:val="0"/>
                <w:bCs w:val="0"/>
                <w:color w:val="auto"/>
                <w:sz w:val="24"/>
                <w:highlight w:val="none"/>
                <w:lang w:eastAsia="zh-CN"/>
              </w:rPr>
            </w:pPr>
          </w:p>
          <w:p w14:paraId="7A9489EF">
            <w:pPr>
              <w:rPr>
                <w:rFonts w:hint="default" w:ascii="Times New Roman" w:hAnsi="Times New Roman" w:eastAsia="仿宋" w:cs="Times New Roman"/>
                <w:b w:val="0"/>
                <w:bCs w:val="0"/>
                <w:color w:val="auto"/>
                <w:sz w:val="24"/>
                <w:highlight w:val="none"/>
                <w:lang w:eastAsia="zh-CN"/>
              </w:rPr>
            </w:pPr>
          </w:p>
          <w:p w14:paraId="14ED6B2B">
            <w:pPr>
              <w:pStyle w:val="3"/>
              <w:rPr>
                <w:rFonts w:hint="default" w:ascii="Times New Roman" w:hAnsi="Times New Roman" w:eastAsia="仿宋" w:cs="Times New Roman"/>
                <w:b w:val="0"/>
                <w:bCs w:val="0"/>
                <w:color w:val="auto"/>
                <w:sz w:val="24"/>
                <w:highlight w:val="none"/>
                <w:lang w:eastAsia="zh-CN"/>
              </w:rPr>
            </w:pPr>
          </w:p>
          <w:p w14:paraId="06DE901B">
            <w:pPr>
              <w:pStyle w:val="4"/>
              <w:rPr>
                <w:rFonts w:hint="default" w:ascii="Times New Roman" w:hAnsi="Times New Roman" w:eastAsia="仿宋" w:cs="Times New Roman"/>
                <w:b w:val="0"/>
                <w:bCs w:val="0"/>
                <w:color w:val="auto"/>
                <w:sz w:val="24"/>
                <w:highlight w:val="none"/>
                <w:lang w:eastAsia="zh-CN"/>
              </w:rPr>
            </w:pPr>
          </w:p>
          <w:p w14:paraId="5ED9A540">
            <w:pPr>
              <w:rPr>
                <w:rFonts w:hint="default" w:ascii="Times New Roman" w:hAnsi="Times New Roman" w:eastAsia="仿宋" w:cs="Times New Roman"/>
                <w:b w:val="0"/>
                <w:bCs w:val="0"/>
                <w:color w:val="auto"/>
                <w:sz w:val="24"/>
                <w:highlight w:val="none"/>
                <w:lang w:eastAsia="zh-CN"/>
              </w:rPr>
            </w:pPr>
          </w:p>
          <w:p w14:paraId="57312A7C">
            <w:pPr>
              <w:pStyle w:val="2"/>
              <w:rPr>
                <w:rFonts w:hint="default"/>
                <w:highlight w:val="none"/>
                <w:lang w:eastAsia="zh-CN"/>
              </w:rPr>
            </w:pPr>
          </w:p>
          <w:p w14:paraId="25EA0FAF">
            <w:pPr>
              <w:rPr>
                <w:rFonts w:hint="default" w:ascii="Times New Roman" w:hAnsi="Times New Roman" w:cs="Times New Roman"/>
                <w:highlight w:val="none"/>
                <w:lang w:val="en-US" w:eastAsia="zh-CN"/>
              </w:rPr>
            </w:pPr>
          </w:p>
        </w:tc>
      </w:tr>
      <w:tr w14:paraId="180B6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8732" w:type="dxa"/>
            <w:gridSpan w:val="19"/>
            <w:noWrap w:val="0"/>
            <w:vAlign w:val="center"/>
          </w:tcPr>
          <w:p w14:paraId="0A066723">
            <w:pPr>
              <w:snapToGrid w:val="0"/>
              <w:jc w:val="both"/>
              <w:rPr>
                <w:rFonts w:hint="default" w:ascii="Times New Roman" w:hAnsi="Times New Roman" w:eastAsia="仿宋" w:cs="Times New Roman"/>
                <w:b/>
                <w:bCs/>
                <w:color w:val="auto"/>
                <w:sz w:val="24"/>
                <w:highlight w:val="none"/>
                <w:lang w:val="en-US" w:eastAsia="zh-CN"/>
              </w:rPr>
            </w:pPr>
            <w:r>
              <w:rPr>
                <w:rFonts w:hint="default" w:ascii="Times New Roman" w:hAnsi="Times New Roman" w:eastAsia="仿宋" w:cs="Times New Roman"/>
                <w:b/>
                <w:bCs/>
                <w:color w:val="auto"/>
                <w:sz w:val="24"/>
                <w:highlight w:val="none"/>
                <w:lang w:val="en-US" w:eastAsia="zh-CN"/>
              </w:rPr>
              <w:t>4.在孵企业情况</w:t>
            </w:r>
          </w:p>
        </w:tc>
      </w:tr>
      <w:tr w14:paraId="10AD5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3606" w:type="dxa"/>
            <w:gridSpan w:val="3"/>
            <w:noWrap w:val="0"/>
            <w:vAlign w:val="center"/>
          </w:tcPr>
          <w:p w14:paraId="0941901B">
            <w:pPr>
              <w:jc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sz w:val="24"/>
                <w:highlight w:val="none"/>
              </w:rPr>
              <w:t>在孵企业数量（家）</w:t>
            </w:r>
          </w:p>
        </w:tc>
        <w:tc>
          <w:tcPr>
            <w:tcW w:w="5126" w:type="dxa"/>
            <w:gridSpan w:val="16"/>
            <w:noWrap w:val="0"/>
            <w:vAlign w:val="center"/>
          </w:tcPr>
          <w:p w14:paraId="5E710D94">
            <w:pPr>
              <w:snapToGrid w:val="0"/>
              <w:jc w:val="center"/>
              <w:rPr>
                <w:rFonts w:hint="default" w:ascii="Times New Roman" w:hAnsi="Times New Roman" w:eastAsia="仿宋" w:cs="Times New Roman"/>
                <w:color w:val="auto"/>
                <w:sz w:val="24"/>
                <w:highlight w:val="none"/>
              </w:rPr>
            </w:pPr>
          </w:p>
        </w:tc>
      </w:tr>
      <w:tr w14:paraId="29D6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3606" w:type="dxa"/>
            <w:gridSpan w:val="3"/>
            <w:noWrap w:val="0"/>
            <w:vAlign w:val="center"/>
          </w:tcPr>
          <w:p w14:paraId="70E14727">
            <w:pPr>
              <w:snapToGrid w:val="0"/>
              <w:jc w:val="center"/>
              <w:rPr>
                <w:rFonts w:hint="default" w:ascii="Times New Roman" w:hAnsi="Times New Roman" w:eastAsia="仿宋" w:cs="Times New Roman"/>
                <w:b w:val="0"/>
                <w:color w:val="auto"/>
                <w:kern w:val="0"/>
                <w:sz w:val="24"/>
                <w:szCs w:val="22"/>
                <w:highlight w:val="none"/>
                <w:lang w:val="en-US" w:eastAsia="zh-CN" w:bidi="ar"/>
              </w:rPr>
            </w:pPr>
            <w:r>
              <w:rPr>
                <w:rFonts w:hint="default" w:ascii="Times New Roman" w:hAnsi="Times New Roman" w:eastAsia="仿宋" w:cs="Times New Roman"/>
                <w:color w:val="auto"/>
                <w:sz w:val="24"/>
                <w:highlight w:val="none"/>
                <w:lang w:val="en-US" w:eastAsia="zh-CN"/>
              </w:rPr>
              <w:t>其中：上年度新增注册企业数量（家）</w:t>
            </w:r>
          </w:p>
        </w:tc>
        <w:tc>
          <w:tcPr>
            <w:tcW w:w="1705" w:type="dxa"/>
            <w:gridSpan w:val="6"/>
            <w:noWrap w:val="0"/>
            <w:vAlign w:val="center"/>
          </w:tcPr>
          <w:p w14:paraId="13F80FDB">
            <w:pPr>
              <w:ind w:right="0" w:rightChars="0"/>
              <w:jc w:val="left"/>
              <w:rPr>
                <w:rFonts w:hint="default" w:ascii="Times New Roman" w:hAnsi="Times New Roman" w:eastAsia="仿宋" w:cs="Times New Roman"/>
                <w:b w:val="0"/>
                <w:color w:val="auto"/>
                <w:kern w:val="0"/>
                <w:sz w:val="24"/>
                <w:szCs w:val="22"/>
                <w:highlight w:val="none"/>
                <w:lang w:val="en-US" w:eastAsia="zh-CN" w:bidi="ar"/>
              </w:rPr>
            </w:pPr>
          </w:p>
        </w:tc>
        <w:tc>
          <w:tcPr>
            <w:tcW w:w="2242" w:type="dxa"/>
            <w:gridSpan w:val="6"/>
            <w:noWrap w:val="0"/>
            <w:vAlign w:val="center"/>
          </w:tcPr>
          <w:p w14:paraId="08468788">
            <w:pPr>
              <w:snapToGrid w:val="0"/>
              <w:jc w:val="center"/>
              <w:rPr>
                <w:rFonts w:hint="default" w:ascii="Times New Roman" w:hAnsi="Times New Roman" w:eastAsia="仿宋" w:cs="Times New Roman"/>
                <w:b w:val="0"/>
                <w:color w:val="auto"/>
                <w:kern w:val="0"/>
                <w:sz w:val="24"/>
                <w:szCs w:val="22"/>
                <w:highlight w:val="none"/>
                <w:lang w:val="en-US" w:eastAsia="zh-CN" w:bidi="ar"/>
              </w:rPr>
            </w:pPr>
            <w:r>
              <w:rPr>
                <w:rFonts w:hint="default" w:ascii="Times New Roman" w:hAnsi="Times New Roman" w:eastAsia="仿宋" w:cs="Times New Roman"/>
                <w:color w:val="auto"/>
                <w:sz w:val="24"/>
                <w:highlight w:val="none"/>
                <w:lang w:val="en-US" w:eastAsia="zh-CN"/>
              </w:rPr>
              <w:t>上年度新增注册企业数占比</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w:t>
            </w:r>
            <w:r>
              <w:rPr>
                <w:rFonts w:hint="eastAsia" w:ascii="Times New Roman" w:hAnsi="Times New Roman" w:eastAsia="仿宋" w:cs="Times New Roman"/>
                <w:color w:val="auto"/>
                <w:sz w:val="24"/>
                <w:highlight w:val="none"/>
                <w:lang w:eastAsia="zh-CN"/>
              </w:rPr>
              <w:t>）</w:t>
            </w:r>
          </w:p>
        </w:tc>
        <w:tc>
          <w:tcPr>
            <w:tcW w:w="1179" w:type="dxa"/>
            <w:gridSpan w:val="4"/>
            <w:noWrap w:val="0"/>
            <w:vAlign w:val="center"/>
          </w:tcPr>
          <w:p w14:paraId="261BEC9E">
            <w:pPr>
              <w:ind w:right="0" w:rightChars="0"/>
              <w:jc w:val="left"/>
              <w:rPr>
                <w:rFonts w:hint="default" w:ascii="Times New Roman" w:hAnsi="Times New Roman" w:eastAsia="仿宋" w:cs="Times New Roman"/>
                <w:b w:val="0"/>
                <w:color w:val="auto"/>
                <w:kern w:val="0"/>
                <w:sz w:val="24"/>
                <w:szCs w:val="22"/>
                <w:highlight w:val="none"/>
                <w:lang w:val="en-US" w:eastAsia="zh-CN" w:bidi="ar"/>
              </w:rPr>
            </w:pPr>
          </w:p>
        </w:tc>
      </w:tr>
      <w:tr w14:paraId="1EBF2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3606" w:type="dxa"/>
            <w:gridSpan w:val="3"/>
            <w:noWrap w:val="0"/>
            <w:vAlign w:val="center"/>
          </w:tcPr>
          <w:p w14:paraId="15880A97">
            <w:pPr>
              <w:snapToGrid w:val="0"/>
              <w:jc w:val="both"/>
              <w:rPr>
                <w:rFonts w:hint="default" w:ascii="Times New Roman" w:hAnsi="Times New Roman" w:eastAsia="仿宋" w:cs="Times New Roman"/>
                <w:highlight w:val="none"/>
                <w:lang w:val="en-US" w:eastAsia="zh-CN"/>
              </w:rPr>
            </w:pPr>
            <w:r>
              <w:rPr>
                <w:rFonts w:hint="default" w:ascii="Times New Roman" w:hAnsi="Times New Roman" w:eastAsia="仿宋" w:cs="Times New Roman"/>
                <w:color w:val="auto"/>
                <w:kern w:val="0"/>
                <w:sz w:val="24"/>
                <w:szCs w:val="22"/>
                <w:highlight w:val="none"/>
                <w:lang w:val="en-US" w:eastAsia="zh-CN" w:bidi="ar"/>
              </w:rPr>
              <w:t>其中：科技型中小企业数量</w:t>
            </w:r>
            <w:r>
              <w:rPr>
                <w:rFonts w:hint="default" w:ascii="Times New Roman" w:hAnsi="Times New Roman" w:eastAsia="仿宋" w:cs="Times New Roman"/>
                <w:color w:val="auto"/>
                <w:sz w:val="24"/>
                <w:highlight w:val="none"/>
                <w:lang w:val="en-US" w:eastAsia="zh-CN"/>
              </w:rPr>
              <w:t>（家）</w:t>
            </w:r>
          </w:p>
        </w:tc>
        <w:tc>
          <w:tcPr>
            <w:tcW w:w="1705" w:type="dxa"/>
            <w:gridSpan w:val="6"/>
            <w:noWrap w:val="0"/>
            <w:vAlign w:val="center"/>
          </w:tcPr>
          <w:p w14:paraId="0413A1E3">
            <w:pPr>
              <w:snapToGrid w:val="0"/>
              <w:jc w:val="center"/>
              <w:rPr>
                <w:rFonts w:hint="default" w:ascii="Times New Roman" w:hAnsi="Times New Roman" w:eastAsia="仿宋" w:cs="Times New Roman"/>
                <w:color w:val="auto"/>
                <w:sz w:val="24"/>
                <w:highlight w:val="none"/>
              </w:rPr>
            </w:pPr>
          </w:p>
        </w:tc>
        <w:tc>
          <w:tcPr>
            <w:tcW w:w="2242" w:type="dxa"/>
            <w:gridSpan w:val="6"/>
            <w:noWrap w:val="0"/>
            <w:vAlign w:val="center"/>
          </w:tcPr>
          <w:p w14:paraId="4A763C6E">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kern w:val="0"/>
                <w:sz w:val="24"/>
                <w:szCs w:val="22"/>
                <w:highlight w:val="none"/>
                <w:lang w:val="en-US" w:eastAsia="zh-CN" w:bidi="ar"/>
              </w:rPr>
              <w:t>科技型中小企业占比</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w:t>
            </w:r>
            <w:r>
              <w:rPr>
                <w:rFonts w:hint="eastAsia" w:ascii="Times New Roman" w:hAnsi="Times New Roman" w:eastAsia="仿宋" w:cs="Times New Roman"/>
                <w:color w:val="auto"/>
                <w:sz w:val="24"/>
                <w:highlight w:val="none"/>
                <w:lang w:eastAsia="zh-CN"/>
              </w:rPr>
              <w:t>）</w:t>
            </w:r>
          </w:p>
        </w:tc>
        <w:tc>
          <w:tcPr>
            <w:tcW w:w="1179" w:type="dxa"/>
            <w:gridSpan w:val="4"/>
            <w:noWrap w:val="0"/>
            <w:vAlign w:val="center"/>
          </w:tcPr>
          <w:p w14:paraId="17EE41C0">
            <w:pPr>
              <w:snapToGrid w:val="0"/>
              <w:jc w:val="center"/>
              <w:rPr>
                <w:rFonts w:hint="default" w:ascii="Times New Roman" w:hAnsi="Times New Roman" w:eastAsia="仿宋" w:cs="Times New Roman"/>
                <w:color w:val="auto"/>
                <w:sz w:val="24"/>
                <w:highlight w:val="none"/>
              </w:rPr>
            </w:pPr>
          </w:p>
        </w:tc>
      </w:tr>
      <w:tr w14:paraId="1C9DF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3606" w:type="dxa"/>
            <w:gridSpan w:val="3"/>
            <w:noWrap w:val="0"/>
            <w:vAlign w:val="center"/>
          </w:tcPr>
          <w:p w14:paraId="0EAEA72E">
            <w:pPr>
              <w:jc w:val="center"/>
              <w:rPr>
                <w:rFonts w:hint="default" w:ascii="Times New Roman" w:hAnsi="Times New Roman" w:eastAsia="仿宋" w:cs="Times New Roman"/>
                <w:color w:val="auto"/>
                <w:kern w:val="0"/>
                <w:sz w:val="24"/>
                <w:szCs w:val="22"/>
                <w:highlight w:val="none"/>
                <w:lang w:val="en-US" w:eastAsia="zh-CN" w:bidi="ar"/>
              </w:rPr>
            </w:pPr>
            <w:r>
              <w:rPr>
                <w:rFonts w:hint="default" w:ascii="Times New Roman" w:hAnsi="Times New Roman" w:eastAsia="仿宋" w:cs="Times New Roman"/>
                <w:color w:val="auto"/>
                <w:kern w:val="0"/>
                <w:sz w:val="24"/>
                <w:szCs w:val="22"/>
                <w:highlight w:val="none"/>
                <w:lang w:val="en-US" w:eastAsia="zh-CN" w:bidi="ar"/>
              </w:rPr>
              <w:t>其中：营业收入或研发经费投入同比增长超过20%的在孵企业数量</w:t>
            </w:r>
            <w:r>
              <w:rPr>
                <w:rFonts w:hint="default" w:ascii="Times New Roman" w:hAnsi="Times New Roman" w:eastAsia="仿宋" w:cs="Times New Roman"/>
                <w:color w:val="auto"/>
                <w:sz w:val="24"/>
                <w:highlight w:val="none"/>
                <w:lang w:val="en-US" w:eastAsia="zh-CN"/>
              </w:rPr>
              <w:t>（家）</w:t>
            </w:r>
            <w:r>
              <w:rPr>
                <w:rFonts w:hint="default" w:ascii="Times New Roman" w:hAnsi="Times New Roman" w:eastAsia="仿宋" w:cs="Times New Roman"/>
                <w:color w:val="auto"/>
                <w:kern w:val="0"/>
                <w:sz w:val="24"/>
                <w:szCs w:val="22"/>
                <w:highlight w:val="none"/>
                <w:lang w:val="en-US" w:eastAsia="zh-CN" w:bidi="ar"/>
              </w:rPr>
              <w:t>（一家企业同时满足两个条件，按1家计算）</w:t>
            </w:r>
          </w:p>
        </w:tc>
        <w:tc>
          <w:tcPr>
            <w:tcW w:w="1705" w:type="dxa"/>
            <w:gridSpan w:val="6"/>
            <w:noWrap w:val="0"/>
            <w:vAlign w:val="center"/>
          </w:tcPr>
          <w:p w14:paraId="08A7485C">
            <w:pPr>
              <w:snapToGrid w:val="0"/>
              <w:jc w:val="center"/>
              <w:rPr>
                <w:rFonts w:hint="default" w:ascii="Times New Roman" w:hAnsi="Times New Roman" w:eastAsia="仿宋" w:cs="Times New Roman"/>
                <w:color w:val="auto"/>
                <w:sz w:val="24"/>
                <w:highlight w:val="none"/>
              </w:rPr>
            </w:pPr>
          </w:p>
        </w:tc>
        <w:tc>
          <w:tcPr>
            <w:tcW w:w="2242" w:type="dxa"/>
            <w:gridSpan w:val="6"/>
            <w:noWrap w:val="0"/>
            <w:vAlign w:val="center"/>
          </w:tcPr>
          <w:p w14:paraId="4A22D3F2">
            <w:pPr>
              <w:snapToGrid w:val="0"/>
              <w:jc w:val="center"/>
              <w:rPr>
                <w:rFonts w:hint="default" w:ascii="Times New Roman" w:hAnsi="Times New Roman" w:eastAsia="仿宋" w:cs="Times New Roman"/>
                <w:b w:val="0"/>
                <w:color w:val="auto"/>
                <w:kern w:val="0"/>
                <w:sz w:val="24"/>
                <w:szCs w:val="22"/>
                <w:highlight w:val="none"/>
                <w:lang w:val="en-US" w:eastAsia="zh-CN" w:bidi="ar"/>
              </w:rPr>
            </w:pPr>
            <w:r>
              <w:rPr>
                <w:rFonts w:hint="default" w:ascii="Times New Roman" w:hAnsi="Times New Roman" w:eastAsia="仿宋" w:cs="Times New Roman"/>
                <w:color w:val="auto"/>
                <w:kern w:val="0"/>
                <w:sz w:val="24"/>
                <w:szCs w:val="22"/>
                <w:highlight w:val="none"/>
                <w:lang w:val="en-US" w:eastAsia="zh-CN" w:bidi="ar"/>
              </w:rPr>
              <w:t>营业收入或研发经费投入同比增长超过20%的企业占比</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w:t>
            </w:r>
            <w:r>
              <w:rPr>
                <w:rFonts w:hint="eastAsia" w:ascii="Times New Roman" w:hAnsi="Times New Roman" w:eastAsia="仿宋" w:cs="Times New Roman"/>
                <w:color w:val="auto"/>
                <w:sz w:val="24"/>
                <w:highlight w:val="none"/>
                <w:lang w:eastAsia="zh-CN"/>
              </w:rPr>
              <w:t>）</w:t>
            </w:r>
          </w:p>
        </w:tc>
        <w:tc>
          <w:tcPr>
            <w:tcW w:w="1179" w:type="dxa"/>
            <w:gridSpan w:val="4"/>
            <w:noWrap w:val="0"/>
            <w:vAlign w:val="center"/>
          </w:tcPr>
          <w:p w14:paraId="5E96A270">
            <w:pPr>
              <w:snapToGrid w:val="0"/>
              <w:jc w:val="center"/>
              <w:rPr>
                <w:rFonts w:hint="default" w:ascii="Times New Roman" w:hAnsi="Times New Roman" w:eastAsia="仿宋" w:cs="Times New Roman"/>
                <w:color w:val="auto"/>
                <w:sz w:val="24"/>
                <w:highlight w:val="none"/>
              </w:rPr>
            </w:pPr>
          </w:p>
        </w:tc>
      </w:tr>
      <w:tr w14:paraId="37295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8732" w:type="dxa"/>
            <w:gridSpan w:val="19"/>
            <w:noWrap w:val="0"/>
            <w:vAlign w:val="center"/>
          </w:tcPr>
          <w:p w14:paraId="26F5DF6D">
            <w:pPr>
              <w:snapToGrid w:val="0"/>
              <w:jc w:val="both"/>
              <w:rPr>
                <w:rFonts w:hint="default" w:ascii="Times New Roman" w:hAnsi="Times New Roman" w:eastAsia="仿宋" w:cs="Times New Roman"/>
                <w:b/>
                <w:bCs/>
                <w:color w:val="auto"/>
                <w:sz w:val="24"/>
                <w:highlight w:val="none"/>
                <w:lang w:val="en-US" w:eastAsia="zh-CN"/>
              </w:rPr>
            </w:pPr>
            <w:r>
              <w:rPr>
                <w:rFonts w:hint="default" w:ascii="Times New Roman" w:hAnsi="Times New Roman" w:eastAsia="仿宋" w:cs="Times New Roman"/>
                <w:b/>
                <w:bCs/>
                <w:color w:val="auto"/>
                <w:sz w:val="24"/>
                <w:highlight w:val="none"/>
                <w:lang w:val="en-US" w:eastAsia="zh-CN"/>
              </w:rPr>
              <w:t>5.投融资服务情况</w:t>
            </w:r>
          </w:p>
        </w:tc>
      </w:tr>
      <w:tr w14:paraId="25991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3927" w:type="dxa"/>
            <w:gridSpan w:val="4"/>
            <w:noWrap w:val="0"/>
            <w:vAlign w:val="center"/>
          </w:tcPr>
          <w:p w14:paraId="08285E0B">
            <w:pPr>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上年度</w:t>
            </w:r>
            <w:r>
              <w:rPr>
                <w:rFonts w:hint="default" w:ascii="Times New Roman" w:hAnsi="Times New Roman" w:eastAsia="仿宋" w:cs="Times New Roman"/>
                <w:color w:val="auto"/>
                <w:sz w:val="24"/>
                <w:highlight w:val="none"/>
              </w:rPr>
              <w:t>获得投融资的在孵企业</w:t>
            </w:r>
            <w:r>
              <w:rPr>
                <w:rFonts w:hint="default" w:ascii="Times New Roman" w:hAnsi="Times New Roman" w:eastAsia="仿宋" w:cs="Times New Roman"/>
                <w:color w:val="auto"/>
                <w:sz w:val="24"/>
                <w:highlight w:val="none"/>
                <w:lang w:eastAsia="zh-CN"/>
              </w:rPr>
              <w:t>数量（家）</w:t>
            </w:r>
          </w:p>
        </w:tc>
        <w:tc>
          <w:tcPr>
            <w:tcW w:w="1514" w:type="dxa"/>
            <w:gridSpan w:val="6"/>
            <w:noWrap w:val="0"/>
            <w:vAlign w:val="center"/>
          </w:tcPr>
          <w:p w14:paraId="6E5B34E8">
            <w:pPr>
              <w:snapToGrid w:val="0"/>
              <w:jc w:val="left"/>
              <w:rPr>
                <w:rFonts w:hint="default" w:ascii="Times New Roman" w:hAnsi="Times New Roman" w:eastAsia="仿宋" w:cs="Times New Roman"/>
                <w:color w:val="auto"/>
                <w:sz w:val="24"/>
                <w:highlight w:val="none"/>
              </w:rPr>
            </w:pPr>
          </w:p>
        </w:tc>
        <w:tc>
          <w:tcPr>
            <w:tcW w:w="2272" w:type="dxa"/>
            <w:gridSpan w:val="7"/>
            <w:noWrap w:val="0"/>
            <w:vAlign w:val="center"/>
          </w:tcPr>
          <w:p w14:paraId="0E7E3A2E">
            <w:pPr>
              <w:snapToGrid w:val="0"/>
              <w:jc w:val="left"/>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eastAsia="zh-CN"/>
              </w:rPr>
              <w:t>上年度</w:t>
            </w:r>
            <w:r>
              <w:rPr>
                <w:rFonts w:hint="default" w:ascii="Times New Roman" w:hAnsi="Times New Roman" w:eastAsia="仿宋" w:cs="Times New Roman"/>
                <w:color w:val="auto"/>
                <w:sz w:val="24"/>
                <w:highlight w:val="none"/>
              </w:rPr>
              <w:t>获得投融资的在孵企业占比</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w:t>
            </w:r>
            <w:r>
              <w:rPr>
                <w:rFonts w:hint="eastAsia" w:ascii="Times New Roman" w:hAnsi="Times New Roman" w:eastAsia="仿宋" w:cs="Times New Roman"/>
                <w:color w:val="auto"/>
                <w:sz w:val="24"/>
                <w:highlight w:val="none"/>
                <w:lang w:eastAsia="zh-CN"/>
              </w:rPr>
              <w:t>）</w:t>
            </w:r>
          </w:p>
        </w:tc>
        <w:tc>
          <w:tcPr>
            <w:tcW w:w="1019" w:type="dxa"/>
            <w:gridSpan w:val="2"/>
            <w:noWrap w:val="0"/>
            <w:vAlign w:val="center"/>
          </w:tcPr>
          <w:p w14:paraId="73CBBB40">
            <w:pPr>
              <w:snapToGrid w:val="0"/>
              <w:jc w:val="left"/>
              <w:rPr>
                <w:rFonts w:hint="default" w:ascii="Times New Roman" w:hAnsi="Times New Roman" w:eastAsia="仿宋" w:cs="Times New Roman"/>
                <w:color w:val="auto"/>
                <w:sz w:val="24"/>
                <w:highlight w:val="none"/>
                <w:lang w:eastAsia="zh-CN"/>
              </w:rPr>
            </w:pPr>
          </w:p>
        </w:tc>
      </w:tr>
      <w:tr w14:paraId="75AC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3" w:hRule="atLeast"/>
        </w:trPr>
        <w:tc>
          <w:tcPr>
            <w:tcW w:w="8732" w:type="dxa"/>
            <w:gridSpan w:val="19"/>
            <w:noWrap w:val="0"/>
            <w:vAlign w:val="top"/>
          </w:tcPr>
          <w:p w14:paraId="50396B5D">
            <w:pPr>
              <w:snapToGrid w:val="0"/>
              <w:jc w:val="both"/>
              <w:rPr>
                <w:rFonts w:hint="default" w:ascii="Times New Roman" w:hAnsi="Times New Roman" w:eastAsia="仿宋" w:cs="Times New Roman"/>
                <w:b w:val="0"/>
                <w:bCs w:val="0"/>
                <w:color w:val="auto"/>
                <w:sz w:val="24"/>
                <w:szCs w:val="24"/>
                <w:highlight w:val="none"/>
                <w:lang w:val="en-US" w:eastAsia="zh-CN" w:bidi="ar"/>
              </w:rPr>
            </w:pPr>
            <w:r>
              <w:rPr>
                <w:rFonts w:hint="default" w:ascii="Times New Roman" w:hAnsi="Times New Roman" w:eastAsia="仿宋" w:cs="Times New Roman"/>
                <w:b w:val="0"/>
                <w:bCs w:val="0"/>
                <w:color w:val="auto"/>
                <w:sz w:val="24"/>
                <w:szCs w:val="24"/>
                <w:highlight w:val="none"/>
                <w:lang w:val="en-US" w:eastAsia="zh-CN" w:bidi="ar"/>
              </w:rPr>
              <w:t>孵化器服务在孵企业获得投融资典型案例（不少于3个）</w:t>
            </w:r>
          </w:p>
          <w:p w14:paraId="48F8C43A">
            <w:pPr>
              <w:snapToGrid w:val="0"/>
              <w:jc w:val="both"/>
              <w:rPr>
                <w:rFonts w:hint="default" w:ascii="Times New Roman" w:hAnsi="Times New Roman" w:eastAsia="仿宋" w:cs="Times New Roman"/>
                <w:color w:val="auto"/>
                <w:highlight w:val="none"/>
                <w:lang w:eastAsia="zh-CN"/>
              </w:rPr>
            </w:pPr>
          </w:p>
        </w:tc>
      </w:tr>
      <w:tr w14:paraId="29A05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8732" w:type="dxa"/>
            <w:gridSpan w:val="19"/>
            <w:noWrap w:val="0"/>
            <w:vAlign w:val="center"/>
          </w:tcPr>
          <w:p w14:paraId="6CF380D9">
            <w:pPr>
              <w:snapToGrid w:val="0"/>
              <w:jc w:val="both"/>
              <w:rPr>
                <w:rFonts w:hint="default" w:ascii="Times New Roman" w:hAnsi="Times New Roman" w:eastAsia="仿宋" w:cs="Times New Roman"/>
                <w:b/>
                <w:bCs/>
                <w:color w:val="auto"/>
                <w:kern w:val="0"/>
                <w:sz w:val="24"/>
                <w:szCs w:val="22"/>
                <w:highlight w:val="none"/>
                <w:lang w:val="en-US" w:eastAsia="zh-CN" w:bidi="ar"/>
              </w:rPr>
            </w:pPr>
            <w:r>
              <w:rPr>
                <w:rFonts w:hint="default" w:ascii="Times New Roman" w:hAnsi="Times New Roman" w:eastAsia="仿宋" w:cs="Times New Roman"/>
                <w:b/>
                <w:bCs/>
                <w:color w:val="auto"/>
                <w:sz w:val="24"/>
                <w:highlight w:val="none"/>
                <w:lang w:val="en-US" w:eastAsia="zh-CN"/>
              </w:rPr>
              <w:t>6.孵化服务收入情况</w:t>
            </w:r>
          </w:p>
        </w:tc>
      </w:tr>
      <w:tr w14:paraId="04DC1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223" w:type="dxa"/>
            <w:gridSpan w:val="2"/>
            <w:noWrap w:val="0"/>
            <w:vAlign w:val="center"/>
          </w:tcPr>
          <w:p w14:paraId="03A7918E">
            <w:pPr>
              <w:snapToGrid/>
              <w:jc w:val="center"/>
              <w:rPr>
                <w:rFonts w:hint="default" w:ascii="Times New Roman" w:hAnsi="Times New Roman" w:eastAsia="仿宋" w:cs="Times New Roman"/>
                <w:b/>
                <w:bCs/>
                <w:color w:val="auto"/>
                <w:kern w:val="0"/>
                <w:sz w:val="24"/>
                <w:szCs w:val="22"/>
                <w:highlight w:val="none"/>
                <w:lang w:val="en-US" w:eastAsia="zh-CN" w:bidi="ar"/>
              </w:rPr>
            </w:pPr>
            <w:r>
              <w:rPr>
                <w:rFonts w:hint="default" w:ascii="Times New Roman" w:hAnsi="Times New Roman" w:eastAsia="仿宋" w:cs="Times New Roman"/>
                <w:b w:val="0"/>
                <w:bCs w:val="0"/>
                <w:color w:val="auto"/>
                <w:sz w:val="24"/>
                <w:highlight w:val="none"/>
                <w:lang w:val="en-US" w:eastAsia="zh-CN"/>
              </w:rPr>
              <w:t>上年度营业收入总额（万元）</w:t>
            </w:r>
          </w:p>
        </w:tc>
        <w:tc>
          <w:tcPr>
            <w:tcW w:w="5509" w:type="dxa"/>
            <w:gridSpan w:val="17"/>
            <w:noWrap w:val="0"/>
            <w:vAlign w:val="center"/>
          </w:tcPr>
          <w:p w14:paraId="3B6B3481">
            <w:pPr>
              <w:snapToGrid/>
              <w:jc w:val="center"/>
              <w:rPr>
                <w:rFonts w:hint="default" w:ascii="Times New Roman" w:hAnsi="Times New Roman" w:eastAsia="仿宋" w:cs="Times New Roman"/>
                <w:color w:val="auto"/>
                <w:highlight w:val="none"/>
              </w:rPr>
            </w:pPr>
          </w:p>
        </w:tc>
      </w:tr>
      <w:tr w14:paraId="6E3A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223" w:type="dxa"/>
            <w:gridSpan w:val="2"/>
            <w:noWrap w:val="0"/>
            <w:vAlign w:val="center"/>
          </w:tcPr>
          <w:p w14:paraId="5ED0465D">
            <w:pPr>
              <w:snapToGrid/>
              <w:jc w:val="center"/>
              <w:rPr>
                <w:rFonts w:hint="default"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b w:val="0"/>
                <w:bCs w:val="0"/>
                <w:color w:val="auto"/>
                <w:sz w:val="24"/>
                <w:highlight w:val="none"/>
                <w:lang w:val="en-US" w:eastAsia="zh-CN"/>
              </w:rPr>
              <w:t>其中，上年度孵化服务收入（万元）</w:t>
            </w:r>
          </w:p>
        </w:tc>
        <w:tc>
          <w:tcPr>
            <w:tcW w:w="1508" w:type="dxa"/>
            <w:gridSpan w:val="4"/>
            <w:noWrap w:val="0"/>
            <w:vAlign w:val="center"/>
          </w:tcPr>
          <w:p w14:paraId="793E4F79">
            <w:pPr>
              <w:snapToGrid/>
              <w:jc w:val="center"/>
              <w:rPr>
                <w:rFonts w:hint="default" w:ascii="Times New Roman" w:hAnsi="Times New Roman" w:eastAsia="仿宋" w:cs="Times New Roman"/>
                <w:color w:val="auto"/>
                <w:highlight w:val="none"/>
              </w:rPr>
            </w:pPr>
          </w:p>
        </w:tc>
        <w:tc>
          <w:tcPr>
            <w:tcW w:w="2531" w:type="dxa"/>
            <w:gridSpan w:val="7"/>
            <w:noWrap w:val="0"/>
            <w:vAlign w:val="center"/>
          </w:tcPr>
          <w:p w14:paraId="7665C925">
            <w:pPr>
              <w:snapToGrid/>
              <w:jc w:val="center"/>
              <w:rPr>
                <w:rFonts w:hint="default"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b w:val="0"/>
                <w:bCs w:val="0"/>
                <w:color w:val="auto"/>
                <w:sz w:val="24"/>
                <w:highlight w:val="none"/>
                <w:lang w:val="en-US" w:eastAsia="zh-CN"/>
              </w:rPr>
              <w:t>其中，房租及物业收入（万元）</w:t>
            </w:r>
          </w:p>
        </w:tc>
        <w:tc>
          <w:tcPr>
            <w:tcW w:w="1470" w:type="dxa"/>
            <w:gridSpan w:val="6"/>
            <w:noWrap w:val="0"/>
            <w:vAlign w:val="center"/>
          </w:tcPr>
          <w:p w14:paraId="2157FDCC">
            <w:pPr>
              <w:snapToGrid/>
              <w:jc w:val="center"/>
              <w:rPr>
                <w:rFonts w:hint="default" w:ascii="Times New Roman" w:hAnsi="Times New Roman" w:eastAsia="仿宋" w:cs="Times New Roman"/>
                <w:color w:val="auto"/>
                <w:highlight w:val="none"/>
              </w:rPr>
            </w:pPr>
          </w:p>
        </w:tc>
      </w:tr>
      <w:tr w14:paraId="65F89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223" w:type="dxa"/>
            <w:gridSpan w:val="2"/>
            <w:noWrap w:val="0"/>
            <w:vAlign w:val="center"/>
          </w:tcPr>
          <w:p w14:paraId="13175196">
            <w:pPr>
              <w:snapToGrid/>
              <w:jc w:val="center"/>
              <w:rPr>
                <w:rFonts w:hint="default" w:ascii="Times New Roman" w:hAnsi="Times New Roman" w:eastAsia="仿宋" w:cs="Times New Roman"/>
                <w:color w:val="auto"/>
                <w:highlight w:val="none"/>
                <w:lang w:val="en-US"/>
              </w:rPr>
            </w:pPr>
            <w:r>
              <w:rPr>
                <w:rFonts w:hint="default" w:ascii="Times New Roman" w:hAnsi="Times New Roman" w:eastAsia="仿宋" w:cs="Times New Roman"/>
                <w:b w:val="0"/>
                <w:bCs w:val="0"/>
                <w:color w:val="auto"/>
                <w:sz w:val="24"/>
                <w:highlight w:val="none"/>
                <w:lang w:val="en-US" w:eastAsia="zh-CN"/>
              </w:rPr>
              <w:t>除房租及物业之外的收入占</w:t>
            </w:r>
            <w:r>
              <w:rPr>
                <w:rFonts w:hint="eastAsia" w:ascii="Times New Roman" w:hAnsi="Times New Roman" w:eastAsia="仿宋" w:cs="Times New Roman"/>
                <w:b w:val="0"/>
                <w:bCs w:val="0"/>
                <w:color w:val="auto"/>
                <w:sz w:val="24"/>
                <w:highlight w:val="none"/>
                <w:lang w:val="en-US" w:eastAsia="zh-CN"/>
              </w:rPr>
              <w:t>总</w:t>
            </w:r>
            <w:r>
              <w:rPr>
                <w:rFonts w:hint="default" w:ascii="Times New Roman" w:hAnsi="Times New Roman" w:eastAsia="仿宋" w:cs="Times New Roman"/>
                <w:b w:val="0"/>
                <w:bCs w:val="0"/>
                <w:color w:val="auto"/>
                <w:sz w:val="24"/>
                <w:highlight w:val="none"/>
                <w:lang w:val="en-US" w:eastAsia="zh-CN"/>
              </w:rPr>
              <w:t>收入的比例</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w:t>
            </w:r>
            <w:r>
              <w:rPr>
                <w:rFonts w:hint="eastAsia" w:ascii="Times New Roman" w:hAnsi="Times New Roman" w:eastAsia="仿宋" w:cs="Times New Roman"/>
                <w:color w:val="auto"/>
                <w:sz w:val="24"/>
                <w:highlight w:val="none"/>
                <w:lang w:eastAsia="zh-CN"/>
              </w:rPr>
              <w:t>）</w:t>
            </w:r>
          </w:p>
        </w:tc>
        <w:tc>
          <w:tcPr>
            <w:tcW w:w="5509" w:type="dxa"/>
            <w:gridSpan w:val="17"/>
            <w:noWrap w:val="0"/>
            <w:vAlign w:val="center"/>
          </w:tcPr>
          <w:p w14:paraId="2D91F330">
            <w:pPr>
              <w:snapToGrid/>
              <w:jc w:val="center"/>
              <w:rPr>
                <w:rFonts w:hint="default" w:ascii="Times New Roman" w:hAnsi="Times New Roman" w:eastAsia="仿宋" w:cs="Times New Roman"/>
                <w:color w:val="auto"/>
                <w:highlight w:val="none"/>
              </w:rPr>
            </w:pPr>
          </w:p>
        </w:tc>
      </w:tr>
      <w:tr w14:paraId="6E39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8732" w:type="dxa"/>
            <w:gridSpan w:val="19"/>
            <w:noWrap w:val="0"/>
            <w:vAlign w:val="center"/>
          </w:tcPr>
          <w:p w14:paraId="4A250CF0">
            <w:pPr>
              <w:snapToGrid w:val="0"/>
              <w:jc w:val="both"/>
              <w:rPr>
                <w:rFonts w:hint="default" w:ascii="Times New Roman" w:hAnsi="Times New Roman" w:eastAsia="仿宋" w:cs="Times New Roman"/>
                <w:b w:val="0"/>
                <w:bCs w:val="0"/>
                <w:color w:val="auto"/>
                <w:kern w:val="0"/>
                <w:sz w:val="24"/>
                <w:szCs w:val="22"/>
                <w:highlight w:val="none"/>
                <w:lang w:val="en-US" w:eastAsia="zh-CN" w:bidi="ar"/>
              </w:rPr>
            </w:pPr>
            <w:r>
              <w:rPr>
                <w:rFonts w:hint="default" w:ascii="Times New Roman" w:hAnsi="Times New Roman" w:eastAsia="仿宋" w:cs="Times New Roman"/>
                <w:b/>
                <w:bCs/>
                <w:color w:val="auto"/>
                <w:kern w:val="0"/>
                <w:sz w:val="24"/>
                <w:szCs w:val="22"/>
                <w:highlight w:val="none"/>
                <w:lang w:val="en-US" w:eastAsia="zh-CN" w:bidi="ar"/>
              </w:rPr>
              <w:t>7.毕业企业情况</w:t>
            </w:r>
          </w:p>
        </w:tc>
      </w:tr>
      <w:tr w14:paraId="7053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060" w:type="dxa"/>
            <w:noWrap w:val="0"/>
            <w:vAlign w:val="center"/>
          </w:tcPr>
          <w:p w14:paraId="4CB662B5">
            <w:pPr>
              <w:snapToGrid w:val="0"/>
              <w:jc w:val="both"/>
              <w:rPr>
                <w:rFonts w:hint="default" w:ascii="Times New Roman" w:hAnsi="Times New Roman" w:eastAsia="仿宋" w:cs="Times New Roman"/>
                <w:b w:val="0"/>
                <w:bCs w:val="0"/>
                <w:color w:val="auto"/>
                <w:kern w:val="0"/>
                <w:sz w:val="24"/>
                <w:szCs w:val="22"/>
                <w:highlight w:val="none"/>
                <w:lang w:val="en-US" w:eastAsia="zh-CN" w:bidi="ar"/>
              </w:rPr>
            </w:pPr>
            <w:r>
              <w:rPr>
                <w:rFonts w:hint="default" w:ascii="Times New Roman" w:hAnsi="Times New Roman" w:eastAsia="仿宋" w:cs="Times New Roman"/>
                <w:b w:val="0"/>
                <w:bCs w:val="0"/>
                <w:color w:val="auto"/>
                <w:sz w:val="24"/>
                <w:szCs w:val="22"/>
                <w:highlight w:val="none"/>
                <w:lang w:val="en-US" w:eastAsia="zh-CN" w:bidi="ar"/>
              </w:rPr>
              <w:t>近一年度新入库备案为科技型中小企业或新认定为</w:t>
            </w:r>
            <w:r>
              <w:rPr>
                <w:rFonts w:hint="default" w:ascii="Times New Roman" w:hAnsi="Times New Roman" w:eastAsia="仿宋" w:cs="Times New Roman"/>
                <w:b w:val="0"/>
                <w:bCs w:val="0"/>
                <w:color w:val="auto"/>
                <w:sz w:val="24"/>
                <w:szCs w:val="22"/>
                <w:highlight w:val="none"/>
                <w:lang w:bidi="ar"/>
              </w:rPr>
              <w:t>高新技术企业</w:t>
            </w:r>
            <w:r>
              <w:rPr>
                <w:rFonts w:hint="default" w:ascii="Times New Roman" w:hAnsi="Times New Roman" w:eastAsia="仿宋" w:cs="Times New Roman"/>
                <w:b w:val="0"/>
                <w:bCs w:val="0"/>
                <w:color w:val="auto"/>
                <w:sz w:val="24"/>
                <w:szCs w:val="22"/>
                <w:highlight w:val="none"/>
                <w:lang w:val="en-US" w:eastAsia="zh-CN" w:bidi="ar"/>
              </w:rPr>
              <w:t>数量</w:t>
            </w:r>
            <w:r>
              <w:rPr>
                <w:rFonts w:hint="default" w:ascii="Times New Roman" w:hAnsi="Times New Roman" w:eastAsia="仿宋" w:cs="Times New Roman"/>
                <w:b w:val="0"/>
                <w:bCs w:val="0"/>
                <w:color w:val="auto"/>
                <w:kern w:val="0"/>
                <w:sz w:val="24"/>
                <w:szCs w:val="22"/>
                <w:highlight w:val="none"/>
                <w:lang w:val="en-US" w:eastAsia="zh-CN" w:bidi="ar"/>
              </w:rPr>
              <w:t>（家）</w:t>
            </w:r>
            <w:r>
              <w:rPr>
                <w:rFonts w:hint="default" w:ascii="Times New Roman" w:hAnsi="Times New Roman" w:eastAsia="仿宋" w:cs="Times New Roman"/>
                <w:color w:val="auto"/>
                <w:kern w:val="0"/>
                <w:sz w:val="24"/>
                <w:szCs w:val="22"/>
                <w:highlight w:val="none"/>
                <w:lang w:val="en-US" w:eastAsia="zh-CN" w:bidi="ar"/>
              </w:rPr>
              <w:t>（一家企业同时满足两个条件，按1家计算）</w:t>
            </w:r>
          </w:p>
        </w:tc>
        <w:tc>
          <w:tcPr>
            <w:tcW w:w="2032" w:type="dxa"/>
            <w:gridSpan w:val="7"/>
            <w:noWrap w:val="0"/>
            <w:vAlign w:val="center"/>
          </w:tcPr>
          <w:p w14:paraId="736646C0">
            <w:pPr>
              <w:snapToGrid w:val="0"/>
              <w:jc w:val="both"/>
              <w:rPr>
                <w:rFonts w:hint="default" w:ascii="Times New Roman" w:hAnsi="Times New Roman" w:eastAsia="仿宋" w:cs="Times New Roman"/>
                <w:b w:val="0"/>
                <w:bCs w:val="0"/>
                <w:color w:val="auto"/>
                <w:sz w:val="24"/>
                <w:highlight w:val="none"/>
                <w:lang w:val="en-US" w:eastAsia="zh-CN"/>
              </w:rPr>
            </w:pPr>
          </w:p>
        </w:tc>
        <w:tc>
          <w:tcPr>
            <w:tcW w:w="2461" w:type="dxa"/>
            <w:gridSpan w:val="7"/>
            <w:noWrap w:val="0"/>
            <w:vAlign w:val="center"/>
          </w:tcPr>
          <w:p w14:paraId="4509489A">
            <w:pPr>
              <w:snapToGrid w:val="0"/>
              <w:jc w:val="center"/>
              <w:rPr>
                <w:rFonts w:hint="default" w:ascii="Times New Roman" w:hAnsi="Times New Roman" w:eastAsia="仿宋" w:cs="Times New Roman"/>
                <w:b w:val="0"/>
                <w:bCs w:val="0"/>
                <w:color w:val="auto"/>
                <w:kern w:val="0"/>
                <w:sz w:val="24"/>
                <w:szCs w:val="22"/>
                <w:highlight w:val="none"/>
                <w:lang w:val="en-US" w:eastAsia="zh-CN" w:bidi="ar"/>
              </w:rPr>
            </w:pPr>
            <w:r>
              <w:rPr>
                <w:rFonts w:hint="default" w:ascii="Times New Roman" w:hAnsi="Times New Roman" w:eastAsia="仿宋" w:cs="Times New Roman"/>
                <w:b w:val="0"/>
                <w:bCs w:val="0"/>
                <w:color w:val="auto"/>
                <w:sz w:val="24"/>
                <w:szCs w:val="22"/>
                <w:highlight w:val="none"/>
                <w:lang w:val="en-US" w:eastAsia="zh-CN" w:bidi="ar"/>
              </w:rPr>
              <w:t>累计获得投融资金额超过300万元的企业数量（家）</w:t>
            </w:r>
          </w:p>
        </w:tc>
        <w:tc>
          <w:tcPr>
            <w:tcW w:w="1179" w:type="dxa"/>
            <w:gridSpan w:val="4"/>
            <w:noWrap w:val="0"/>
            <w:vAlign w:val="center"/>
          </w:tcPr>
          <w:p w14:paraId="1F1E65E5">
            <w:pPr>
              <w:snapToGrid w:val="0"/>
              <w:jc w:val="both"/>
              <w:rPr>
                <w:rFonts w:hint="default" w:ascii="Times New Roman" w:hAnsi="Times New Roman" w:eastAsia="仿宋" w:cs="Times New Roman"/>
                <w:b w:val="0"/>
                <w:bCs w:val="0"/>
                <w:color w:val="auto"/>
                <w:sz w:val="24"/>
                <w:highlight w:val="none"/>
                <w:lang w:val="en-US" w:eastAsia="zh-CN"/>
              </w:rPr>
            </w:pPr>
          </w:p>
        </w:tc>
      </w:tr>
      <w:tr w14:paraId="5F2C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3060" w:type="dxa"/>
            <w:noWrap w:val="0"/>
            <w:vAlign w:val="center"/>
          </w:tcPr>
          <w:p w14:paraId="2BAEE1B5">
            <w:pPr>
              <w:snapToGrid w:val="0"/>
              <w:jc w:val="center"/>
              <w:rPr>
                <w:rFonts w:hint="default" w:ascii="Times New Roman" w:hAnsi="Times New Roman" w:eastAsia="仿宋" w:cs="Times New Roman"/>
                <w:b w:val="0"/>
                <w:bCs w:val="0"/>
                <w:color w:val="auto"/>
                <w:kern w:val="0"/>
                <w:sz w:val="24"/>
                <w:szCs w:val="22"/>
                <w:highlight w:val="none"/>
                <w:lang w:val="en-US" w:eastAsia="zh-CN" w:bidi="ar"/>
              </w:rPr>
            </w:pPr>
            <w:r>
              <w:rPr>
                <w:rFonts w:hint="default" w:ascii="Times New Roman" w:hAnsi="Times New Roman" w:eastAsia="仿宋" w:cs="Times New Roman"/>
                <w:b w:val="0"/>
                <w:bCs w:val="0"/>
                <w:color w:val="auto"/>
                <w:sz w:val="24"/>
                <w:szCs w:val="22"/>
                <w:highlight w:val="none"/>
                <w:lang w:val="en-US" w:eastAsia="zh-CN" w:bidi="ar"/>
              </w:rPr>
              <w:t>连续两年营业收入累计超过600万</w:t>
            </w:r>
            <w:r>
              <w:rPr>
                <w:rFonts w:hint="default" w:ascii="Times New Roman" w:hAnsi="Times New Roman" w:eastAsia="仿宋" w:cs="Times New Roman"/>
                <w:b w:val="0"/>
                <w:bCs w:val="0"/>
                <w:color w:val="auto"/>
                <w:kern w:val="0"/>
                <w:sz w:val="24"/>
                <w:szCs w:val="22"/>
                <w:highlight w:val="none"/>
                <w:lang w:val="en-US" w:eastAsia="zh-CN" w:bidi="ar"/>
              </w:rPr>
              <w:t>企业数量（家）</w:t>
            </w:r>
          </w:p>
        </w:tc>
        <w:tc>
          <w:tcPr>
            <w:tcW w:w="2032" w:type="dxa"/>
            <w:gridSpan w:val="7"/>
            <w:noWrap w:val="0"/>
            <w:vAlign w:val="center"/>
          </w:tcPr>
          <w:p w14:paraId="4D2B9F42">
            <w:pPr>
              <w:snapToGrid w:val="0"/>
              <w:jc w:val="center"/>
              <w:rPr>
                <w:rFonts w:hint="default" w:ascii="Times New Roman" w:hAnsi="Times New Roman" w:eastAsia="仿宋" w:cs="Times New Roman"/>
                <w:b w:val="0"/>
                <w:bCs w:val="0"/>
                <w:color w:val="auto"/>
                <w:kern w:val="0"/>
                <w:sz w:val="24"/>
                <w:szCs w:val="22"/>
                <w:highlight w:val="none"/>
                <w:lang w:val="en-US" w:eastAsia="zh-CN" w:bidi="ar"/>
              </w:rPr>
            </w:pPr>
          </w:p>
        </w:tc>
        <w:tc>
          <w:tcPr>
            <w:tcW w:w="2461" w:type="dxa"/>
            <w:gridSpan w:val="7"/>
            <w:noWrap w:val="0"/>
            <w:vAlign w:val="center"/>
          </w:tcPr>
          <w:p w14:paraId="1CE63CAB">
            <w:pPr>
              <w:snapToGrid w:val="0"/>
              <w:jc w:val="center"/>
              <w:rPr>
                <w:rFonts w:hint="default" w:ascii="Times New Roman" w:hAnsi="Times New Roman" w:eastAsia="仿宋" w:cs="Times New Roman"/>
                <w:b w:val="0"/>
                <w:bCs w:val="0"/>
                <w:color w:val="auto"/>
                <w:kern w:val="0"/>
                <w:sz w:val="24"/>
                <w:szCs w:val="22"/>
                <w:highlight w:val="none"/>
                <w:lang w:val="en-US" w:eastAsia="zh-CN" w:bidi="ar"/>
              </w:rPr>
            </w:pPr>
            <w:r>
              <w:rPr>
                <w:rFonts w:hint="default" w:ascii="Times New Roman" w:hAnsi="Times New Roman" w:eastAsia="仿宋" w:cs="Times New Roman"/>
                <w:b w:val="0"/>
                <w:bCs w:val="0"/>
                <w:color w:val="auto"/>
                <w:kern w:val="0"/>
                <w:sz w:val="24"/>
                <w:szCs w:val="22"/>
                <w:highlight w:val="none"/>
                <w:lang w:val="en-US" w:eastAsia="zh-CN" w:bidi="ar"/>
              </w:rPr>
              <w:t>获得银行授信额度超过200万元企业数量（家）</w:t>
            </w:r>
          </w:p>
        </w:tc>
        <w:tc>
          <w:tcPr>
            <w:tcW w:w="1179" w:type="dxa"/>
            <w:gridSpan w:val="4"/>
            <w:noWrap w:val="0"/>
            <w:vAlign w:val="center"/>
          </w:tcPr>
          <w:p w14:paraId="13D63909">
            <w:pPr>
              <w:snapToGrid w:val="0"/>
              <w:jc w:val="both"/>
              <w:rPr>
                <w:rFonts w:hint="default" w:ascii="Times New Roman" w:hAnsi="Times New Roman" w:eastAsia="仿宋" w:cs="Times New Roman"/>
                <w:b w:val="0"/>
                <w:bCs w:val="0"/>
                <w:color w:val="auto"/>
                <w:sz w:val="24"/>
                <w:highlight w:val="none"/>
                <w:lang w:val="en-US" w:eastAsia="zh-CN"/>
              </w:rPr>
            </w:pPr>
          </w:p>
        </w:tc>
      </w:tr>
      <w:tr w14:paraId="649F8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5092" w:type="dxa"/>
            <w:gridSpan w:val="8"/>
            <w:noWrap w:val="0"/>
            <w:vAlign w:val="center"/>
          </w:tcPr>
          <w:p w14:paraId="44E8C496">
            <w:pPr>
              <w:snapToGrid w:val="0"/>
              <w:jc w:val="both"/>
              <w:rPr>
                <w:rFonts w:hint="default"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b w:val="0"/>
                <w:bCs w:val="0"/>
                <w:color w:val="auto"/>
                <w:kern w:val="0"/>
                <w:sz w:val="24"/>
                <w:szCs w:val="22"/>
                <w:highlight w:val="none"/>
                <w:lang w:val="en-US" w:eastAsia="zh-CN" w:bidi="ar"/>
              </w:rPr>
              <w:t>上年度被兼并、收购或在国内外资本市场挂牌、上市企业数量（家）</w:t>
            </w:r>
          </w:p>
        </w:tc>
        <w:tc>
          <w:tcPr>
            <w:tcW w:w="3640" w:type="dxa"/>
            <w:gridSpan w:val="11"/>
            <w:noWrap w:val="0"/>
            <w:vAlign w:val="center"/>
          </w:tcPr>
          <w:p w14:paraId="7433A9A6">
            <w:pPr>
              <w:snapToGrid w:val="0"/>
              <w:jc w:val="both"/>
              <w:rPr>
                <w:rFonts w:hint="default" w:ascii="Times New Roman" w:hAnsi="Times New Roman" w:eastAsia="仿宋" w:cs="Times New Roman"/>
                <w:b w:val="0"/>
                <w:bCs w:val="0"/>
                <w:color w:val="auto"/>
                <w:sz w:val="24"/>
                <w:highlight w:val="none"/>
                <w:lang w:val="en-US" w:eastAsia="zh-CN"/>
              </w:rPr>
            </w:pPr>
          </w:p>
        </w:tc>
      </w:tr>
      <w:tr w14:paraId="1B55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3060" w:type="dxa"/>
            <w:noWrap w:val="0"/>
            <w:vAlign w:val="center"/>
          </w:tcPr>
          <w:p w14:paraId="0661D233">
            <w:pPr>
              <w:snapToGrid w:val="0"/>
              <w:jc w:val="both"/>
              <w:rPr>
                <w:rFonts w:hint="default" w:ascii="Times New Roman" w:hAnsi="Times New Roman" w:eastAsia="仿宋" w:cs="Times New Roman"/>
                <w:b w:val="0"/>
                <w:bCs w:val="0"/>
                <w:color w:val="auto"/>
                <w:kern w:val="0"/>
                <w:sz w:val="24"/>
                <w:szCs w:val="22"/>
                <w:highlight w:val="none"/>
                <w:lang w:val="en-US" w:eastAsia="zh-CN" w:bidi="ar"/>
              </w:rPr>
            </w:pPr>
            <w:r>
              <w:rPr>
                <w:rFonts w:hint="default" w:ascii="Times New Roman" w:hAnsi="Times New Roman" w:eastAsia="仿宋" w:cs="Times New Roman"/>
                <w:b w:val="0"/>
                <w:bCs w:val="0"/>
                <w:color w:val="auto"/>
                <w:kern w:val="0"/>
                <w:sz w:val="24"/>
                <w:szCs w:val="22"/>
                <w:highlight w:val="none"/>
                <w:lang w:val="en-US" w:eastAsia="zh-CN" w:bidi="ar"/>
              </w:rPr>
              <w:t>上年度在孵企业成为毕业企业数量</w:t>
            </w:r>
            <w:r>
              <w:rPr>
                <w:rFonts w:hint="default" w:ascii="Times New Roman" w:hAnsi="Times New Roman" w:eastAsia="仿宋" w:cs="Times New Roman"/>
                <w:b w:val="0"/>
                <w:bCs w:val="0"/>
                <w:color w:val="auto"/>
                <w:sz w:val="24"/>
                <w:highlight w:val="none"/>
              </w:rPr>
              <w:t>（家）</w:t>
            </w:r>
          </w:p>
        </w:tc>
        <w:tc>
          <w:tcPr>
            <w:tcW w:w="2032" w:type="dxa"/>
            <w:gridSpan w:val="7"/>
            <w:noWrap w:val="0"/>
            <w:vAlign w:val="center"/>
          </w:tcPr>
          <w:p w14:paraId="7093F0FF">
            <w:pPr>
              <w:snapToGrid w:val="0"/>
              <w:jc w:val="both"/>
              <w:rPr>
                <w:rFonts w:hint="default" w:ascii="Times New Roman" w:hAnsi="Times New Roman" w:eastAsia="仿宋" w:cs="Times New Roman"/>
                <w:b w:val="0"/>
                <w:bCs w:val="0"/>
                <w:color w:val="auto"/>
                <w:sz w:val="24"/>
                <w:highlight w:val="none"/>
                <w:lang w:val="en-US" w:eastAsia="zh-CN"/>
              </w:rPr>
            </w:pPr>
          </w:p>
        </w:tc>
        <w:tc>
          <w:tcPr>
            <w:tcW w:w="2461" w:type="dxa"/>
            <w:gridSpan w:val="7"/>
            <w:noWrap w:val="0"/>
            <w:vAlign w:val="center"/>
          </w:tcPr>
          <w:p w14:paraId="520454E8">
            <w:pPr>
              <w:snapToGrid w:val="0"/>
              <w:jc w:val="center"/>
              <w:rPr>
                <w:rFonts w:hint="default" w:ascii="Times New Roman" w:hAnsi="Times New Roman" w:eastAsia="仿宋" w:cs="Times New Roman"/>
                <w:b w:val="0"/>
                <w:bCs w:val="0"/>
                <w:color w:val="auto"/>
                <w:kern w:val="0"/>
                <w:sz w:val="24"/>
                <w:szCs w:val="22"/>
                <w:highlight w:val="none"/>
                <w:lang w:val="en-US" w:eastAsia="zh-CN" w:bidi="ar"/>
              </w:rPr>
            </w:pPr>
            <w:r>
              <w:rPr>
                <w:rFonts w:hint="default" w:ascii="Times New Roman" w:hAnsi="Times New Roman" w:eastAsia="仿宋" w:cs="Times New Roman"/>
                <w:b w:val="0"/>
                <w:bCs w:val="0"/>
                <w:color w:val="auto"/>
                <w:kern w:val="0"/>
                <w:sz w:val="24"/>
                <w:szCs w:val="22"/>
                <w:highlight w:val="none"/>
                <w:lang w:val="en-US" w:eastAsia="zh-CN" w:bidi="ar"/>
              </w:rPr>
              <w:t>上年度在孵企业成为毕业企业占比（</w:t>
            </w:r>
            <w:r>
              <w:rPr>
                <w:rFonts w:hint="eastAsia" w:ascii="Times New Roman" w:hAnsi="Times New Roman" w:eastAsia="仿宋" w:cs="Times New Roman"/>
                <w:b w:val="0"/>
                <w:bCs w:val="0"/>
                <w:color w:val="auto"/>
                <w:kern w:val="0"/>
                <w:sz w:val="24"/>
                <w:szCs w:val="22"/>
                <w:highlight w:val="none"/>
                <w:lang w:val="en-US" w:eastAsia="zh-CN" w:bidi="ar"/>
              </w:rPr>
              <w:t>%</w:t>
            </w:r>
            <w:r>
              <w:rPr>
                <w:rFonts w:hint="default" w:ascii="Times New Roman" w:hAnsi="Times New Roman" w:eastAsia="仿宋" w:cs="Times New Roman"/>
                <w:b w:val="0"/>
                <w:bCs w:val="0"/>
                <w:color w:val="auto"/>
                <w:kern w:val="0"/>
                <w:sz w:val="24"/>
                <w:szCs w:val="22"/>
                <w:highlight w:val="none"/>
                <w:lang w:val="en-US" w:eastAsia="zh-CN" w:bidi="ar"/>
              </w:rPr>
              <w:t>）</w:t>
            </w:r>
          </w:p>
        </w:tc>
        <w:tc>
          <w:tcPr>
            <w:tcW w:w="1179" w:type="dxa"/>
            <w:gridSpan w:val="4"/>
            <w:noWrap w:val="0"/>
            <w:vAlign w:val="center"/>
          </w:tcPr>
          <w:p w14:paraId="69673DD7">
            <w:pPr>
              <w:snapToGrid w:val="0"/>
              <w:jc w:val="both"/>
              <w:rPr>
                <w:rFonts w:hint="default" w:ascii="Times New Roman" w:hAnsi="Times New Roman" w:eastAsia="仿宋" w:cs="Times New Roman"/>
                <w:b w:val="0"/>
                <w:bCs w:val="0"/>
                <w:color w:val="auto"/>
                <w:sz w:val="24"/>
                <w:highlight w:val="none"/>
                <w:lang w:val="en-US" w:eastAsia="zh-CN"/>
              </w:rPr>
            </w:pPr>
          </w:p>
        </w:tc>
      </w:tr>
      <w:tr w14:paraId="02FC0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8732" w:type="dxa"/>
            <w:gridSpan w:val="19"/>
            <w:noWrap w:val="0"/>
            <w:vAlign w:val="center"/>
          </w:tcPr>
          <w:p w14:paraId="1D486A47">
            <w:pPr>
              <w:snapToGrid w:val="0"/>
              <w:jc w:val="both"/>
              <w:rPr>
                <w:rFonts w:hint="default"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b/>
                <w:bCs/>
                <w:color w:val="auto"/>
                <w:sz w:val="24"/>
                <w:highlight w:val="none"/>
                <w:lang w:val="en-US" w:eastAsia="zh-CN" w:bidi="ar"/>
              </w:rPr>
              <w:t>8.服务能力概述</w:t>
            </w:r>
          </w:p>
        </w:tc>
      </w:tr>
      <w:tr w14:paraId="62667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8732" w:type="dxa"/>
            <w:gridSpan w:val="19"/>
            <w:noWrap w:val="0"/>
            <w:vAlign w:val="top"/>
          </w:tcPr>
          <w:p w14:paraId="1E4FBC2A">
            <w:pPr>
              <w:numPr>
                <w:ilvl w:val="0"/>
                <w:numId w:val="0"/>
              </w:numPr>
              <w:snapToGrid w:val="0"/>
              <w:jc w:val="both"/>
              <w:rPr>
                <w:rFonts w:hint="default" w:ascii="Times New Roman" w:hAnsi="Times New Roman" w:eastAsia="仿宋" w:cs="Times New Roman"/>
                <w:b/>
                <w:bCs/>
                <w:color w:val="auto"/>
                <w:sz w:val="24"/>
                <w:highlight w:val="none"/>
                <w:lang w:val="en-US" w:eastAsia="zh-CN"/>
              </w:rPr>
            </w:pPr>
            <w:r>
              <w:rPr>
                <w:rFonts w:hint="default" w:ascii="Times New Roman" w:hAnsi="Times New Roman" w:eastAsia="仿宋" w:cs="Times New Roman"/>
                <w:b w:val="0"/>
                <w:bCs w:val="0"/>
                <w:color w:val="auto"/>
                <w:sz w:val="24"/>
                <w:highlight w:val="none"/>
                <w:lang w:val="en-US" w:eastAsia="zh-CN"/>
              </w:rPr>
              <w:t>孵化器提供技术支持、市场拓展、管理咨询、创业辅导、投资融资等各类服务情况介绍</w:t>
            </w:r>
          </w:p>
          <w:p w14:paraId="6DBA3B25">
            <w:pPr>
              <w:numPr>
                <w:ilvl w:val="0"/>
                <w:numId w:val="0"/>
              </w:numPr>
              <w:snapToGrid w:val="0"/>
              <w:jc w:val="both"/>
              <w:rPr>
                <w:rFonts w:hint="default" w:ascii="Times New Roman" w:hAnsi="Times New Roman" w:eastAsia="仿宋" w:cs="Times New Roman"/>
                <w:b w:val="0"/>
                <w:bCs w:val="0"/>
                <w:color w:val="auto"/>
                <w:sz w:val="24"/>
                <w:highlight w:val="none"/>
                <w:lang w:val="en-US" w:eastAsia="zh-CN"/>
              </w:rPr>
            </w:pPr>
          </w:p>
        </w:tc>
      </w:tr>
      <w:tr w14:paraId="16168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732" w:type="dxa"/>
            <w:gridSpan w:val="19"/>
            <w:noWrap w:val="0"/>
            <w:vAlign w:val="center"/>
          </w:tcPr>
          <w:p w14:paraId="53E9A513">
            <w:pPr>
              <w:numPr>
                <w:ilvl w:val="0"/>
                <w:numId w:val="0"/>
              </w:numPr>
              <w:snapToGrid w:val="0"/>
              <w:ind w:leftChars="0"/>
              <w:jc w:val="both"/>
              <w:rPr>
                <w:rFonts w:hint="default"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b/>
                <w:bCs/>
                <w:color w:val="auto"/>
                <w:sz w:val="24"/>
                <w:highlight w:val="none"/>
                <w:lang w:val="en-US" w:eastAsia="zh-CN" w:bidi="ar"/>
              </w:rPr>
              <w:t>9.孵化绩效</w:t>
            </w:r>
          </w:p>
        </w:tc>
      </w:tr>
      <w:tr w14:paraId="6E70A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6" w:hRule="atLeast"/>
        </w:trPr>
        <w:tc>
          <w:tcPr>
            <w:tcW w:w="8732" w:type="dxa"/>
            <w:gridSpan w:val="19"/>
            <w:noWrap w:val="0"/>
            <w:vAlign w:val="top"/>
          </w:tcPr>
          <w:p w14:paraId="374F3F3E">
            <w:pPr>
              <w:numPr>
                <w:ilvl w:val="0"/>
                <w:numId w:val="0"/>
              </w:numPr>
              <w:snapToGrid w:val="0"/>
              <w:ind w:leftChars="0"/>
              <w:jc w:val="both"/>
              <w:rPr>
                <w:rFonts w:hint="default" w:ascii="Times New Roman" w:hAnsi="Times New Roman" w:eastAsia="仿宋" w:cs="Times New Roman"/>
                <w:b/>
                <w:bCs/>
                <w:color w:val="auto"/>
                <w:sz w:val="24"/>
                <w:highlight w:val="none"/>
                <w:lang w:val="en-US" w:eastAsia="zh-CN"/>
              </w:rPr>
            </w:pPr>
            <w:r>
              <w:rPr>
                <w:rFonts w:hint="default" w:ascii="Times New Roman" w:hAnsi="Times New Roman" w:eastAsia="仿宋" w:cs="Times New Roman"/>
                <w:b w:val="0"/>
                <w:bCs w:val="0"/>
                <w:color w:val="auto"/>
                <w:sz w:val="24"/>
                <w:highlight w:val="none"/>
                <w:lang w:val="en-US" w:eastAsia="zh-CN"/>
              </w:rPr>
              <w:t>孵化器在培育科技型中小企业、高新技术企业、上市及挂牌企业等方面的总体成效及亮点企业案例</w:t>
            </w:r>
          </w:p>
          <w:p w14:paraId="2BDE34D6">
            <w:pPr>
              <w:numPr>
                <w:ilvl w:val="0"/>
                <w:numId w:val="0"/>
              </w:numPr>
              <w:snapToGrid w:val="0"/>
              <w:jc w:val="both"/>
              <w:rPr>
                <w:rFonts w:hint="default" w:ascii="Times New Roman" w:hAnsi="Times New Roman" w:eastAsia="仿宋" w:cs="Times New Roman"/>
                <w:b/>
                <w:bCs/>
                <w:color w:val="auto"/>
                <w:sz w:val="24"/>
                <w:highlight w:val="none"/>
                <w:lang w:val="en-US" w:eastAsia="zh-CN"/>
              </w:rPr>
            </w:pPr>
          </w:p>
        </w:tc>
      </w:tr>
      <w:tr w14:paraId="29BC2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732" w:type="dxa"/>
            <w:gridSpan w:val="19"/>
            <w:noWrap w:val="0"/>
            <w:vAlign w:val="center"/>
          </w:tcPr>
          <w:p w14:paraId="3851C9BB">
            <w:pPr>
              <w:numPr>
                <w:ilvl w:val="0"/>
                <w:numId w:val="0"/>
              </w:numPr>
              <w:snapToGrid w:val="0"/>
              <w:spacing w:line="240" w:lineRule="auto"/>
              <w:rPr>
                <w:rFonts w:hint="default" w:ascii="Times New Roman" w:hAnsi="Times New Roman" w:eastAsia="仿宋" w:cs="Times New Roman"/>
                <w:b/>
                <w:bCs/>
                <w:color w:val="auto"/>
                <w:sz w:val="24"/>
                <w:highlight w:val="none"/>
                <w:lang w:val="en-US" w:eastAsia="zh-CN" w:bidi="ar"/>
              </w:rPr>
            </w:pPr>
            <w:r>
              <w:rPr>
                <w:rFonts w:hint="default" w:ascii="Times New Roman" w:hAnsi="Times New Roman" w:eastAsia="仿宋" w:cs="Times New Roman"/>
                <w:b/>
                <w:bCs/>
                <w:color w:val="auto"/>
                <w:sz w:val="24"/>
                <w:highlight w:val="none"/>
                <w:lang w:val="en-US" w:eastAsia="zh-CN" w:bidi="ar"/>
              </w:rPr>
              <w:t>10.发展目标和组织保障</w:t>
            </w:r>
          </w:p>
        </w:tc>
      </w:tr>
      <w:tr w14:paraId="691A9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6" w:hRule="atLeast"/>
        </w:trPr>
        <w:tc>
          <w:tcPr>
            <w:tcW w:w="8732" w:type="dxa"/>
            <w:gridSpan w:val="19"/>
            <w:noWrap w:val="0"/>
            <w:vAlign w:val="top"/>
          </w:tcPr>
          <w:p w14:paraId="59DB3D5A">
            <w:pPr>
              <w:spacing w:line="240" w:lineRule="auto"/>
              <w:rPr>
                <w:rFonts w:hint="default" w:ascii="Times New Roman" w:hAnsi="Times New Roman" w:eastAsia="仿宋" w:cs="Times New Roman"/>
                <w:color w:val="auto"/>
                <w:sz w:val="28"/>
                <w:highlight w:val="none"/>
                <w:lang w:val="en-US" w:eastAsia="zh-CN"/>
              </w:rPr>
            </w:pPr>
            <w:r>
              <w:rPr>
                <w:rFonts w:hint="default" w:ascii="Times New Roman" w:hAnsi="Times New Roman" w:eastAsia="仿宋" w:cs="Times New Roman"/>
                <w:b w:val="0"/>
                <w:bCs w:val="0"/>
                <w:color w:val="auto"/>
                <w:sz w:val="24"/>
                <w:highlight w:val="none"/>
                <w:lang w:val="en-US" w:eastAsia="zh-CN"/>
              </w:rPr>
              <w:t>未来3-5年孵化器发展目标，重点工作以及组织保障等措施，包括地方政府支持科技创新，人才引进，营商环境，促进就业等措施</w:t>
            </w:r>
            <w:r>
              <w:rPr>
                <w:rFonts w:hint="eastAsia" w:ascii="Times New Roman" w:hAnsi="Times New Roman" w:eastAsia="仿宋" w:cs="Times New Roman"/>
                <w:b w:val="0"/>
                <w:bCs w:val="0"/>
                <w:color w:val="auto"/>
                <w:sz w:val="24"/>
                <w:highlight w:val="none"/>
                <w:lang w:val="en-US" w:eastAsia="zh-CN"/>
              </w:rPr>
              <w:t>。</w:t>
            </w:r>
          </w:p>
        </w:tc>
      </w:tr>
      <w:tr w14:paraId="4BE83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4" w:hRule="atLeast"/>
        </w:trPr>
        <w:tc>
          <w:tcPr>
            <w:tcW w:w="8732" w:type="dxa"/>
            <w:gridSpan w:val="19"/>
            <w:noWrap w:val="0"/>
            <w:vAlign w:val="top"/>
          </w:tcPr>
          <w:p w14:paraId="17D6C9F0">
            <w:pPr>
              <w:spacing w:line="340" w:lineRule="exact"/>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lang w:eastAsia="zh-CN"/>
              </w:rPr>
              <w:t>诚信承诺书</w:t>
            </w:r>
          </w:p>
          <w:p w14:paraId="1E696DA6">
            <w:pPr>
              <w:spacing w:line="340" w:lineRule="exact"/>
              <w:ind w:firstLine="480" w:firstLineChars="200"/>
              <w:jc w:val="both"/>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我单位申报四川省科学技术厅科技型企业孵化器，所填报内容和提交材料真实、准确。若填报失实或违反规定，愿负全部责任，并承担由此产生的一切后果。</w:t>
            </w:r>
          </w:p>
          <w:p w14:paraId="286B9C36">
            <w:pPr>
              <w:pStyle w:val="3"/>
              <w:rPr>
                <w:rFonts w:hint="default" w:ascii="Times New Roman" w:hAnsi="Times New Roman" w:eastAsia="仿宋" w:cs="Times New Roman"/>
                <w:color w:val="auto"/>
                <w:highlight w:val="none"/>
              </w:rPr>
            </w:pPr>
          </w:p>
          <w:p w14:paraId="262A6D23">
            <w:pPr>
              <w:spacing w:line="340" w:lineRule="exact"/>
              <w:jc w:val="center"/>
              <w:rPr>
                <w:rFonts w:hint="default" w:ascii="Times New Roman" w:hAnsi="Times New Roman" w:eastAsia="仿宋" w:cs="Times New Roman"/>
                <w:color w:val="auto"/>
                <w:sz w:val="24"/>
                <w:szCs w:val="24"/>
                <w:highlight w:val="none"/>
              </w:rPr>
            </w:pPr>
          </w:p>
          <w:p w14:paraId="0F52A6DF">
            <w:pPr>
              <w:pStyle w:val="2"/>
              <w:rPr>
                <w:rFonts w:hint="default"/>
              </w:rPr>
            </w:pPr>
          </w:p>
          <w:p w14:paraId="551EE4B3">
            <w:pPr>
              <w:spacing w:line="340" w:lineRule="exact"/>
              <w:ind w:firstLine="480" w:firstLineChars="200"/>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eastAsia="zh-CN"/>
              </w:rPr>
              <w:t>法定代表人</w:t>
            </w:r>
            <w:r>
              <w:rPr>
                <w:rFonts w:hint="default" w:ascii="Times New Roman" w:hAnsi="Times New Roman" w:eastAsia="仿宋" w:cs="Times New Roman"/>
                <w:color w:val="auto"/>
                <w:sz w:val="24"/>
                <w:szCs w:val="24"/>
                <w:highlight w:val="none"/>
              </w:rPr>
              <w:t>（签字或盖章）                 申报单位（盖章）</w:t>
            </w:r>
          </w:p>
          <w:p w14:paraId="59104F64">
            <w:pPr>
              <w:spacing w:line="340" w:lineRule="exact"/>
              <w:ind w:firstLine="480" w:firstLineChars="200"/>
              <w:jc w:val="center"/>
              <w:rPr>
                <w:rFonts w:hint="default" w:ascii="Times New Roman" w:hAnsi="Times New Roman" w:eastAsia="仿宋" w:cs="Times New Roman"/>
                <w:color w:val="auto"/>
                <w:sz w:val="24"/>
                <w:szCs w:val="24"/>
                <w:highlight w:val="none"/>
              </w:rPr>
            </w:pPr>
          </w:p>
          <w:p w14:paraId="746565DE">
            <w:pPr>
              <w:spacing w:line="240" w:lineRule="auto"/>
              <w:jc w:val="center"/>
              <w:rPr>
                <w:rFonts w:hint="default" w:ascii="Times New Roman" w:hAnsi="Times New Roman" w:eastAsia="仿宋" w:cs="Times New Roman"/>
                <w:color w:val="auto"/>
                <w:sz w:val="24"/>
                <w:szCs w:val="24"/>
                <w:highlight w:val="none"/>
              </w:rPr>
            </w:pPr>
          </w:p>
          <w:p w14:paraId="5415604A">
            <w:pPr>
              <w:pStyle w:val="2"/>
              <w:rPr>
                <w:rFonts w:hint="default"/>
              </w:rPr>
            </w:pPr>
          </w:p>
          <w:p w14:paraId="275C294D">
            <w:pPr>
              <w:spacing w:line="240" w:lineRule="auto"/>
              <w:jc w:val="center"/>
              <w:rPr>
                <w:rFonts w:hint="default" w:ascii="Times New Roman" w:hAnsi="Times New Roman" w:eastAsia="仿宋" w:cs="Times New Roman"/>
                <w:color w:val="auto"/>
                <w:sz w:val="24"/>
                <w:szCs w:val="24"/>
                <w:highlight w:val="none"/>
              </w:rPr>
            </w:pPr>
          </w:p>
          <w:p w14:paraId="05A93AFE">
            <w:pPr>
              <w:spacing w:line="240" w:lineRule="auto"/>
              <w:jc w:val="center"/>
              <w:rPr>
                <w:rFonts w:hint="default" w:ascii="Times New Roman" w:hAnsi="Times New Roman" w:eastAsia="仿宋" w:cs="Times New Roman"/>
                <w:b w:val="0"/>
                <w:bCs w:val="0"/>
                <w:color w:val="auto"/>
                <w:sz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                                                 </w:t>
            </w:r>
            <w:r>
              <w:rPr>
                <w:rFonts w:hint="default" w:ascii="Times New Roman" w:hAnsi="Times New Roman" w:eastAsia="仿宋" w:cs="Times New Roman"/>
                <w:color w:val="auto"/>
                <w:sz w:val="24"/>
                <w:szCs w:val="24"/>
                <w:highlight w:val="none"/>
              </w:rPr>
              <w:t>年</w:t>
            </w:r>
            <w:r>
              <w:rPr>
                <w:rFonts w:hint="default" w:ascii="Times New Roman" w:hAnsi="Times New Roman" w:eastAsia="仿宋" w:cs="Times New Roman"/>
                <w:color w:val="auto"/>
                <w:sz w:val="24"/>
                <w:szCs w:val="24"/>
                <w:highlight w:val="none"/>
                <w:lang w:val="en-US" w:eastAsia="zh-CN"/>
              </w:rPr>
              <w:t xml:space="preserve"> </w:t>
            </w:r>
            <w:r>
              <w:rPr>
                <w:rFonts w:hint="default" w:ascii="Times New Roman" w:hAnsi="Times New Roman" w:eastAsia="仿宋" w:cs="Times New Roman"/>
                <w:color w:val="auto"/>
                <w:sz w:val="24"/>
                <w:szCs w:val="24"/>
                <w:highlight w:val="none"/>
              </w:rPr>
              <w:t xml:space="preserve"> 月   日</w:t>
            </w:r>
          </w:p>
        </w:tc>
      </w:tr>
    </w:tbl>
    <w:p w14:paraId="4D3E4652">
      <w:pPr>
        <w:snapToGrid/>
        <w:spacing w:line="240" w:lineRule="auto"/>
        <w:jc w:val="left"/>
        <w:rPr>
          <w:rFonts w:hint="default" w:ascii="Times New Roman" w:hAnsi="Times New Roman" w:eastAsia="黑体" w:cs="Times New Roman"/>
          <w:color w:val="auto"/>
          <w:sz w:val="32"/>
          <w:szCs w:val="32"/>
          <w:highlight w:val="none"/>
          <w:lang w:val="en-US" w:eastAsia="zh-CN"/>
        </w:rPr>
      </w:pPr>
      <w:r>
        <w:rPr>
          <w:rFonts w:ascii="Times New Roman" w:hAnsi="Times New Roman" w:eastAsia="黑体" w:cs="Times New Roman"/>
          <w:color w:val="auto"/>
          <w:sz w:val="32"/>
          <w:szCs w:val="32"/>
          <w:highlight w:val="none"/>
        </w:rPr>
        <w:br w:type="page"/>
      </w:r>
      <w:r>
        <w:rPr>
          <w:rFonts w:hint="default" w:ascii="Times New Roman" w:hAnsi="Times New Roman" w:eastAsia="黑体" w:cs="Times New Roman"/>
          <w:color w:val="auto"/>
          <w:sz w:val="32"/>
          <w:szCs w:val="32"/>
          <w:highlight w:val="none"/>
        </w:rPr>
        <w:t>附</w:t>
      </w:r>
      <w:r>
        <w:rPr>
          <w:rFonts w:hint="default" w:ascii="Times New Roman" w:hAnsi="Times New Roman" w:eastAsia="黑体" w:cs="Times New Roman"/>
          <w:color w:val="auto"/>
          <w:sz w:val="32"/>
          <w:szCs w:val="32"/>
          <w:highlight w:val="none"/>
          <w:lang w:val="en-US" w:eastAsia="zh-CN"/>
        </w:rPr>
        <w:t>件1.1</w:t>
      </w:r>
    </w:p>
    <w:p w14:paraId="1396C52E">
      <w:pPr>
        <w:pStyle w:val="2"/>
        <w:rPr>
          <w:rFonts w:hint="default"/>
          <w:lang w:val="en-US" w:eastAsia="zh-CN"/>
        </w:rPr>
      </w:pPr>
    </w:p>
    <w:p w14:paraId="596DA853">
      <w:pPr>
        <w:snapToGrid w:val="0"/>
        <w:jc w:val="center"/>
        <w:rPr>
          <w:rFonts w:hint="default" w:ascii="Times New Roman" w:hAnsi="Times New Roman" w:eastAsia="宋体" w:cs="Times New Roman"/>
          <w:b/>
          <w:bCs/>
          <w:color w:val="auto"/>
          <w:sz w:val="40"/>
          <w:highlight w:val="none"/>
        </w:rPr>
      </w:pPr>
      <w:r>
        <w:rPr>
          <w:rFonts w:hint="default" w:ascii="Times New Roman" w:hAnsi="Times New Roman" w:eastAsia="宋体" w:cs="Times New Roman"/>
          <w:b/>
          <w:bCs/>
          <w:color w:val="auto"/>
          <w:sz w:val="40"/>
          <w:highlight w:val="none"/>
          <w:lang w:eastAsia="zh-CN"/>
        </w:rPr>
        <w:t>相关证明材料</w:t>
      </w:r>
    </w:p>
    <w:p w14:paraId="4974A5F8">
      <w:pPr>
        <w:ind w:firstLine="640"/>
        <w:rPr>
          <w:rFonts w:ascii="Times New Roman" w:hAnsi="Times New Roman" w:eastAsia="方正仿宋_GBK" w:cs="Times New Roman"/>
          <w:color w:val="auto"/>
          <w:sz w:val="32"/>
          <w:szCs w:val="32"/>
          <w:highlight w:val="none"/>
        </w:rPr>
      </w:pPr>
    </w:p>
    <w:p w14:paraId="246FB315">
      <w:pPr>
        <w:numPr>
          <w:ilvl w:val="0"/>
          <w:numId w:val="1"/>
        </w:numPr>
        <w:spacing w:line="360" w:lineRule="auto"/>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val="en-US" w:eastAsia="zh-CN"/>
        </w:rPr>
        <w:t>孵化场地面积证明文件（</w:t>
      </w:r>
      <w:r>
        <w:rPr>
          <w:rFonts w:hint="default" w:ascii="Times New Roman" w:hAnsi="Times New Roman" w:eastAsia="仿宋" w:cs="Times New Roman"/>
          <w:color w:val="auto"/>
          <w:sz w:val="32"/>
          <w:szCs w:val="32"/>
          <w:highlight w:val="none"/>
        </w:rPr>
        <w:t>自有产权证明须提供产权证复印件</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受托管理须提供受托管理合同及产权证复印件</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租赁需提供租赁场地合同复印件及产权证复印件</w:t>
      </w:r>
      <w:r>
        <w:rPr>
          <w:rFonts w:hint="default" w:ascii="Times New Roman" w:hAnsi="Times New Roman" w:eastAsia="仿宋" w:cs="Times New Roman"/>
          <w:color w:val="auto"/>
          <w:sz w:val="32"/>
          <w:szCs w:val="32"/>
          <w:highlight w:val="none"/>
          <w:lang w:val="en-US" w:eastAsia="zh-CN"/>
        </w:rPr>
        <w:t>）；</w:t>
      </w:r>
    </w:p>
    <w:p w14:paraId="145BFC1F">
      <w:pPr>
        <w:numPr>
          <w:ilvl w:val="0"/>
          <w:numId w:val="1"/>
        </w:numPr>
        <w:spacing w:line="360" w:lineRule="auto"/>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rPr>
        <w:t>孵化器管理机构人员</w:t>
      </w:r>
      <w:r>
        <w:rPr>
          <w:rFonts w:hint="default" w:ascii="Times New Roman" w:hAnsi="Times New Roman" w:eastAsia="仿宋" w:cs="Times New Roman"/>
          <w:color w:val="auto"/>
          <w:sz w:val="32"/>
          <w:szCs w:val="32"/>
          <w:highlight w:val="none"/>
          <w:lang w:eastAsia="zh-CN"/>
        </w:rPr>
        <w:t>名单及</w:t>
      </w:r>
      <w:r>
        <w:rPr>
          <w:rFonts w:hint="default" w:ascii="Times New Roman" w:hAnsi="Times New Roman" w:eastAsia="仿宋" w:cs="Times New Roman"/>
          <w:color w:val="auto"/>
          <w:sz w:val="32"/>
          <w:szCs w:val="32"/>
          <w:highlight w:val="none"/>
          <w:lang w:val="en-US" w:eastAsia="zh-CN"/>
        </w:rPr>
        <w:t>社保记录等相关材料；</w:t>
      </w:r>
    </w:p>
    <w:p w14:paraId="7FA120AE">
      <w:pPr>
        <w:numPr>
          <w:ilvl w:val="0"/>
          <w:numId w:val="1"/>
        </w:numPr>
        <w:spacing w:line="360" w:lineRule="auto"/>
        <w:ind w:left="0"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eastAsia="zh-CN"/>
        </w:rPr>
        <w:t>创业导师名单、聘书或辅导协议等相关材料；</w:t>
      </w:r>
    </w:p>
    <w:p w14:paraId="2839A1DD">
      <w:pPr>
        <w:numPr>
          <w:ilvl w:val="0"/>
          <w:numId w:val="1"/>
        </w:numPr>
        <w:spacing w:line="360" w:lineRule="auto"/>
        <w:ind w:leftChars="0" w:firstLine="640" w:firstLineChars="200"/>
        <w:rPr>
          <w:rFonts w:hint="default" w:ascii="Times New Roman" w:hAnsi="Times New Roman" w:eastAsia="仿宋" w:cs="Times New Roman"/>
          <w:color w:val="auto"/>
          <w:sz w:val="32"/>
          <w:szCs w:val="32"/>
          <w:highlight w:val="none"/>
          <w:lang w:val="en-US" w:eastAsia="zh-CN"/>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仿宋" w:cs="Times New Roman"/>
          <w:color w:val="auto"/>
          <w:sz w:val="32"/>
          <w:szCs w:val="32"/>
          <w:highlight w:val="none"/>
          <w:lang w:val="en-US" w:eastAsia="zh-CN"/>
        </w:rPr>
        <w:t>孵化服务收入专项审计报告（应由具有执业许可的专业会计师事务所出具，带有统一监</w:t>
      </w:r>
      <w:r>
        <w:rPr>
          <w:rFonts w:hint="default" w:ascii="Times New Roman" w:hAnsi="Times New Roman" w:eastAsia="仿宋" w:cs="Times New Roman"/>
          <w:color w:val="auto"/>
          <w:sz w:val="32"/>
          <w:szCs w:val="32"/>
          <w:highlight w:val="none"/>
        </w:rPr>
        <w:t>管平台赋码</w:t>
      </w:r>
      <w:r>
        <w:rPr>
          <w:rFonts w:hint="default" w:ascii="Times New Roman" w:hAnsi="Times New Roman" w:eastAsia="仿宋" w:cs="Times New Roman"/>
          <w:color w:val="auto"/>
          <w:sz w:val="32"/>
          <w:szCs w:val="32"/>
          <w:highlight w:val="none"/>
          <w:lang w:val="en-US" w:eastAsia="zh-CN"/>
        </w:rPr>
        <w:t>的专业服务审计报告）。</w:t>
      </w:r>
    </w:p>
    <w:p w14:paraId="5800B44C">
      <w:pPr>
        <w:ind w:firstLine="0" w:firstLineChars="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附</w:t>
      </w:r>
      <w:r>
        <w:rPr>
          <w:rFonts w:hint="eastAsia" w:ascii="Times New Roman" w:hAnsi="Times New Roman" w:eastAsia="黑体" w:cs="Times New Roman"/>
          <w:color w:val="auto"/>
          <w:sz w:val="32"/>
          <w:szCs w:val="32"/>
          <w:highlight w:val="none"/>
          <w:lang w:val="en-US" w:eastAsia="zh-CN"/>
        </w:rPr>
        <w:t>件1.</w:t>
      </w:r>
      <w:r>
        <w:rPr>
          <w:rFonts w:hint="default" w:ascii="Times New Roman" w:hAnsi="Times New Roman" w:eastAsia="黑体" w:cs="Times New Roman"/>
          <w:color w:val="auto"/>
          <w:sz w:val="32"/>
          <w:szCs w:val="32"/>
          <w:highlight w:val="none"/>
          <w:lang w:val="en-US" w:eastAsia="zh-CN"/>
        </w:rPr>
        <w:t>2</w:t>
      </w:r>
    </w:p>
    <w:p w14:paraId="5E5F933F">
      <w:pPr>
        <w:pStyle w:val="2"/>
        <w:rPr>
          <w:rFonts w:hint="default"/>
          <w:lang w:eastAsia="zh-CN"/>
        </w:rPr>
      </w:pPr>
    </w:p>
    <w:p w14:paraId="61AAFF68">
      <w:pPr>
        <w:snapToGrid w:val="0"/>
        <w:jc w:val="center"/>
        <w:rPr>
          <w:rFonts w:hint="default" w:ascii="Times New Roman" w:hAnsi="Times New Roman" w:eastAsia="微软雅黑" w:cs="Times New Roman"/>
          <w:color w:val="auto"/>
          <w:sz w:val="44"/>
          <w:szCs w:val="44"/>
          <w:highlight w:val="none"/>
        </w:rPr>
      </w:pPr>
      <w:r>
        <w:rPr>
          <w:rFonts w:hint="default" w:ascii="Times New Roman" w:hAnsi="Times New Roman" w:eastAsia="宋体" w:cs="Times New Roman"/>
          <w:b/>
          <w:bCs/>
          <w:color w:val="auto"/>
          <w:sz w:val="44"/>
          <w:szCs w:val="44"/>
          <w:highlight w:val="none"/>
        </w:rPr>
        <w:t>在孵企业情况汇总表</w:t>
      </w:r>
    </w:p>
    <w:tbl>
      <w:tblPr>
        <w:tblStyle w:val="23"/>
        <w:tblW w:w="1415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56"/>
        <w:gridCol w:w="360"/>
        <w:gridCol w:w="733"/>
        <w:gridCol w:w="536"/>
        <w:gridCol w:w="567"/>
        <w:gridCol w:w="675"/>
        <w:gridCol w:w="740"/>
        <w:gridCol w:w="578"/>
        <w:gridCol w:w="836"/>
        <w:gridCol w:w="793"/>
        <w:gridCol w:w="825"/>
        <w:gridCol w:w="857"/>
        <w:gridCol w:w="814"/>
        <w:gridCol w:w="793"/>
        <w:gridCol w:w="889"/>
        <w:gridCol w:w="857"/>
        <w:gridCol w:w="1398"/>
        <w:gridCol w:w="1544"/>
      </w:tblGrid>
      <w:tr w14:paraId="186C8D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508" w:hRule="atLeast"/>
          <w:tblHeader/>
        </w:trPr>
        <w:tc>
          <w:tcPr>
            <w:tcW w:w="356" w:type="dxa"/>
            <w:noWrap w:val="0"/>
            <w:vAlign w:val="center"/>
          </w:tcPr>
          <w:p w14:paraId="4959E04B">
            <w:pPr>
              <w:widowControl/>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序号</w:t>
            </w:r>
          </w:p>
        </w:tc>
        <w:tc>
          <w:tcPr>
            <w:tcW w:w="360" w:type="dxa"/>
            <w:noWrap w:val="0"/>
            <w:vAlign w:val="center"/>
          </w:tcPr>
          <w:p w14:paraId="06705651">
            <w:pPr>
              <w:widowControl/>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企业名称</w:t>
            </w:r>
          </w:p>
        </w:tc>
        <w:tc>
          <w:tcPr>
            <w:tcW w:w="733" w:type="dxa"/>
            <w:noWrap w:val="0"/>
            <w:vAlign w:val="center"/>
          </w:tcPr>
          <w:p w14:paraId="5FE7221E">
            <w:pPr>
              <w:widowControl/>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统一社会信用代码</w:t>
            </w:r>
          </w:p>
        </w:tc>
        <w:tc>
          <w:tcPr>
            <w:tcW w:w="536" w:type="dxa"/>
            <w:noWrap w:val="0"/>
            <w:vAlign w:val="center"/>
          </w:tcPr>
          <w:p w14:paraId="19F777BE">
            <w:pPr>
              <w:widowControl/>
              <w:jc w:val="center"/>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eastAsia="宋体" w:cs="Times New Roman"/>
                <w:b/>
                <w:bCs/>
                <w:color w:val="auto"/>
                <w:kern w:val="0"/>
                <w:sz w:val="21"/>
                <w:szCs w:val="21"/>
                <w:highlight w:val="none"/>
              </w:rPr>
              <w:t>注册时间</w:t>
            </w:r>
          </w:p>
        </w:tc>
        <w:tc>
          <w:tcPr>
            <w:tcW w:w="567" w:type="dxa"/>
            <w:noWrap w:val="0"/>
            <w:vAlign w:val="center"/>
          </w:tcPr>
          <w:p w14:paraId="659F8AD2">
            <w:pPr>
              <w:widowControl/>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eastAsia="zh-CN"/>
              </w:rPr>
              <w:t>注册地址</w:t>
            </w:r>
          </w:p>
        </w:tc>
        <w:tc>
          <w:tcPr>
            <w:tcW w:w="675" w:type="dxa"/>
            <w:noWrap w:val="0"/>
            <w:vAlign w:val="center"/>
          </w:tcPr>
          <w:p w14:paraId="4B918CDF">
            <w:pPr>
              <w:widowControl/>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注册资金（万元）</w:t>
            </w:r>
          </w:p>
        </w:tc>
        <w:tc>
          <w:tcPr>
            <w:tcW w:w="740" w:type="dxa"/>
            <w:noWrap w:val="0"/>
            <w:vAlign w:val="center"/>
          </w:tcPr>
          <w:p w14:paraId="5C455342">
            <w:pPr>
              <w:widowControl/>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入驻时间</w:t>
            </w:r>
          </w:p>
        </w:tc>
        <w:tc>
          <w:tcPr>
            <w:tcW w:w="578" w:type="dxa"/>
            <w:noWrap w:val="0"/>
            <w:vAlign w:val="center"/>
          </w:tcPr>
          <w:p w14:paraId="156CC135">
            <w:pPr>
              <w:widowControl/>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技术领域</w:t>
            </w:r>
          </w:p>
        </w:tc>
        <w:tc>
          <w:tcPr>
            <w:tcW w:w="836" w:type="dxa"/>
            <w:noWrap w:val="0"/>
            <w:vAlign w:val="center"/>
          </w:tcPr>
          <w:p w14:paraId="41FE51C6">
            <w:pPr>
              <w:widowControl/>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rPr>
              <w:t>孵化场地</w:t>
            </w:r>
            <w:r>
              <w:rPr>
                <w:rFonts w:hint="default" w:ascii="Times New Roman" w:hAnsi="Times New Roman" w:eastAsia="宋体" w:cs="Times New Roman"/>
                <w:b/>
                <w:bCs/>
                <w:color w:val="auto"/>
                <w:kern w:val="0"/>
                <w:sz w:val="21"/>
                <w:szCs w:val="21"/>
                <w:highlight w:val="none"/>
                <w:lang w:eastAsia="zh-CN"/>
              </w:rPr>
              <w:t>面积</w:t>
            </w:r>
          </w:p>
          <w:p w14:paraId="3FB6417A">
            <w:pPr>
              <w:widowControl/>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（平方米）</w:t>
            </w:r>
          </w:p>
        </w:tc>
        <w:tc>
          <w:tcPr>
            <w:tcW w:w="793" w:type="dxa"/>
            <w:noWrap w:val="0"/>
            <w:vAlign w:val="center"/>
          </w:tcPr>
          <w:p w14:paraId="14F4C1C8">
            <w:pPr>
              <w:widowControl/>
              <w:jc w:val="center"/>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eastAsia="宋体" w:cs="Times New Roman"/>
                <w:b/>
                <w:bCs/>
                <w:color w:val="auto"/>
                <w:kern w:val="0"/>
                <w:sz w:val="21"/>
                <w:szCs w:val="21"/>
                <w:highlight w:val="none"/>
                <w:lang w:eastAsia="zh-CN"/>
              </w:rPr>
              <w:t>是否完成科技型中小企业入库及编号</w:t>
            </w:r>
          </w:p>
        </w:tc>
        <w:tc>
          <w:tcPr>
            <w:tcW w:w="825" w:type="dxa"/>
            <w:noWrap w:val="0"/>
            <w:vAlign w:val="center"/>
          </w:tcPr>
          <w:p w14:paraId="1170260F">
            <w:pPr>
              <w:widowControl/>
              <w:jc w:val="center"/>
              <w:rPr>
                <w:rFonts w:hint="default" w:ascii="Times New Roman" w:hAnsi="Times New Roman" w:eastAsia="宋体" w:cs="Times New Roman"/>
                <w:b/>
                <w:bCs/>
                <w:color w:val="000000"/>
                <w:kern w:val="0"/>
                <w:sz w:val="21"/>
                <w:szCs w:val="21"/>
                <w:highlight w:val="none"/>
              </w:rPr>
            </w:pPr>
            <w:r>
              <w:rPr>
                <w:rFonts w:hint="default" w:ascii="Times New Roman" w:hAnsi="Times New Roman" w:eastAsia="宋体" w:cs="Times New Roman"/>
                <w:b/>
                <w:bCs/>
                <w:color w:val="000000"/>
                <w:kern w:val="0"/>
                <w:sz w:val="21"/>
                <w:szCs w:val="21"/>
                <w:highlight w:val="none"/>
                <w:lang w:val="en-US" w:eastAsia="zh-CN"/>
              </w:rPr>
              <w:t>202</w:t>
            </w:r>
            <w:r>
              <w:rPr>
                <w:rFonts w:hint="eastAsia" w:ascii="Times New Roman" w:hAnsi="Times New Roman" w:eastAsia="宋体" w:cs="Times New Roman"/>
                <w:b/>
                <w:bCs/>
                <w:color w:val="000000"/>
                <w:kern w:val="0"/>
                <w:sz w:val="21"/>
                <w:szCs w:val="21"/>
                <w:highlight w:val="none"/>
                <w:lang w:val="en-US" w:eastAsia="zh-CN"/>
              </w:rPr>
              <w:t>5</w:t>
            </w:r>
            <w:r>
              <w:rPr>
                <w:rFonts w:hint="default" w:ascii="Times New Roman" w:hAnsi="Times New Roman" w:eastAsia="宋体" w:cs="Times New Roman"/>
                <w:b/>
                <w:bCs/>
                <w:color w:val="000000"/>
                <w:kern w:val="0"/>
                <w:sz w:val="21"/>
                <w:szCs w:val="21"/>
                <w:highlight w:val="none"/>
                <w:lang w:val="en-US" w:eastAsia="zh-CN"/>
              </w:rPr>
              <w:t>年度是否获得投融资（是/否）</w:t>
            </w:r>
          </w:p>
        </w:tc>
        <w:tc>
          <w:tcPr>
            <w:tcW w:w="857" w:type="dxa"/>
            <w:noWrap w:val="0"/>
            <w:vAlign w:val="center"/>
          </w:tcPr>
          <w:p w14:paraId="4C3A3C64">
            <w:pPr>
              <w:widowControl/>
              <w:jc w:val="center"/>
              <w:rPr>
                <w:rFonts w:hint="default" w:ascii="Times New Roman" w:hAnsi="Times New Roman" w:eastAsia="宋体" w:cs="Times New Roman"/>
                <w:b/>
                <w:bCs/>
                <w:color w:val="000000"/>
                <w:kern w:val="0"/>
                <w:sz w:val="21"/>
                <w:szCs w:val="21"/>
                <w:highlight w:val="none"/>
              </w:rPr>
            </w:pPr>
            <w:r>
              <w:rPr>
                <w:rFonts w:hint="default" w:ascii="Times New Roman" w:hAnsi="Times New Roman" w:eastAsia="宋体" w:cs="Times New Roman"/>
                <w:b/>
                <w:bCs/>
                <w:color w:val="000000"/>
                <w:kern w:val="0"/>
                <w:sz w:val="21"/>
                <w:szCs w:val="21"/>
                <w:highlight w:val="none"/>
                <w:lang w:val="en-US" w:eastAsia="zh-CN"/>
              </w:rPr>
              <w:t>202</w:t>
            </w:r>
            <w:r>
              <w:rPr>
                <w:rFonts w:hint="eastAsia" w:ascii="Times New Roman" w:hAnsi="Times New Roman" w:eastAsia="宋体" w:cs="Times New Roman"/>
                <w:b/>
                <w:bCs/>
                <w:color w:val="000000"/>
                <w:kern w:val="0"/>
                <w:sz w:val="21"/>
                <w:szCs w:val="21"/>
                <w:highlight w:val="none"/>
                <w:lang w:val="en-US" w:eastAsia="zh-CN"/>
              </w:rPr>
              <w:t>5</w:t>
            </w:r>
            <w:r>
              <w:rPr>
                <w:rFonts w:hint="default" w:ascii="Times New Roman" w:hAnsi="Times New Roman" w:eastAsia="宋体" w:cs="Times New Roman"/>
                <w:b/>
                <w:bCs/>
                <w:color w:val="000000"/>
                <w:kern w:val="0"/>
                <w:sz w:val="21"/>
                <w:szCs w:val="21"/>
                <w:highlight w:val="none"/>
                <w:lang w:val="en-US" w:eastAsia="zh-CN"/>
              </w:rPr>
              <w:t>年度</w:t>
            </w:r>
            <w:r>
              <w:rPr>
                <w:rFonts w:hint="default" w:ascii="Times New Roman" w:hAnsi="Times New Roman" w:eastAsia="宋体" w:cs="Times New Roman"/>
                <w:b/>
                <w:bCs/>
                <w:color w:val="000000"/>
                <w:kern w:val="0"/>
                <w:sz w:val="21"/>
                <w:szCs w:val="21"/>
                <w:highlight w:val="none"/>
              </w:rPr>
              <w:t>获得投融资</w:t>
            </w:r>
            <w:r>
              <w:rPr>
                <w:rFonts w:hint="default" w:ascii="Times New Roman" w:hAnsi="Times New Roman" w:eastAsia="宋体" w:cs="Times New Roman"/>
                <w:b/>
                <w:bCs/>
                <w:color w:val="000000"/>
                <w:kern w:val="0"/>
                <w:sz w:val="21"/>
                <w:szCs w:val="21"/>
                <w:highlight w:val="none"/>
                <w:lang w:val="en-US" w:eastAsia="zh-CN"/>
              </w:rPr>
              <w:t>金额</w:t>
            </w:r>
            <w:r>
              <w:rPr>
                <w:rFonts w:hint="default" w:ascii="Times New Roman" w:hAnsi="Times New Roman" w:eastAsia="宋体" w:cs="Times New Roman"/>
                <w:b/>
                <w:bCs/>
                <w:color w:val="000000"/>
                <w:sz w:val="21"/>
                <w:szCs w:val="21"/>
                <w:highlight w:val="none"/>
                <w:lang w:val="en-US" w:eastAsia="zh-CN" w:bidi="ar"/>
              </w:rPr>
              <w:t>（万元）</w:t>
            </w:r>
          </w:p>
        </w:tc>
        <w:tc>
          <w:tcPr>
            <w:tcW w:w="814" w:type="dxa"/>
            <w:noWrap w:val="0"/>
            <w:vAlign w:val="center"/>
          </w:tcPr>
          <w:p w14:paraId="758B6BC0">
            <w:pPr>
              <w:widowControl/>
              <w:jc w:val="center"/>
              <w:rPr>
                <w:rFonts w:hint="default" w:ascii="Times New Roman" w:hAnsi="Times New Roman" w:eastAsia="宋体" w:cs="Times New Roman"/>
                <w:b/>
                <w:bCs/>
                <w:color w:val="000000"/>
                <w:kern w:val="0"/>
                <w:sz w:val="21"/>
                <w:szCs w:val="21"/>
                <w:highlight w:val="none"/>
              </w:rPr>
            </w:pPr>
            <w:r>
              <w:rPr>
                <w:rFonts w:hint="default" w:ascii="Times New Roman" w:hAnsi="Times New Roman" w:eastAsia="宋体" w:cs="Times New Roman"/>
                <w:b/>
                <w:bCs/>
                <w:color w:val="000000"/>
                <w:kern w:val="0"/>
                <w:sz w:val="21"/>
                <w:szCs w:val="21"/>
                <w:highlight w:val="none"/>
                <w:lang w:val="en-US" w:eastAsia="zh-CN"/>
              </w:rPr>
              <w:t>202</w:t>
            </w:r>
            <w:r>
              <w:rPr>
                <w:rFonts w:hint="eastAsia" w:ascii="Times New Roman" w:hAnsi="Times New Roman" w:eastAsia="宋体" w:cs="Times New Roman"/>
                <w:b/>
                <w:bCs/>
                <w:color w:val="000000"/>
                <w:kern w:val="0"/>
                <w:sz w:val="21"/>
                <w:szCs w:val="21"/>
                <w:highlight w:val="none"/>
                <w:lang w:val="en-US" w:eastAsia="zh-CN"/>
              </w:rPr>
              <w:t>4</w:t>
            </w:r>
            <w:r>
              <w:rPr>
                <w:rFonts w:hint="default" w:ascii="Times New Roman" w:hAnsi="Times New Roman" w:eastAsia="宋体" w:cs="Times New Roman"/>
                <w:b/>
                <w:bCs/>
                <w:color w:val="000000"/>
                <w:kern w:val="0"/>
                <w:sz w:val="21"/>
                <w:szCs w:val="21"/>
                <w:highlight w:val="none"/>
              </w:rPr>
              <w:t>年度营业收入</w:t>
            </w:r>
          </w:p>
          <w:p w14:paraId="2DC5EE72">
            <w:pPr>
              <w:widowControl/>
              <w:jc w:val="center"/>
              <w:rPr>
                <w:rFonts w:hint="default" w:ascii="Times New Roman" w:hAnsi="Times New Roman" w:eastAsia="宋体" w:cs="Times New Roman"/>
                <w:b/>
                <w:bCs/>
                <w:color w:val="000000"/>
                <w:kern w:val="0"/>
                <w:sz w:val="21"/>
                <w:szCs w:val="21"/>
                <w:highlight w:val="none"/>
              </w:rPr>
            </w:pPr>
            <w:r>
              <w:rPr>
                <w:rFonts w:hint="default" w:ascii="Times New Roman" w:hAnsi="Times New Roman" w:eastAsia="宋体" w:cs="Times New Roman"/>
                <w:b/>
                <w:bCs/>
                <w:color w:val="000000"/>
                <w:kern w:val="0"/>
                <w:sz w:val="21"/>
                <w:szCs w:val="21"/>
                <w:highlight w:val="none"/>
              </w:rPr>
              <w:t>（万元）</w:t>
            </w:r>
          </w:p>
        </w:tc>
        <w:tc>
          <w:tcPr>
            <w:tcW w:w="793" w:type="dxa"/>
            <w:noWrap w:val="0"/>
            <w:vAlign w:val="center"/>
          </w:tcPr>
          <w:p w14:paraId="59D0A83D">
            <w:pPr>
              <w:widowControl/>
              <w:jc w:val="center"/>
              <w:rPr>
                <w:rFonts w:hint="default" w:ascii="Times New Roman" w:hAnsi="Times New Roman" w:eastAsia="宋体" w:cs="Times New Roman"/>
                <w:b/>
                <w:bCs/>
                <w:color w:val="000000"/>
                <w:kern w:val="0"/>
                <w:sz w:val="21"/>
                <w:szCs w:val="21"/>
                <w:highlight w:val="none"/>
              </w:rPr>
            </w:pPr>
            <w:r>
              <w:rPr>
                <w:rFonts w:hint="default" w:ascii="Times New Roman" w:hAnsi="Times New Roman" w:eastAsia="宋体" w:cs="Times New Roman"/>
                <w:b/>
                <w:bCs/>
                <w:color w:val="000000"/>
                <w:kern w:val="0"/>
                <w:sz w:val="21"/>
                <w:szCs w:val="21"/>
                <w:highlight w:val="none"/>
                <w:lang w:val="en-US" w:eastAsia="zh-CN"/>
              </w:rPr>
              <w:t>202</w:t>
            </w:r>
            <w:r>
              <w:rPr>
                <w:rFonts w:hint="eastAsia" w:ascii="Times New Roman" w:hAnsi="Times New Roman" w:eastAsia="宋体" w:cs="Times New Roman"/>
                <w:b/>
                <w:bCs/>
                <w:color w:val="000000"/>
                <w:kern w:val="0"/>
                <w:sz w:val="21"/>
                <w:szCs w:val="21"/>
                <w:highlight w:val="none"/>
                <w:lang w:val="en-US" w:eastAsia="zh-CN"/>
              </w:rPr>
              <w:t>5</w:t>
            </w:r>
            <w:r>
              <w:rPr>
                <w:rFonts w:hint="default" w:ascii="Times New Roman" w:hAnsi="Times New Roman" w:eastAsia="宋体" w:cs="Times New Roman"/>
                <w:b/>
                <w:bCs/>
                <w:color w:val="000000"/>
                <w:kern w:val="0"/>
                <w:sz w:val="21"/>
                <w:szCs w:val="21"/>
                <w:highlight w:val="none"/>
              </w:rPr>
              <w:t>年度营业收入</w:t>
            </w:r>
          </w:p>
          <w:p w14:paraId="7C2D9594">
            <w:pPr>
              <w:widowControl/>
              <w:jc w:val="center"/>
              <w:rPr>
                <w:rFonts w:hint="default" w:ascii="Times New Roman" w:hAnsi="Times New Roman" w:eastAsia="宋体" w:cs="Times New Roman"/>
                <w:b/>
                <w:bCs/>
                <w:color w:val="000000"/>
                <w:kern w:val="0"/>
                <w:sz w:val="21"/>
                <w:szCs w:val="21"/>
                <w:highlight w:val="none"/>
              </w:rPr>
            </w:pPr>
            <w:r>
              <w:rPr>
                <w:rFonts w:hint="default" w:ascii="Times New Roman" w:hAnsi="Times New Roman" w:eastAsia="宋体" w:cs="Times New Roman"/>
                <w:b/>
                <w:bCs/>
                <w:color w:val="000000"/>
                <w:kern w:val="0"/>
                <w:sz w:val="21"/>
                <w:szCs w:val="21"/>
                <w:highlight w:val="none"/>
              </w:rPr>
              <w:t>（万元）</w:t>
            </w:r>
          </w:p>
        </w:tc>
        <w:tc>
          <w:tcPr>
            <w:tcW w:w="889" w:type="dxa"/>
            <w:noWrap w:val="0"/>
            <w:vAlign w:val="center"/>
          </w:tcPr>
          <w:p w14:paraId="266A6016">
            <w:pPr>
              <w:widowControl/>
              <w:jc w:val="center"/>
              <w:rPr>
                <w:rFonts w:hint="default" w:ascii="Times New Roman" w:hAnsi="Times New Roman" w:eastAsia="宋体" w:cs="Times New Roman"/>
                <w:b/>
                <w:bCs/>
                <w:color w:val="000000"/>
                <w:kern w:val="0"/>
                <w:sz w:val="21"/>
                <w:szCs w:val="21"/>
                <w:highlight w:val="none"/>
                <w:lang w:val="en-US" w:eastAsia="zh-CN"/>
              </w:rPr>
            </w:pPr>
            <w:r>
              <w:rPr>
                <w:rFonts w:hint="default" w:ascii="Times New Roman" w:hAnsi="Times New Roman" w:eastAsia="宋体" w:cs="Times New Roman"/>
                <w:b/>
                <w:bCs/>
                <w:color w:val="000000"/>
                <w:kern w:val="0"/>
                <w:sz w:val="21"/>
                <w:szCs w:val="21"/>
                <w:highlight w:val="none"/>
                <w:lang w:val="en-US" w:eastAsia="zh-CN"/>
              </w:rPr>
              <w:t>202</w:t>
            </w:r>
            <w:r>
              <w:rPr>
                <w:rFonts w:hint="eastAsia" w:ascii="Times New Roman" w:hAnsi="Times New Roman" w:eastAsia="宋体" w:cs="Times New Roman"/>
                <w:b/>
                <w:bCs/>
                <w:color w:val="000000"/>
                <w:kern w:val="0"/>
                <w:sz w:val="21"/>
                <w:szCs w:val="21"/>
                <w:highlight w:val="none"/>
                <w:lang w:val="en-US" w:eastAsia="zh-CN"/>
              </w:rPr>
              <w:t>4</w:t>
            </w:r>
            <w:r>
              <w:rPr>
                <w:rFonts w:hint="default" w:ascii="Times New Roman" w:hAnsi="Times New Roman" w:eastAsia="宋体" w:cs="Times New Roman"/>
                <w:b/>
                <w:bCs/>
                <w:color w:val="000000"/>
                <w:kern w:val="0"/>
                <w:sz w:val="21"/>
                <w:szCs w:val="21"/>
                <w:highlight w:val="none"/>
              </w:rPr>
              <w:t>年度</w:t>
            </w:r>
            <w:r>
              <w:rPr>
                <w:rFonts w:hint="default" w:ascii="Times New Roman" w:hAnsi="Times New Roman" w:eastAsia="宋体" w:cs="Times New Roman"/>
                <w:b/>
                <w:bCs/>
                <w:color w:val="000000"/>
                <w:kern w:val="0"/>
                <w:sz w:val="21"/>
                <w:szCs w:val="21"/>
                <w:highlight w:val="none"/>
                <w:lang w:val="en-US" w:eastAsia="zh-CN"/>
              </w:rPr>
              <w:t>研发经费投入</w:t>
            </w:r>
          </w:p>
          <w:p w14:paraId="581772DC">
            <w:pPr>
              <w:widowControl/>
              <w:jc w:val="center"/>
              <w:rPr>
                <w:rFonts w:hint="default" w:ascii="Times New Roman" w:hAnsi="Times New Roman" w:eastAsia="宋体" w:cs="Times New Roman"/>
                <w:b/>
                <w:bCs/>
                <w:color w:val="000000"/>
                <w:kern w:val="0"/>
                <w:sz w:val="21"/>
                <w:szCs w:val="21"/>
                <w:highlight w:val="none"/>
              </w:rPr>
            </w:pPr>
            <w:r>
              <w:rPr>
                <w:rFonts w:hint="default" w:ascii="Times New Roman" w:hAnsi="Times New Roman" w:eastAsia="宋体" w:cs="Times New Roman"/>
                <w:b/>
                <w:bCs/>
                <w:color w:val="000000"/>
                <w:kern w:val="0"/>
                <w:sz w:val="21"/>
                <w:szCs w:val="21"/>
                <w:highlight w:val="none"/>
              </w:rPr>
              <w:t>（万元）</w:t>
            </w:r>
          </w:p>
        </w:tc>
        <w:tc>
          <w:tcPr>
            <w:tcW w:w="857" w:type="dxa"/>
            <w:noWrap w:val="0"/>
            <w:vAlign w:val="center"/>
          </w:tcPr>
          <w:p w14:paraId="65A5576E">
            <w:pPr>
              <w:widowControl/>
              <w:jc w:val="center"/>
              <w:rPr>
                <w:rFonts w:hint="default" w:ascii="Times New Roman" w:hAnsi="Times New Roman" w:eastAsia="宋体" w:cs="Times New Roman"/>
                <w:b/>
                <w:bCs/>
                <w:color w:val="000000"/>
                <w:kern w:val="0"/>
                <w:sz w:val="21"/>
                <w:szCs w:val="21"/>
                <w:highlight w:val="none"/>
                <w:lang w:val="en-US" w:eastAsia="zh-CN"/>
              </w:rPr>
            </w:pPr>
            <w:r>
              <w:rPr>
                <w:rFonts w:hint="default" w:ascii="Times New Roman" w:hAnsi="Times New Roman" w:eastAsia="宋体" w:cs="Times New Roman"/>
                <w:b/>
                <w:bCs/>
                <w:color w:val="000000"/>
                <w:kern w:val="0"/>
                <w:sz w:val="21"/>
                <w:szCs w:val="21"/>
                <w:highlight w:val="none"/>
                <w:lang w:val="en-US" w:eastAsia="zh-CN"/>
              </w:rPr>
              <w:t>202</w:t>
            </w:r>
            <w:r>
              <w:rPr>
                <w:rFonts w:hint="eastAsia" w:ascii="Times New Roman" w:hAnsi="Times New Roman" w:eastAsia="宋体" w:cs="Times New Roman"/>
                <w:b/>
                <w:bCs/>
                <w:color w:val="000000"/>
                <w:kern w:val="0"/>
                <w:sz w:val="21"/>
                <w:szCs w:val="21"/>
                <w:highlight w:val="none"/>
                <w:lang w:val="en-US" w:eastAsia="zh-CN"/>
              </w:rPr>
              <w:t>5</w:t>
            </w:r>
            <w:r>
              <w:rPr>
                <w:rFonts w:hint="default" w:ascii="Times New Roman" w:hAnsi="Times New Roman" w:eastAsia="宋体" w:cs="Times New Roman"/>
                <w:b/>
                <w:bCs/>
                <w:color w:val="000000"/>
                <w:kern w:val="0"/>
                <w:sz w:val="21"/>
                <w:szCs w:val="21"/>
                <w:highlight w:val="none"/>
              </w:rPr>
              <w:t>年度</w:t>
            </w:r>
            <w:r>
              <w:rPr>
                <w:rFonts w:hint="default" w:ascii="Times New Roman" w:hAnsi="Times New Roman" w:eastAsia="宋体" w:cs="Times New Roman"/>
                <w:b/>
                <w:bCs/>
                <w:color w:val="000000"/>
                <w:kern w:val="0"/>
                <w:sz w:val="21"/>
                <w:szCs w:val="21"/>
                <w:highlight w:val="none"/>
                <w:lang w:val="en-US" w:eastAsia="zh-CN"/>
              </w:rPr>
              <w:t>研发经费投入</w:t>
            </w:r>
          </w:p>
          <w:p w14:paraId="6C210B49">
            <w:pPr>
              <w:widowControl/>
              <w:jc w:val="center"/>
              <w:rPr>
                <w:rFonts w:hint="default" w:ascii="Times New Roman" w:hAnsi="Times New Roman" w:eastAsia="宋体" w:cs="Times New Roman"/>
                <w:b/>
                <w:bCs/>
                <w:color w:val="000000"/>
                <w:kern w:val="0"/>
                <w:sz w:val="21"/>
                <w:szCs w:val="21"/>
                <w:highlight w:val="none"/>
              </w:rPr>
            </w:pPr>
            <w:r>
              <w:rPr>
                <w:rFonts w:hint="default" w:ascii="Times New Roman" w:hAnsi="Times New Roman" w:eastAsia="宋体" w:cs="Times New Roman"/>
                <w:b/>
                <w:bCs/>
                <w:color w:val="000000"/>
                <w:kern w:val="0"/>
                <w:sz w:val="21"/>
                <w:szCs w:val="21"/>
                <w:highlight w:val="none"/>
              </w:rPr>
              <w:t>（万元）</w:t>
            </w:r>
          </w:p>
        </w:tc>
        <w:tc>
          <w:tcPr>
            <w:tcW w:w="1398" w:type="dxa"/>
            <w:noWrap w:val="0"/>
            <w:vAlign w:val="center"/>
          </w:tcPr>
          <w:p w14:paraId="5B9E833E">
            <w:pPr>
              <w:widowControl/>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联系人</w:t>
            </w:r>
          </w:p>
        </w:tc>
        <w:tc>
          <w:tcPr>
            <w:tcW w:w="1544" w:type="dxa"/>
            <w:noWrap w:val="0"/>
            <w:vAlign w:val="center"/>
          </w:tcPr>
          <w:p w14:paraId="6E7E2119">
            <w:pPr>
              <w:widowControl/>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联系电话</w:t>
            </w:r>
          </w:p>
        </w:tc>
      </w:tr>
      <w:tr w14:paraId="0E9813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356" w:type="dxa"/>
            <w:noWrap w:val="0"/>
            <w:vAlign w:val="center"/>
          </w:tcPr>
          <w:p w14:paraId="147A66AB">
            <w:pPr>
              <w:snapToGrid w:val="0"/>
              <w:jc w:val="center"/>
              <w:rPr>
                <w:rFonts w:ascii="Times New Roman" w:hAnsi="Times New Roman" w:eastAsia="仿宋_GB2312" w:cs="Times New Roman"/>
                <w:color w:val="auto"/>
                <w:sz w:val="24"/>
                <w:highlight w:val="none"/>
              </w:rPr>
            </w:pPr>
          </w:p>
        </w:tc>
        <w:tc>
          <w:tcPr>
            <w:tcW w:w="360" w:type="dxa"/>
            <w:noWrap w:val="0"/>
            <w:vAlign w:val="center"/>
          </w:tcPr>
          <w:p w14:paraId="698B6EB4">
            <w:pPr>
              <w:snapToGrid w:val="0"/>
              <w:jc w:val="center"/>
              <w:rPr>
                <w:rFonts w:ascii="Times New Roman" w:hAnsi="Times New Roman" w:eastAsia="仿宋_GB2312" w:cs="Times New Roman"/>
                <w:color w:val="auto"/>
                <w:sz w:val="24"/>
                <w:highlight w:val="none"/>
              </w:rPr>
            </w:pPr>
          </w:p>
        </w:tc>
        <w:tc>
          <w:tcPr>
            <w:tcW w:w="733" w:type="dxa"/>
            <w:noWrap w:val="0"/>
            <w:vAlign w:val="center"/>
          </w:tcPr>
          <w:p w14:paraId="2B8F1239">
            <w:pPr>
              <w:snapToGrid w:val="0"/>
              <w:jc w:val="center"/>
              <w:rPr>
                <w:rFonts w:ascii="Times New Roman" w:hAnsi="Times New Roman" w:eastAsia="仿宋_GB2312" w:cs="Times New Roman"/>
                <w:color w:val="auto"/>
                <w:sz w:val="24"/>
                <w:highlight w:val="none"/>
              </w:rPr>
            </w:pPr>
          </w:p>
        </w:tc>
        <w:tc>
          <w:tcPr>
            <w:tcW w:w="536" w:type="dxa"/>
            <w:noWrap w:val="0"/>
            <w:vAlign w:val="center"/>
          </w:tcPr>
          <w:p w14:paraId="307B9A1C">
            <w:pPr>
              <w:snapToGrid w:val="0"/>
              <w:jc w:val="center"/>
              <w:rPr>
                <w:rFonts w:ascii="Times New Roman" w:hAnsi="Times New Roman" w:eastAsia="仿宋_GB2312" w:cs="Times New Roman"/>
                <w:color w:val="auto"/>
                <w:sz w:val="24"/>
                <w:highlight w:val="none"/>
              </w:rPr>
            </w:pPr>
          </w:p>
        </w:tc>
        <w:tc>
          <w:tcPr>
            <w:tcW w:w="567" w:type="dxa"/>
            <w:noWrap w:val="0"/>
            <w:vAlign w:val="center"/>
          </w:tcPr>
          <w:p w14:paraId="2828CF57">
            <w:pPr>
              <w:snapToGrid w:val="0"/>
              <w:jc w:val="center"/>
              <w:rPr>
                <w:rFonts w:ascii="Times New Roman" w:hAnsi="Times New Roman" w:eastAsia="仿宋_GB2312" w:cs="Times New Roman"/>
                <w:color w:val="auto"/>
                <w:sz w:val="24"/>
                <w:highlight w:val="none"/>
              </w:rPr>
            </w:pPr>
          </w:p>
        </w:tc>
        <w:tc>
          <w:tcPr>
            <w:tcW w:w="675" w:type="dxa"/>
            <w:noWrap w:val="0"/>
            <w:vAlign w:val="center"/>
          </w:tcPr>
          <w:p w14:paraId="16A4238A">
            <w:pPr>
              <w:snapToGrid w:val="0"/>
              <w:jc w:val="center"/>
              <w:rPr>
                <w:rFonts w:ascii="Times New Roman" w:hAnsi="Times New Roman" w:eastAsia="仿宋_GB2312" w:cs="Times New Roman"/>
                <w:color w:val="auto"/>
                <w:sz w:val="24"/>
                <w:highlight w:val="none"/>
              </w:rPr>
            </w:pPr>
          </w:p>
        </w:tc>
        <w:tc>
          <w:tcPr>
            <w:tcW w:w="740" w:type="dxa"/>
            <w:noWrap w:val="0"/>
            <w:vAlign w:val="top"/>
          </w:tcPr>
          <w:p w14:paraId="0E859C9B">
            <w:pPr>
              <w:snapToGrid w:val="0"/>
              <w:jc w:val="center"/>
              <w:rPr>
                <w:rFonts w:ascii="Times New Roman" w:hAnsi="Times New Roman" w:eastAsia="仿宋_GB2312" w:cs="Times New Roman"/>
                <w:color w:val="auto"/>
                <w:sz w:val="24"/>
                <w:highlight w:val="none"/>
              </w:rPr>
            </w:pPr>
          </w:p>
        </w:tc>
        <w:tc>
          <w:tcPr>
            <w:tcW w:w="578" w:type="dxa"/>
            <w:noWrap w:val="0"/>
            <w:vAlign w:val="top"/>
          </w:tcPr>
          <w:p w14:paraId="3D4E18BE">
            <w:pPr>
              <w:snapToGrid w:val="0"/>
              <w:jc w:val="center"/>
              <w:rPr>
                <w:rFonts w:ascii="Times New Roman" w:hAnsi="Times New Roman" w:eastAsia="仿宋_GB2312" w:cs="Times New Roman"/>
                <w:color w:val="auto"/>
                <w:sz w:val="24"/>
                <w:highlight w:val="none"/>
              </w:rPr>
            </w:pPr>
          </w:p>
        </w:tc>
        <w:tc>
          <w:tcPr>
            <w:tcW w:w="836" w:type="dxa"/>
            <w:noWrap w:val="0"/>
            <w:vAlign w:val="top"/>
          </w:tcPr>
          <w:p w14:paraId="5EEDF4B1">
            <w:pPr>
              <w:snapToGrid w:val="0"/>
              <w:jc w:val="center"/>
              <w:rPr>
                <w:rFonts w:ascii="Times New Roman" w:hAnsi="Times New Roman" w:eastAsia="仿宋_GB2312" w:cs="Times New Roman"/>
                <w:color w:val="auto"/>
                <w:sz w:val="24"/>
                <w:highlight w:val="none"/>
              </w:rPr>
            </w:pPr>
          </w:p>
        </w:tc>
        <w:tc>
          <w:tcPr>
            <w:tcW w:w="793" w:type="dxa"/>
            <w:noWrap w:val="0"/>
            <w:vAlign w:val="center"/>
          </w:tcPr>
          <w:p w14:paraId="326E14B0">
            <w:pPr>
              <w:snapToGrid w:val="0"/>
              <w:jc w:val="center"/>
              <w:rPr>
                <w:rFonts w:ascii="Times New Roman" w:hAnsi="Times New Roman" w:eastAsia="仿宋_GB2312" w:cs="Times New Roman"/>
                <w:color w:val="auto"/>
                <w:sz w:val="24"/>
                <w:highlight w:val="none"/>
              </w:rPr>
            </w:pPr>
          </w:p>
        </w:tc>
        <w:tc>
          <w:tcPr>
            <w:tcW w:w="825" w:type="dxa"/>
            <w:noWrap w:val="0"/>
            <w:vAlign w:val="center"/>
          </w:tcPr>
          <w:p w14:paraId="17428FFE">
            <w:pPr>
              <w:snapToGrid w:val="0"/>
              <w:jc w:val="center"/>
              <w:rPr>
                <w:rFonts w:ascii="Times New Roman" w:hAnsi="Times New Roman" w:eastAsia="仿宋_GB2312" w:cs="Times New Roman"/>
                <w:color w:val="auto"/>
                <w:sz w:val="24"/>
                <w:highlight w:val="none"/>
              </w:rPr>
            </w:pPr>
          </w:p>
        </w:tc>
        <w:tc>
          <w:tcPr>
            <w:tcW w:w="857" w:type="dxa"/>
            <w:noWrap w:val="0"/>
            <w:vAlign w:val="center"/>
          </w:tcPr>
          <w:p w14:paraId="083BF19B">
            <w:pPr>
              <w:snapToGrid w:val="0"/>
              <w:jc w:val="center"/>
              <w:rPr>
                <w:rFonts w:ascii="Times New Roman" w:hAnsi="Times New Roman" w:eastAsia="仿宋_GB2312" w:cs="Times New Roman"/>
                <w:color w:val="auto"/>
                <w:sz w:val="24"/>
                <w:highlight w:val="none"/>
              </w:rPr>
            </w:pPr>
          </w:p>
        </w:tc>
        <w:tc>
          <w:tcPr>
            <w:tcW w:w="814" w:type="dxa"/>
            <w:noWrap w:val="0"/>
            <w:vAlign w:val="center"/>
          </w:tcPr>
          <w:p w14:paraId="07EF5234">
            <w:pPr>
              <w:snapToGrid w:val="0"/>
              <w:jc w:val="center"/>
              <w:rPr>
                <w:rFonts w:ascii="Times New Roman" w:hAnsi="Times New Roman" w:eastAsia="仿宋_GB2312" w:cs="Times New Roman"/>
                <w:color w:val="auto"/>
                <w:sz w:val="24"/>
                <w:highlight w:val="none"/>
              </w:rPr>
            </w:pPr>
          </w:p>
        </w:tc>
        <w:tc>
          <w:tcPr>
            <w:tcW w:w="793" w:type="dxa"/>
            <w:noWrap w:val="0"/>
            <w:vAlign w:val="center"/>
          </w:tcPr>
          <w:p w14:paraId="26A97A72">
            <w:pPr>
              <w:snapToGrid w:val="0"/>
              <w:jc w:val="center"/>
              <w:rPr>
                <w:rFonts w:ascii="Times New Roman" w:hAnsi="Times New Roman" w:eastAsia="仿宋_GB2312" w:cs="Times New Roman"/>
                <w:color w:val="auto"/>
                <w:sz w:val="24"/>
                <w:highlight w:val="none"/>
              </w:rPr>
            </w:pPr>
          </w:p>
        </w:tc>
        <w:tc>
          <w:tcPr>
            <w:tcW w:w="889" w:type="dxa"/>
            <w:noWrap w:val="0"/>
            <w:vAlign w:val="center"/>
          </w:tcPr>
          <w:p w14:paraId="632761C1">
            <w:pPr>
              <w:snapToGrid w:val="0"/>
              <w:jc w:val="center"/>
              <w:rPr>
                <w:rFonts w:ascii="Times New Roman" w:hAnsi="Times New Roman" w:eastAsia="仿宋_GB2312" w:cs="Times New Roman"/>
                <w:color w:val="auto"/>
                <w:sz w:val="24"/>
                <w:highlight w:val="none"/>
              </w:rPr>
            </w:pPr>
          </w:p>
        </w:tc>
        <w:tc>
          <w:tcPr>
            <w:tcW w:w="857" w:type="dxa"/>
            <w:noWrap w:val="0"/>
            <w:vAlign w:val="top"/>
          </w:tcPr>
          <w:p w14:paraId="118C0682">
            <w:pPr>
              <w:snapToGrid w:val="0"/>
              <w:jc w:val="center"/>
              <w:rPr>
                <w:rFonts w:ascii="Times New Roman" w:hAnsi="Times New Roman" w:eastAsia="仿宋_GB2312" w:cs="Times New Roman"/>
                <w:color w:val="auto"/>
                <w:sz w:val="24"/>
                <w:highlight w:val="none"/>
              </w:rPr>
            </w:pPr>
          </w:p>
        </w:tc>
        <w:tc>
          <w:tcPr>
            <w:tcW w:w="1398" w:type="dxa"/>
            <w:noWrap w:val="0"/>
            <w:vAlign w:val="top"/>
          </w:tcPr>
          <w:p w14:paraId="04662548">
            <w:pPr>
              <w:snapToGrid w:val="0"/>
              <w:jc w:val="center"/>
              <w:rPr>
                <w:rFonts w:ascii="Times New Roman" w:hAnsi="Times New Roman" w:eastAsia="仿宋_GB2312" w:cs="Times New Roman"/>
                <w:color w:val="auto"/>
                <w:sz w:val="24"/>
                <w:highlight w:val="none"/>
              </w:rPr>
            </w:pPr>
          </w:p>
        </w:tc>
        <w:tc>
          <w:tcPr>
            <w:tcW w:w="1544" w:type="dxa"/>
            <w:noWrap w:val="0"/>
            <w:vAlign w:val="top"/>
          </w:tcPr>
          <w:p w14:paraId="7FC8CF2A">
            <w:pPr>
              <w:snapToGrid w:val="0"/>
              <w:jc w:val="center"/>
              <w:rPr>
                <w:rFonts w:ascii="Times New Roman" w:hAnsi="Times New Roman" w:eastAsia="仿宋_GB2312" w:cs="Times New Roman"/>
                <w:color w:val="auto"/>
                <w:sz w:val="24"/>
                <w:highlight w:val="none"/>
              </w:rPr>
            </w:pPr>
          </w:p>
        </w:tc>
      </w:tr>
      <w:tr w14:paraId="6A978F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31" w:hRule="atLeast"/>
        </w:trPr>
        <w:tc>
          <w:tcPr>
            <w:tcW w:w="356" w:type="dxa"/>
            <w:noWrap w:val="0"/>
            <w:vAlign w:val="center"/>
          </w:tcPr>
          <w:p w14:paraId="023CAAD4">
            <w:pPr>
              <w:snapToGrid w:val="0"/>
              <w:jc w:val="center"/>
              <w:rPr>
                <w:rFonts w:ascii="Times New Roman" w:hAnsi="Times New Roman" w:eastAsia="仿宋_GB2312" w:cs="Times New Roman"/>
                <w:color w:val="auto"/>
                <w:sz w:val="24"/>
                <w:highlight w:val="none"/>
              </w:rPr>
            </w:pPr>
          </w:p>
        </w:tc>
        <w:tc>
          <w:tcPr>
            <w:tcW w:w="360" w:type="dxa"/>
            <w:noWrap w:val="0"/>
            <w:vAlign w:val="center"/>
          </w:tcPr>
          <w:p w14:paraId="4E6882A0">
            <w:pPr>
              <w:snapToGrid w:val="0"/>
              <w:jc w:val="center"/>
              <w:rPr>
                <w:rFonts w:ascii="Times New Roman" w:hAnsi="Times New Roman" w:eastAsia="仿宋_GB2312" w:cs="Times New Roman"/>
                <w:color w:val="auto"/>
                <w:sz w:val="24"/>
                <w:highlight w:val="none"/>
              </w:rPr>
            </w:pPr>
          </w:p>
        </w:tc>
        <w:tc>
          <w:tcPr>
            <w:tcW w:w="733" w:type="dxa"/>
            <w:noWrap w:val="0"/>
            <w:vAlign w:val="center"/>
          </w:tcPr>
          <w:p w14:paraId="7EBC4F9D">
            <w:pPr>
              <w:snapToGrid w:val="0"/>
              <w:jc w:val="center"/>
              <w:rPr>
                <w:rFonts w:ascii="Times New Roman" w:hAnsi="Times New Roman" w:eastAsia="仿宋_GB2312" w:cs="Times New Roman"/>
                <w:color w:val="auto"/>
                <w:sz w:val="24"/>
                <w:highlight w:val="none"/>
              </w:rPr>
            </w:pPr>
          </w:p>
        </w:tc>
        <w:tc>
          <w:tcPr>
            <w:tcW w:w="536" w:type="dxa"/>
            <w:noWrap w:val="0"/>
            <w:vAlign w:val="center"/>
          </w:tcPr>
          <w:p w14:paraId="70E9D3A1">
            <w:pPr>
              <w:snapToGrid w:val="0"/>
              <w:jc w:val="center"/>
              <w:rPr>
                <w:rFonts w:ascii="Times New Roman" w:hAnsi="Times New Roman" w:eastAsia="仿宋_GB2312" w:cs="Times New Roman"/>
                <w:color w:val="auto"/>
                <w:sz w:val="24"/>
                <w:highlight w:val="none"/>
              </w:rPr>
            </w:pPr>
          </w:p>
        </w:tc>
        <w:tc>
          <w:tcPr>
            <w:tcW w:w="567" w:type="dxa"/>
            <w:noWrap w:val="0"/>
            <w:vAlign w:val="center"/>
          </w:tcPr>
          <w:p w14:paraId="0509C931">
            <w:pPr>
              <w:snapToGrid w:val="0"/>
              <w:jc w:val="center"/>
              <w:rPr>
                <w:rFonts w:ascii="Times New Roman" w:hAnsi="Times New Roman" w:eastAsia="仿宋_GB2312" w:cs="Times New Roman"/>
                <w:color w:val="auto"/>
                <w:sz w:val="24"/>
                <w:highlight w:val="none"/>
              </w:rPr>
            </w:pPr>
          </w:p>
        </w:tc>
        <w:tc>
          <w:tcPr>
            <w:tcW w:w="675" w:type="dxa"/>
            <w:noWrap w:val="0"/>
            <w:vAlign w:val="center"/>
          </w:tcPr>
          <w:p w14:paraId="75354A29">
            <w:pPr>
              <w:snapToGrid w:val="0"/>
              <w:jc w:val="center"/>
              <w:rPr>
                <w:rFonts w:ascii="Times New Roman" w:hAnsi="Times New Roman" w:eastAsia="仿宋_GB2312" w:cs="Times New Roman"/>
                <w:color w:val="auto"/>
                <w:sz w:val="24"/>
                <w:highlight w:val="none"/>
              </w:rPr>
            </w:pPr>
          </w:p>
        </w:tc>
        <w:tc>
          <w:tcPr>
            <w:tcW w:w="740" w:type="dxa"/>
            <w:noWrap w:val="0"/>
            <w:vAlign w:val="top"/>
          </w:tcPr>
          <w:p w14:paraId="10BFAEDC">
            <w:pPr>
              <w:snapToGrid w:val="0"/>
              <w:jc w:val="center"/>
              <w:rPr>
                <w:rFonts w:ascii="Times New Roman" w:hAnsi="Times New Roman" w:eastAsia="仿宋_GB2312" w:cs="Times New Roman"/>
                <w:color w:val="auto"/>
                <w:sz w:val="24"/>
                <w:highlight w:val="none"/>
              </w:rPr>
            </w:pPr>
          </w:p>
        </w:tc>
        <w:tc>
          <w:tcPr>
            <w:tcW w:w="578" w:type="dxa"/>
            <w:noWrap w:val="0"/>
            <w:vAlign w:val="top"/>
          </w:tcPr>
          <w:p w14:paraId="24DB06A5">
            <w:pPr>
              <w:snapToGrid w:val="0"/>
              <w:jc w:val="center"/>
              <w:rPr>
                <w:rFonts w:ascii="Times New Roman" w:hAnsi="Times New Roman" w:eastAsia="仿宋_GB2312" w:cs="Times New Roman"/>
                <w:color w:val="auto"/>
                <w:sz w:val="24"/>
                <w:highlight w:val="none"/>
              </w:rPr>
            </w:pPr>
          </w:p>
        </w:tc>
        <w:tc>
          <w:tcPr>
            <w:tcW w:w="836" w:type="dxa"/>
            <w:noWrap w:val="0"/>
            <w:vAlign w:val="top"/>
          </w:tcPr>
          <w:p w14:paraId="00B507E9">
            <w:pPr>
              <w:snapToGrid w:val="0"/>
              <w:jc w:val="center"/>
              <w:rPr>
                <w:rFonts w:ascii="Times New Roman" w:hAnsi="Times New Roman" w:eastAsia="仿宋_GB2312" w:cs="Times New Roman"/>
                <w:color w:val="auto"/>
                <w:sz w:val="24"/>
                <w:highlight w:val="none"/>
              </w:rPr>
            </w:pPr>
          </w:p>
        </w:tc>
        <w:tc>
          <w:tcPr>
            <w:tcW w:w="793" w:type="dxa"/>
            <w:noWrap w:val="0"/>
            <w:vAlign w:val="center"/>
          </w:tcPr>
          <w:p w14:paraId="053053AF">
            <w:pPr>
              <w:snapToGrid w:val="0"/>
              <w:jc w:val="center"/>
              <w:rPr>
                <w:rFonts w:ascii="Times New Roman" w:hAnsi="Times New Roman" w:eastAsia="仿宋_GB2312" w:cs="Times New Roman"/>
                <w:color w:val="auto"/>
                <w:sz w:val="24"/>
                <w:highlight w:val="none"/>
              </w:rPr>
            </w:pPr>
          </w:p>
        </w:tc>
        <w:tc>
          <w:tcPr>
            <w:tcW w:w="825" w:type="dxa"/>
            <w:noWrap w:val="0"/>
            <w:vAlign w:val="center"/>
          </w:tcPr>
          <w:p w14:paraId="292112B6">
            <w:pPr>
              <w:snapToGrid w:val="0"/>
              <w:jc w:val="center"/>
              <w:rPr>
                <w:rFonts w:ascii="Times New Roman" w:hAnsi="Times New Roman" w:eastAsia="仿宋_GB2312" w:cs="Times New Roman"/>
                <w:color w:val="auto"/>
                <w:sz w:val="24"/>
                <w:highlight w:val="none"/>
              </w:rPr>
            </w:pPr>
          </w:p>
        </w:tc>
        <w:tc>
          <w:tcPr>
            <w:tcW w:w="857" w:type="dxa"/>
            <w:noWrap w:val="0"/>
            <w:vAlign w:val="center"/>
          </w:tcPr>
          <w:p w14:paraId="58E09A7B">
            <w:pPr>
              <w:snapToGrid w:val="0"/>
              <w:jc w:val="center"/>
              <w:rPr>
                <w:rFonts w:ascii="Times New Roman" w:hAnsi="Times New Roman" w:eastAsia="仿宋_GB2312" w:cs="Times New Roman"/>
                <w:color w:val="auto"/>
                <w:sz w:val="24"/>
                <w:highlight w:val="none"/>
              </w:rPr>
            </w:pPr>
          </w:p>
        </w:tc>
        <w:tc>
          <w:tcPr>
            <w:tcW w:w="814" w:type="dxa"/>
            <w:noWrap w:val="0"/>
            <w:vAlign w:val="center"/>
          </w:tcPr>
          <w:p w14:paraId="22604954">
            <w:pPr>
              <w:snapToGrid w:val="0"/>
              <w:jc w:val="center"/>
              <w:rPr>
                <w:rFonts w:ascii="Times New Roman" w:hAnsi="Times New Roman" w:eastAsia="仿宋_GB2312" w:cs="Times New Roman"/>
                <w:color w:val="auto"/>
                <w:sz w:val="24"/>
                <w:highlight w:val="none"/>
              </w:rPr>
            </w:pPr>
          </w:p>
        </w:tc>
        <w:tc>
          <w:tcPr>
            <w:tcW w:w="793" w:type="dxa"/>
            <w:noWrap w:val="0"/>
            <w:vAlign w:val="center"/>
          </w:tcPr>
          <w:p w14:paraId="004F7090">
            <w:pPr>
              <w:snapToGrid w:val="0"/>
              <w:jc w:val="center"/>
              <w:rPr>
                <w:rFonts w:ascii="Times New Roman" w:hAnsi="Times New Roman" w:eastAsia="仿宋_GB2312" w:cs="Times New Roman"/>
                <w:color w:val="auto"/>
                <w:sz w:val="24"/>
                <w:highlight w:val="none"/>
              </w:rPr>
            </w:pPr>
          </w:p>
        </w:tc>
        <w:tc>
          <w:tcPr>
            <w:tcW w:w="889" w:type="dxa"/>
            <w:noWrap w:val="0"/>
            <w:vAlign w:val="center"/>
          </w:tcPr>
          <w:p w14:paraId="098E0922">
            <w:pPr>
              <w:snapToGrid w:val="0"/>
              <w:jc w:val="center"/>
              <w:rPr>
                <w:rFonts w:ascii="Times New Roman" w:hAnsi="Times New Roman" w:eastAsia="仿宋_GB2312" w:cs="Times New Roman"/>
                <w:color w:val="auto"/>
                <w:sz w:val="24"/>
                <w:highlight w:val="none"/>
              </w:rPr>
            </w:pPr>
          </w:p>
        </w:tc>
        <w:tc>
          <w:tcPr>
            <w:tcW w:w="857" w:type="dxa"/>
            <w:noWrap w:val="0"/>
            <w:vAlign w:val="top"/>
          </w:tcPr>
          <w:p w14:paraId="26533788">
            <w:pPr>
              <w:snapToGrid w:val="0"/>
              <w:jc w:val="center"/>
              <w:rPr>
                <w:rFonts w:ascii="Times New Roman" w:hAnsi="Times New Roman" w:eastAsia="仿宋_GB2312" w:cs="Times New Roman"/>
                <w:color w:val="auto"/>
                <w:sz w:val="24"/>
                <w:highlight w:val="none"/>
              </w:rPr>
            </w:pPr>
          </w:p>
        </w:tc>
        <w:tc>
          <w:tcPr>
            <w:tcW w:w="1398" w:type="dxa"/>
            <w:noWrap w:val="0"/>
            <w:vAlign w:val="top"/>
          </w:tcPr>
          <w:p w14:paraId="283B35FE">
            <w:pPr>
              <w:snapToGrid w:val="0"/>
              <w:jc w:val="center"/>
              <w:rPr>
                <w:rFonts w:ascii="Times New Roman" w:hAnsi="Times New Roman" w:eastAsia="仿宋_GB2312" w:cs="Times New Roman"/>
                <w:color w:val="auto"/>
                <w:sz w:val="24"/>
                <w:highlight w:val="none"/>
              </w:rPr>
            </w:pPr>
          </w:p>
        </w:tc>
        <w:tc>
          <w:tcPr>
            <w:tcW w:w="1544" w:type="dxa"/>
            <w:noWrap w:val="0"/>
            <w:vAlign w:val="top"/>
          </w:tcPr>
          <w:p w14:paraId="2CDA7997">
            <w:pPr>
              <w:snapToGrid w:val="0"/>
              <w:jc w:val="center"/>
              <w:rPr>
                <w:rFonts w:ascii="Times New Roman" w:hAnsi="Times New Roman" w:eastAsia="仿宋_GB2312" w:cs="Times New Roman"/>
                <w:color w:val="auto"/>
                <w:sz w:val="24"/>
                <w:highlight w:val="none"/>
              </w:rPr>
            </w:pPr>
          </w:p>
        </w:tc>
      </w:tr>
      <w:tr w14:paraId="22DCE1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356" w:type="dxa"/>
            <w:noWrap w:val="0"/>
            <w:vAlign w:val="center"/>
          </w:tcPr>
          <w:p w14:paraId="4FD1A28B">
            <w:pPr>
              <w:snapToGrid w:val="0"/>
              <w:jc w:val="center"/>
              <w:rPr>
                <w:rFonts w:ascii="Times New Roman" w:hAnsi="Times New Roman" w:eastAsia="仿宋_GB2312" w:cs="Times New Roman"/>
                <w:color w:val="auto"/>
                <w:sz w:val="24"/>
                <w:highlight w:val="none"/>
              </w:rPr>
            </w:pPr>
          </w:p>
        </w:tc>
        <w:tc>
          <w:tcPr>
            <w:tcW w:w="360" w:type="dxa"/>
            <w:noWrap w:val="0"/>
            <w:vAlign w:val="center"/>
          </w:tcPr>
          <w:p w14:paraId="37A0E2C9">
            <w:pPr>
              <w:snapToGrid w:val="0"/>
              <w:jc w:val="center"/>
              <w:rPr>
                <w:rFonts w:ascii="Times New Roman" w:hAnsi="Times New Roman" w:eastAsia="仿宋_GB2312" w:cs="Times New Roman"/>
                <w:color w:val="auto"/>
                <w:sz w:val="24"/>
                <w:highlight w:val="none"/>
              </w:rPr>
            </w:pPr>
          </w:p>
        </w:tc>
        <w:tc>
          <w:tcPr>
            <w:tcW w:w="733" w:type="dxa"/>
            <w:noWrap w:val="0"/>
            <w:vAlign w:val="center"/>
          </w:tcPr>
          <w:p w14:paraId="2E44E42F">
            <w:pPr>
              <w:snapToGrid w:val="0"/>
              <w:jc w:val="center"/>
              <w:rPr>
                <w:rFonts w:ascii="Times New Roman" w:hAnsi="Times New Roman" w:eastAsia="仿宋_GB2312" w:cs="Times New Roman"/>
                <w:color w:val="auto"/>
                <w:sz w:val="24"/>
                <w:highlight w:val="none"/>
              </w:rPr>
            </w:pPr>
          </w:p>
        </w:tc>
        <w:tc>
          <w:tcPr>
            <w:tcW w:w="536" w:type="dxa"/>
            <w:noWrap w:val="0"/>
            <w:vAlign w:val="center"/>
          </w:tcPr>
          <w:p w14:paraId="2FD6B3CF">
            <w:pPr>
              <w:snapToGrid w:val="0"/>
              <w:jc w:val="center"/>
              <w:rPr>
                <w:rFonts w:ascii="Times New Roman" w:hAnsi="Times New Roman" w:eastAsia="仿宋_GB2312" w:cs="Times New Roman"/>
                <w:color w:val="auto"/>
                <w:sz w:val="24"/>
                <w:highlight w:val="none"/>
              </w:rPr>
            </w:pPr>
          </w:p>
        </w:tc>
        <w:tc>
          <w:tcPr>
            <w:tcW w:w="567" w:type="dxa"/>
            <w:noWrap w:val="0"/>
            <w:vAlign w:val="center"/>
          </w:tcPr>
          <w:p w14:paraId="02C911D0">
            <w:pPr>
              <w:snapToGrid w:val="0"/>
              <w:jc w:val="center"/>
              <w:rPr>
                <w:rFonts w:ascii="Times New Roman" w:hAnsi="Times New Roman" w:eastAsia="仿宋_GB2312" w:cs="Times New Roman"/>
                <w:color w:val="auto"/>
                <w:sz w:val="24"/>
                <w:highlight w:val="none"/>
              </w:rPr>
            </w:pPr>
          </w:p>
        </w:tc>
        <w:tc>
          <w:tcPr>
            <w:tcW w:w="675" w:type="dxa"/>
            <w:noWrap w:val="0"/>
            <w:vAlign w:val="center"/>
          </w:tcPr>
          <w:p w14:paraId="521EF97E">
            <w:pPr>
              <w:snapToGrid w:val="0"/>
              <w:jc w:val="center"/>
              <w:rPr>
                <w:rFonts w:ascii="Times New Roman" w:hAnsi="Times New Roman" w:eastAsia="仿宋_GB2312" w:cs="Times New Roman"/>
                <w:color w:val="auto"/>
                <w:sz w:val="24"/>
                <w:highlight w:val="none"/>
              </w:rPr>
            </w:pPr>
          </w:p>
        </w:tc>
        <w:tc>
          <w:tcPr>
            <w:tcW w:w="740" w:type="dxa"/>
            <w:noWrap w:val="0"/>
            <w:vAlign w:val="top"/>
          </w:tcPr>
          <w:p w14:paraId="36FA6B24">
            <w:pPr>
              <w:snapToGrid w:val="0"/>
              <w:jc w:val="center"/>
              <w:rPr>
                <w:rFonts w:ascii="Times New Roman" w:hAnsi="Times New Roman" w:eastAsia="仿宋_GB2312" w:cs="Times New Roman"/>
                <w:color w:val="auto"/>
                <w:sz w:val="24"/>
                <w:highlight w:val="none"/>
              </w:rPr>
            </w:pPr>
          </w:p>
        </w:tc>
        <w:tc>
          <w:tcPr>
            <w:tcW w:w="578" w:type="dxa"/>
            <w:noWrap w:val="0"/>
            <w:vAlign w:val="top"/>
          </w:tcPr>
          <w:p w14:paraId="31F526CA">
            <w:pPr>
              <w:snapToGrid w:val="0"/>
              <w:jc w:val="center"/>
              <w:rPr>
                <w:rFonts w:ascii="Times New Roman" w:hAnsi="Times New Roman" w:eastAsia="仿宋_GB2312" w:cs="Times New Roman"/>
                <w:color w:val="auto"/>
                <w:sz w:val="24"/>
                <w:highlight w:val="none"/>
              </w:rPr>
            </w:pPr>
          </w:p>
        </w:tc>
        <w:tc>
          <w:tcPr>
            <w:tcW w:w="836" w:type="dxa"/>
            <w:noWrap w:val="0"/>
            <w:vAlign w:val="top"/>
          </w:tcPr>
          <w:p w14:paraId="0A955C6C">
            <w:pPr>
              <w:snapToGrid w:val="0"/>
              <w:jc w:val="center"/>
              <w:rPr>
                <w:rFonts w:ascii="Times New Roman" w:hAnsi="Times New Roman" w:eastAsia="仿宋_GB2312" w:cs="Times New Roman"/>
                <w:color w:val="auto"/>
                <w:sz w:val="24"/>
                <w:highlight w:val="none"/>
              </w:rPr>
            </w:pPr>
          </w:p>
        </w:tc>
        <w:tc>
          <w:tcPr>
            <w:tcW w:w="793" w:type="dxa"/>
            <w:noWrap w:val="0"/>
            <w:vAlign w:val="center"/>
          </w:tcPr>
          <w:p w14:paraId="1DF2BCC8">
            <w:pPr>
              <w:snapToGrid w:val="0"/>
              <w:jc w:val="center"/>
              <w:rPr>
                <w:rFonts w:ascii="Times New Roman" w:hAnsi="Times New Roman" w:eastAsia="仿宋_GB2312" w:cs="Times New Roman"/>
                <w:color w:val="auto"/>
                <w:sz w:val="24"/>
                <w:highlight w:val="none"/>
              </w:rPr>
            </w:pPr>
          </w:p>
        </w:tc>
        <w:tc>
          <w:tcPr>
            <w:tcW w:w="825" w:type="dxa"/>
            <w:noWrap w:val="0"/>
            <w:vAlign w:val="center"/>
          </w:tcPr>
          <w:p w14:paraId="42475D4C">
            <w:pPr>
              <w:snapToGrid w:val="0"/>
              <w:jc w:val="center"/>
              <w:rPr>
                <w:rFonts w:ascii="Times New Roman" w:hAnsi="Times New Roman" w:eastAsia="仿宋_GB2312" w:cs="Times New Roman"/>
                <w:color w:val="auto"/>
                <w:sz w:val="24"/>
                <w:highlight w:val="none"/>
              </w:rPr>
            </w:pPr>
          </w:p>
        </w:tc>
        <w:tc>
          <w:tcPr>
            <w:tcW w:w="857" w:type="dxa"/>
            <w:noWrap w:val="0"/>
            <w:vAlign w:val="center"/>
          </w:tcPr>
          <w:p w14:paraId="2CC8EE29">
            <w:pPr>
              <w:snapToGrid w:val="0"/>
              <w:jc w:val="center"/>
              <w:rPr>
                <w:rFonts w:ascii="Times New Roman" w:hAnsi="Times New Roman" w:eastAsia="仿宋_GB2312" w:cs="Times New Roman"/>
                <w:color w:val="auto"/>
                <w:sz w:val="24"/>
                <w:highlight w:val="none"/>
              </w:rPr>
            </w:pPr>
          </w:p>
        </w:tc>
        <w:tc>
          <w:tcPr>
            <w:tcW w:w="814" w:type="dxa"/>
            <w:noWrap w:val="0"/>
            <w:vAlign w:val="center"/>
          </w:tcPr>
          <w:p w14:paraId="208585E1">
            <w:pPr>
              <w:snapToGrid w:val="0"/>
              <w:jc w:val="center"/>
              <w:rPr>
                <w:rFonts w:ascii="Times New Roman" w:hAnsi="Times New Roman" w:eastAsia="仿宋_GB2312" w:cs="Times New Roman"/>
                <w:color w:val="auto"/>
                <w:sz w:val="24"/>
                <w:highlight w:val="none"/>
              </w:rPr>
            </w:pPr>
          </w:p>
        </w:tc>
        <w:tc>
          <w:tcPr>
            <w:tcW w:w="793" w:type="dxa"/>
            <w:noWrap w:val="0"/>
            <w:vAlign w:val="center"/>
          </w:tcPr>
          <w:p w14:paraId="1D038D4B">
            <w:pPr>
              <w:snapToGrid w:val="0"/>
              <w:jc w:val="center"/>
              <w:rPr>
                <w:rFonts w:ascii="Times New Roman" w:hAnsi="Times New Roman" w:eastAsia="仿宋_GB2312" w:cs="Times New Roman"/>
                <w:color w:val="auto"/>
                <w:sz w:val="24"/>
                <w:highlight w:val="none"/>
              </w:rPr>
            </w:pPr>
          </w:p>
        </w:tc>
        <w:tc>
          <w:tcPr>
            <w:tcW w:w="889" w:type="dxa"/>
            <w:noWrap w:val="0"/>
            <w:vAlign w:val="center"/>
          </w:tcPr>
          <w:p w14:paraId="230357ED">
            <w:pPr>
              <w:snapToGrid w:val="0"/>
              <w:jc w:val="center"/>
              <w:rPr>
                <w:rFonts w:ascii="Times New Roman" w:hAnsi="Times New Roman" w:eastAsia="仿宋_GB2312" w:cs="Times New Roman"/>
                <w:color w:val="auto"/>
                <w:sz w:val="24"/>
                <w:highlight w:val="none"/>
              </w:rPr>
            </w:pPr>
          </w:p>
        </w:tc>
        <w:tc>
          <w:tcPr>
            <w:tcW w:w="857" w:type="dxa"/>
            <w:noWrap w:val="0"/>
            <w:vAlign w:val="top"/>
          </w:tcPr>
          <w:p w14:paraId="6B765D70">
            <w:pPr>
              <w:snapToGrid w:val="0"/>
              <w:jc w:val="center"/>
              <w:rPr>
                <w:rFonts w:ascii="Times New Roman" w:hAnsi="Times New Roman" w:eastAsia="仿宋_GB2312" w:cs="Times New Roman"/>
                <w:color w:val="auto"/>
                <w:sz w:val="24"/>
                <w:highlight w:val="none"/>
              </w:rPr>
            </w:pPr>
          </w:p>
        </w:tc>
        <w:tc>
          <w:tcPr>
            <w:tcW w:w="1398" w:type="dxa"/>
            <w:noWrap w:val="0"/>
            <w:vAlign w:val="top"/>
          </w:tcPr>
          <w:p w14:paraId="2F18BF89">
            <w:pPr>
              <w:snapToGrid w:val="0"/>
              <w:jc w:val="center"/>
              <w:rPr>
                <w:rFonts w:ascii="Times New Roman" w:hAnsi="Times New Roman" w:eastAsia="仿宋_GB2312" w:cs="Times New Roman"/>
                <w:color w:val="auto"/>
                <w:sz w:val="24"/>
                <w:highlight w:val="none"/>
              </w:rPr>
            </w:pPr>
          </w:p>
        </w:tc>
        <w:tc>
          <w:tcPr>
            <w:tcW w:w="1544" w:type="dxa"/>
            <w:noWrap w:val="0"/>
            <w:vAlign w:val="top"/>
          </w:tcPr>
          <w:p w14:paraId="75A5D879">
            <w:pPr>
              <w:snapToGrid w:val="0"/>
              <w:jc w:val="center"/>
              <w:rPr>
                <w:rFonts w:ascii="Times New Roman" w:hAnsi="Times New Roman" w:eastAsia="仿宋_GB2312" w:cs="Times New Roman"/>
                <w:color w:val="auto"/>
                <w:sz w:val="24"/>
                <w:highlight w:val="none"/>
              </w:rPr>
            </w:pPr>
          </w:p>
        </w:tc>
      </w:tr>
    </w:tbl>
    <w:p w14:paraId="1812AE81">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hanging="1120" w:hangingChars="400"/>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eastAsia="zh-CN"/>
        </w:rPr>
        <w:t>备注</w:t>
      </w:r>
      <w:r>
        <w:rPr>
          <w:rFonts w:hint="default" w:ascii="Times New Roman" w:hAnsi="Times New Roman" w:eastAsia="仿宋" w:cs="Times New Roman"/>
          <w:color w:val="auto"/>
          <w:sz w:val="28"/>
          <w:szCs w:val="28"/>
          <w:highlight w:val="none"/>
        </w:rPr>
        <w:t>：1.所有在孵企业的营业执照复印件</w:t>
      </w:r>
      <w:r>
        <w:rPr>
          <w:rFonts w:hint="default" w:ascii="Times New Roman" w:hAnsi="Times New Roman" w:eastAsia="仿宋" w:cs="Times New Roman"/>
          <w:color w:val="auto"/>
          <w:sz w:val="28"/>
          <w:szCs w:val="28"/>
          <w:highlight w:val="none"/>
          <w:lang w:eastAsia="zh-CN"/>
        </w:rPr>
        <w:t>；</w:t>
      </w:r>
    </w:p>
    <w:p w14:paraId="000292A1">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40" w:firstLineChars="300"/>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rPr>
        <w:t>2.所有在孵企业与孵化器签署的</w:t>
      </w:r>
      <w:r>
        <w:rPr>
          <w:rFonts w:hint="default" w:ascii="Times New Roman" w:hAnsi="Times New Roman" w:eastAsia="仿宋" w:cs="Times New Roman"/>
          <w:color w:val="auto"/>
          <w:sz w:val="28"/>
          <w:szCs w:val="28"/>
          <w:highlight w:val="none"/>
          <w:lang w:val="en-US" w:eastAsia="zh-CN"/>
        </w:rPr>
        <w:t>入孵</w:t>
      </w:r>
      <w:r>
        <w:rPr>
          <w:rFonts w:hint="default" w:ascii="Times New Roman" w:hAnsi="Times New Roman" w:eastAsia="仿宋" w:cs="Times New Roman"/>
          <w:color w:val="auto"/>
          <w:sz w:val="28"/>
          <w:szCs w:val="28"/>
          <w:highlight w:val="none"/>
        </w:rPr>
        <w:t>协议复印件</w:t>
      </w:r>
      <w:r>
        <w:rPr>
          <w:rFonts w:hint="default" w:ascii="Times New Roman" w:hAnsi="Times New Roman" w:eastAsia="仿宋" w:cs="Times New Roman"/>
          <w:color w:val="auto"/>
          <w:sz w:val="28"/>
          <w:szCs w:val="28"/>
          <w:highlight w:val="none"/>
          <w:lang w:eastAsia="zh-CN"/>
        </w:rPr>
        <w:t>；</w:t>
      </w:r>
    </w:p>
    <w:p w14:paraId="0599F7CE">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40" w:firstLineChars="300"/>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3.科技型中小企业相关资质的公告信息；</w:t>
      </w:r>
    </w:p>
    <w:p w14:paraId="7C3466DA">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40" w:firstLineChars="300"/>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rPr>
        <w:t>获得投融资的在孵企业须提供投融资协议</w:t>
      </w:r>
      <w:r>
        <w:rPr>
          <w:rFonts w:hint="default"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28"/>
          <w:szCs w:val="28"/>
          <w:highlight w:val="none"/>
        </w:rPr>
        <w:t>银行流水或工商变更等可说明投融资发生的材料</w:t>
      </w:r>
      <w:r>
        <w:rPr>
          <w:rFonts w:hint="default" w:ascii="Times New Roman" w:hAnsi="Times New Roman" w:eastAsia="仿宋" w:cs="Times New Roman"/>
          <w:color w:val="auto"/>
          <w:sz w:val="28"/>
          <w:szCs w:val="28"/>
          <w:highlight w:val="none"/>
          <w:lang w:eastAsia="zh-CN"/>
        </w:rPr>
        <w:t>；</w:t>
      </w:r>
    </w:p>
    <w:p w14:paraId="7E95FCFF">
      <w:pPr>
        <w:tabs>
          <w:tab w:val="left" w:pos="-2340"/>
          <w:tab w:val="left" w:pos="1080"/>
        </w:tabs>
        <w:snapToGrid/>
        <w:spacing w:line="500" w:lineRule="exact"/>
        <w:ind w:firstLine="840" w:firstLineChars="300"/>
        <w:jc w:val="both"/>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仿宋" w:cs="Times New Roman"/>
          <w:color w:val="auto"/>
          <w:sz w:val="28"/>
          <w:szCs w:val="28"/>
          <w:highlight w:val="none"/>
          <w:lang w:val="en-US" w:eastAsia="zh-CN"/>
        </w:rPr>
        <w:t>5.在孵企业营业收入或研发经费投入同比增长须提供企业近两年利润表（加盖本单位公章）。</w:t>
      </w:r>
      <w:r>
        <w:rPr>
          <w:rFonts w:ascii="Times New Roman" w:hAnsi="Times New Roman" w:eastAsia="方正仿宋_GBK" w:cs="Times New Roman"/>
          <w:color w:val="auto"/>
          <w:sz w:val="32"/>
          <w:szCs w:val="32"/>
          <w:highlight w:val="none"/>
        </w:rPr>
        <w:br w:type="page"/>
      </w:r>
      <w:r>
        <w:rPr>
          <w:rFonts w:hint="default" w:ascii="Times New Roman" w:hAnsi="Times New Roman" w:eastAsia="黑体" w:cs="Times New Roman"/>
          <w:b w:val="0"/>
          <w:bCs w:val="0"/>
          <w:color w:val="auto"/>
          <w:sz w:val="32"/>
          <w:szCs w:val="32"/>
          <w:highlight w:val="none"/>
        </w:rPr>
        <w:t>附</w:t>
      </w:r>
      <w:r>
        <w:rPr>
          <w:rFonts w:hint="eastAsia" w:ascii="Times New Roman" w:hAnsi="Times New Roman" w:eastAsia="黑体" w:cs="Times New Roman"/>
          <w:color w:val="auto"/>
          <w:sz w:val="32"/>
          <w:szCs w:val="32"/>
          <w:highlight w:val="none"/>
          <w:lang w:val="en-US" w:eastAsia="zh-CN"/>
        </w:rPr>
        <w:t>件1.</w:t>
      </w:r>
      <w:r>
        <w:rPr>
          <w:rFonts w:hint="default" w:ascii="Times New Roman" w:hAnsi="Times New Roman" w:eastAsia="黑体" w:cs="Times New Roman"/>
          <w:b w:val="0"/>
          <w:bCs w:val="0"/>
          <w:color w:val="auto"/>
          <w:sz w:val="32"/>
          <w:szCs w:val="32"/>
          <w:highlight w:val="none"/>
          <w:lang w:val="en-US" w:eastAsia="zh-CN"/>
        </w:rPr>
        <w:t>3</w:t>
      </w:r>
    </w:p>
    <w:p w14:paraId="565515CA">
      <w:pPr>
        <w:pStyle w:val="2"/>
        <w:rPr>
          <w:rFonts w:hint="default"/>
          <w:lang w:val="en-US" w:eastAsia="zh-CN"/>
        </w:rPr>
      </w:pPr>
    </w:p>
    <w:p w14:paraId="7251BD98">
      <w:pPr>
        <w:snapToGrid w:val="0"/>
        <w:jc w:val="center"/>
        <w:rPr>
          <w:rFonts w:hint="default" w:ascii="Times New Roman" w:hAnsi="Times New Roman" w:eastAsia="宋体" w:cs="Times New Roman"/>
          <w:b/>
          <w:bCs/>
          <w:color w:val="auto"/>
          <w:sz w:val="44"/>
          <w:szCs w:val="44"/>
          <w:highlight w:val="none"/>
        </w:rPr>
      </w:pPr>
      <w:r>
        <w:rPr>
          <w:rFonts w:hint="default" w:ascii="Times New Roman" w:hAnsi="Times New Roman" w:eastAsia="宋体" w:cs="Times New Roman"/>
          <w:b/>
          <w:bCs/>
          <w:color w:val="auto"/>
          <w:sz w:val="44"/>
          <w:szCs w:val="44"/>
          <w:highlight w:val="none"/>
          <w:lang w:eastAsia="zh-CN"/>
        </w:rPr>
        <w:t>上年度</w:t>
      </w:r>
      <w:r>
        <w:rPr>
          <w:rFonts w:hint="default" w:ascii="Times New Roman" w:hAnsi="Times New Roman" w:eastAsia="宋体" w:cs="Times New Roman"/>
          <w:b/>
          <w:bCs/>
          <w:color w:val="auto"/>
          <w:sz w:val="44"/>
          <w:szCs w:val="44"/>
          <w:highlight w:val="none"/>
        </w:rPr>
        <w:t>毕业企业情况汇总表</w:t>
      </w:r>
    </w:p>
    <w:tbl>
      <w:tblPr>
        <w:tblStyle w:val="23"/>
        <w:tblW w:w="140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60"/>
        <w:gridCol w:w="774"/>
        <w:gridCol w:w="876"/>
        <w:gridCol w:w="876"/>
        <w:gridCol w:w="616"/>
        <w:gridCol w:w="750"/>
        <w:gridCol w:w="689"/>
        <w:gridCol w:w="1252"/>
        <w:gridCol w:w="1090"/>
        <w:gridCol w:w="994"/>
        <w:gridCol w:w="1024"/>
        <w:gridCol w:w="909"/>
        <w:gridCol w:w="909"/>
        <w:gridCol w:w="909"/>
        <w:gridCol w:w="936"/>
        <w:gridCol w:w="932"/>
      </w:tblGrid>
      <w:tr w14:paraId="3E58B0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0" w:type="dxa"/>
            <w:noWrap w:val="0"/>
            <w:vAlign w:val="center"/>
          </w:tcPr>
          <w:p w14:paraId="4C5D3F64">
            <w:pPr>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序号</w:t>
            </w:r>
          </w:p>
        </w:tc>
        <w:tc>
          <w:tcPr>
            <w:tcW w:w="774" w:type="dxa"/>
            <w:noWrap w:val="0"/>
            <w:vAlign w:val="center"/>
          </w:tcPr>
          <w:p w14:paraId="497F4146">
            <w:pPr>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企业名称</w:t>
            </w:r>
          </w:p>
        </w:tc>
        <w:tc>
          <w:tcPr>
            <w:tcW w:w="876" w:type="dxa"/>
            <w:noWrap w:val="0"/>
            <w:vAlign w:val="center"/>
          </w:tcPr>
          <w:p w14:paraId="4F77C753">
            <w:pPr>
              <w:snapToGrid w:val="0"/>
              <w:jc w:val="center"/>
              <w:rPr>
                <w:rFonts w:hint="default" w:ascii="Times New Roman" w:hAnsi="Times New Roman" w:eastAsia="宋体" w:cs="Times New Roman"/>
                <w:b/>
                <w:color w:val="auto"/>
                <w:sz w:val="21"/>
                <w:szCs w:val="21"/>
                <w:highlight w:val="none"/>
                <w:lang w:eastAsia="zh-CN"/>
              </w:rPr>
            </w:pPr>
            <w:r>
              <w:rPr>
                <w:rFonts w:hint="default" w:ascii="Times New Roman" w:hAnsi="Times New Roman" w:eastAsia="宋体" w:cs="Times New Roman"/>
                <w:b/>
                <w:color w:val="auto"/>
                <w:sz w:val="21"/>
                <w:szCs w:val="21"/>
                <w:highlight w:val="none"/>
              </w:rPr>
              <w:t>统一社会信用代码</w:t>
            </w:r>
          </w:p>
        </w:tc>
        <w:tc>
          <w:tcPr>
            <w:tcW w:w="876" w:type="dxa"/>
            <w:noWrap w:val="0"/>
            <w:vAlign w:val="center"/>
          </w:tcPr>
          <w:p w14:paraId="7939FAB9">
            <w:pPr>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eastAsia="zh-CN"/>
              </w:rPr>
              <w:t>是否曾在孵化场地内注册</w:t>
            </w:r>
          </w:p>
        </w:tc>
        <w:tc>
          <w:tcPr>
            <w:tcW w:w="616" w:type="dxa"/>
            <w:noWrap w:val="0"/>
            <w:vAlign w:val="center"/>
          </w:tcPr>
          <w:p w14:paraId="1A6843D8">
            <w:pPr>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入驻时间（年月）</w:t>
            </w:r>
          </w:p>
        </w:tc>
        <w:tc>
          <w:tcPr>
            <w:tcW w:w="750" w:type="dxa"/>
            <w:noWrap w:val="0"/>
            <w:vAlign w:val="center"/>
          </w:tcPr>
          <w:p w14:paraId="0551C6D8">
            <w:pPr>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毕业时间（年月）</w:t>
            </w:r>
          </w:p>
        </w:tc>
        <w:tc>
          <w:tcPr>
            <w:tcW w:w="689" w:type="dxa"/>
            <w:noWrap w:val="0"/>
            <w:vAlign w:val="center"/>
          </w:tcPr>
          <w:p w14:paraId="122394A3">
            <w:pPr>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技术领域</w:t>
            </w:r>
          </w:p>
        </w:tc>
        <w:tc>
          <w:tcPr>
            <w:tcW w:w="1252" w:type="dxa"/>
            <w:noWrap w:val="0"/>
            <w:vAlign w:val="center"/>
          </w:tcPr>
          <w:p w14:paraId="28DDDEA8">
            <w:pPr>
              <w:snapToGrid w:val="0"/>
              <w:jc w:val="center"/>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eastAsia="宋体" w:cs="Times New Roman"/>
                <w:b/>
                <w:color w:val="auto"/>
                <w:sz w:val="21"/>
                <w:szCs w:val="21"/>
                <w:highlight w:val="none"/>
                <w:lang w:val="en-US" w:eastAsia="zh-CN"/>
              </w:rPr>
              <w:t>近一年</w:t>
            </w:r>
            <w:r>
              <w:rPr>
                <w:rFonts w:hint="default" w:ascii="Times New Roman" w:hAnsi="Times New Roman" w:eastAsia="宋体" w:cs="Times New Roman"/>
                <w:b/>
                <w:color w:val="auto"/>
                <w:sz w:val="21"/>
                <w:szCs w:val="21"/>
                <w:highlight w:val="none"/>
                <w:lang w:eastAsia="zh-CN"/>
              </w:rPr>
              <w:t>度</w:t>
            </w:r>
            <w:r>
              <w:rPr>
                <w:rFonts w:hint="default" w:ascii="Times New Roman" w:hAnsi="Times New Roman" w:eastAsia="宋体" w:cs="Times New Roman"/>
                <w:b/>
                <w:color w:val="auto"/>
                <w:sz w:val="21"/>
                <w:szCs w:val="21"/>
                <w:highlight w:val="none"/>
              </w:rPr>
              <w:t>是否</w:t>
            </w:r>
            <w:r>
              <w:rPr>
                <w:rFonts w:hint="default" w:ascii="Times New Roman" w:hAnsi="Times New Roman" w:eastAsia="宋体" w:cs="Times New Roman"/>
                <w:b/>
                <w:color w:val="auto"/>
                <w:sz w:val="21"/>
                <w:szCs w:val="21"/>
                <w:highlight w:val="none"/>
                <w:lang w:val="en-US" w:eastAsia="zh-CN"/>
              </w:rPr>
              <w:t>新入库备案为科技型中小企业或</w:t>
            </w:r>
            <w:r>
              <w:rPr>
                <w:rFonts w:hint="default" w:ascii="Times New Roman" w:hAnsi="Times New Roman" w:eastAsia="宋体" w:cs="Times New Roman"/>
                <w:b/>
                <w:color w:val="auto"/>
                <w:sz w:val="21"/>
                <w:szCs w:val="21"/>
                <w:highlight w:val="none"/>
                <w:lang w:eastAsia="zh-CN"/>
              </w:rPr>
              <w:t>新认定为</w:t>
            </w:r>
            <w:r>
              <w:rPr>
                <w:rFonts w:hint="default" w:ascii="Times New Roman" w:hAnsi="Times New Roman" w:eastAsia="宋体" w:cs="Times New Roman"/>
                <w:b/>
                <w:color w:val="auto"/>
                <w:sz w:val="21"/>
                <w:szCs w:val="21"/>
                <w:highlight w:val="none"/>
              </w:rPr>
              <w:t>高新技术企业</w:t>
            </w:r>
          </w:p>
        </w:tc>
        <w:tc>
          <w:tcPr>
            <w:tcW w:w="1090" w:type="dxa"/>
            <w:noWrap w:val="0"/>
            <w:vAlign w:val="center"/>
          </w:tcPr>
          <w:p w14:paraId="21B222A2">
            <w:pPr>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val="en-US" w:eastAsia="zh-CN"/>
              </w:rPr>
              <w:t>累计获得</w:t>
            </w:r>
            <w:r>
              <w:rPr>
                <w:rFonts w:hint="default" w:ascii="Times New Roman" w:hAnsi="Times New Roman" w:eastAsia="宋体" w:cs="Times New Roman"/>
                <w:b/>
                <w:color w:val="auto"/>
                <w:sz w:val="21"/>
                <w:szCs w:val="21"/>
                <w:highlight w:val="none"/>
              </w:rPr>
              <w:t>投</w:t>
            </w:r>
            <w:r>
              <w:rPr>
                <w:rFonts w:hint="default" w:ascii="Times New Roman" w:hAnsi="Times New Roman" w:eastAsia="宋体" w:cs="Times New Roman"/>
                <w:b/>
                <w:color w:val="auto"/>
                <w:sz w:val="21"/>
                <w:szCs w:val="21"/>
                <w:highlight w:val="none"/>
                <w:lang w:val="en-US" w:eastAsia="zh-CN"/>
              </w:rPr>
              <w:t>融</w:t>
            </w:r>
            <w:r>
              <w:rPr>
                <w:rFonts w:hint="default" w:ascii="Times New Roman" w:hAnsi="Times New Roman" w:eastAsia="宋体" w:cs="Times New Roman"/>
                <w:b/>
                <w:color w:val="auto"/>
                <w:sz w:val="21"/>
                <w:szCs w:val="21"/>
                <w:highlight w:val="none"/>
              </w:rPr>
              <w:t>资金额（万元）</w:t>
            </w:r>
          </w:p>
        </w:tc>
        <w:tc>
          <w:tcPr>
            <w:tcW w:w="994" w:type="dxa"/>
            <w:noWrap w:val="0"/>
            <w:vAlign w:val="center"/>
          </w:tcPr>
          <w:p w14:paraId="3BC74205">
            <w:pPr>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val="en-US" w:eastAsia="zh-CN"/>
              </w:rPr>
              <w:t>主要投融资机构名称</w:t>
            </w:r>
          </w:p>
        </w:tc>
        <w:tc>
          <w:tcPr>
            <w:tcW w:w="1024" w:type="dxa"/>
            <w:noWrap w:val="0"/>
            <w:vAlign w:val="center"/>
          </w:tcPr>
          <w:p w14:paraId="1F75E9A7">
            <w:pPr>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前2年累计营业收入（万元）</w:t>
            </w:r>
          </w:p>
        </w:tc>
        <w:tc>
          <w:tcPr>
            <w:tcW w:w="909" w:type="dxa"/>
            <w:noWrap w:val="0"/>
            <w:vAlign w:val="center"/>
          </w:tcPr>
          <w:p w14:paraId="1546D662">
            <w:pPr>
              <w:snapToGrid w:val="0"/>
              <w:jc w:val="center"/>
              <w:rPr>
                <w:rFonts w:hint="default" w:ascii="Times New Roman" w:hAnsi="Times New Roman" w:eastAsia="宋体" w:cs="Times New Roman"/>
                <w:b/>
                <w:color w:val="auto"/>
                <w:sz w:val="21"/>
                <w:szCs w:val="21"/>
                <w:highlight w:val="none"/>
                <w:lang w:eastAsia="zh-CN"/>
              </w:rPr>
            </w:pPr>
            <w:r>
              <w:rPr>
                <w:rFonts w:hint="default" w:ascii="Times New Roman" w:hAnsi="Times New Roman" w:eastAsia="宋体" w:cs="Times New Roman"/>
                <w:b/>
                <w:color w:val="auto"/>
                <w:sz w:val="21"/>
                <w:szCs w:val="21"/>
                <w:highlight w:val="none"/>
              </w:rPr>
              <w:t>获得银行授信额度</w:t>
            </w:r>
            <w:r>
              <w:rPr>
                <w:rFonts w:hint="default" w:ascii="Times New Roman" w:hAnsi="Times New Roman" w:eastAsia="宋体" w:cs="Times New Roman"/>
                <w:b/>
                <w:color w:val="auto"/>
                <w:sz w:val="21"/>
                <w:szCs w:val="21"/>
                <w:highlight w:val="none"/>
                <w:lang w:eastAsia="zh-CN"/>
              </w:rPr>
              <w:t>（</w:t>
            </w:r>
            <w:r>
              <w:rPr>
                <w:rFonts w:hint="default" w:ascii="Times New Roman" w:hAnsi="Times New Roman" w:eastAsia="宋体" w:cs="Times New Roman"/>
                <w:b/>
                <w:color w:val="auto"/>
                <w:sz w:val="21"/>
                <w:szCs w:val="21"/>
                <w:highlight w:val="none"/>
              </w:rPr>
              <w:t>万元</w:t>
            </w:r>
            <w:r>
              <w:rPr>
                <w:rFonts w:hint="default" w:ascii="Times New Roman" w:hAnsi="Times New Roman" w:eastAsia="宋体" w:cs="Times New Roman"/>
                <w:b/>
                <w:color w:val="auto"/>
                <w:sz w:val="21"/>
                <w:szCs w:val="21"/>
                <w:highlight w:val="none"/>
                <w:lang w:eastAsia="zh-CN"/>
              </w:rPr>
              <w:t>）</w:t>
            </w:r>
          </w:p>
        </w:tc>
        <w:tc>
          <w:tcPr>
            <w:tcW w:w="909" w:type="dxa"/>
            <w:noWrap w:val="0"/>
            <w:vAlign w:val="center"/>
          </w:tcPr>
          <w:p w14:paraId="08824963">
            <w:pPr>
              <w:snapToGrid w:val="0"/>
              <w:jc w:val="center"/>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eastAsia="宋体" w:cs="Times New Roman"/>
                <w:b/>
                <w:color w:val="auto"/>
                <w:sz w:val="21"/>
                <w:szCs w:val="21"/>
                <w:highlight w:val="none"/>
                <w:lang w:val="en-US" w:eastAsia="zh-CN"/>
              </w:rPr>
              <w:t>授信银行名称</w:t>
            </w:r>
          </w:p>
        </w:tc>
        <w:tc>
          <w:tcPr>
            <w:tcW w:w="909" w:type="dxa"/>
            <w:noWrap w:val="0"/>
            <w:vAlign w:val="center"/>
          </w:tcPr>
          <w:p w14:paraId="15F847D6">
            <w:pPr>
              <w:snapToGrid w:val="0"/>
              <w:jc w:val="center"/>
              <w:rPr>
                <w:rFonts w:hint="default" w:ascii="Times New Roman" w:hAnsi="Times New Roman" w:eastAsia="宋体" w:cs="Times New Roman"/>
                <w:b/>
                <w:color w:val="auto"/>
                <w:kern w:val="0"/>
                <w:sz w:val="21"/>
                <w:szCs w:val="21"/>
                <w:highlight w:val="none"/>
                <w:lang w:val="en-US" w:eastAsia="zh-CN"/>
              </w:rPr>
            </w:pPr>
            <w:r>
              <w:rPr>
                <w:rFonts w:hint="default" w:ascii="Times New Roman" w:hAnsi="Times New Roman" w:eastAsia="宋体" w:cs="Times New Roman"/>
                <w:b/>
                <w:color w:val="auto"/>
                <w:sz w:val="21"/>
                <w:szCs w:val="21"/>
                <w:highlight w:val="none"/>
                <w:lang w:eastAsia="zh-CN"/>
              </w:rPr>
              <w:t>上年度</w:t>
            </w:r>
            <w:r>
              <w:rPr>
                <w:rFonts w:hint="default" w:ascii="Times New Roman" w:hAnsi="Times New Roman" w:eastAsia="宋体" w:cs="Times New Roman"/>
                <w:b/>
                <w:color w:val="auto"/>
                <w:sz w:val="21"/>
                <w:szCs w:val="21"/>
                <w:highlight w:val="none"/>
              </w:rPr>
              <w:t>是否被并购或挂牌、上市</w:t>
            </w:r>
          </w:p>
        </w:tc>
        <w:tc>
          <w:tcPr>
            <w:tcW w:w="936" w:type="dxa"/>
            <w:noWrap w:val="0"/>
            <w:vAlign w:val="center"/>
          </w:tcPr>
          <w:p w14:paraId="712C2409">
            <w:pPr>
              <w:snapToGrid w:val="0"/>
              <w:jc w:val="center"/>
              <w:rPr>
                <w:rFonts w:hint="default" w:ascii="Times New Roman" w:hAnsi="Times New Roman" w:eastAsia="宋体" w:cs="Times New Roman"/>
                <w:b/>
                <w:color w:val="auto"/>
                <w:kern w:val="0"/>
                <w:sz w:val="21"/>
                <w:szCs w:val="21"/>
                <w:highlight w:val="none"/>
                <w:lang w:val="en-US" w:eastAsia="zh-CN"/>
              </w:rPr>
            </w:pPr>
            <w:r>
              <w:rPr>
                <w:rFonts w:hint="default" w:ascii="Times New Roman" w:hAnsi="Times New Roman" w:eastAsia="宋体" w:cs="Times New Roman"/>
                <w:b/>
                <w:color w:val="auto"/>
                <w:sz w:val="21"/>
                <w:szCs w:val="21"/>
                <w:highlight w:val="none"/>
                <w:lang w:val="en-US" w:eastAsia="zh-CN"/>
              </w:rPr>
              <w:t>并购单位</w:t>
            </w:r>
          </w:p>
        </w:tc>
        <w:tc>
          <w:tcPr>
            <w:tcW w:w="932" w:type="dxa"/>
            <w:noWrap w:val="0"/>
            <w:vAlign w:val="center"/>
          </w:tcPr>
          <w:p w14:paraId="7C2C26A6">
            <w:pPr>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val="en-US" w:eastAsia="zh-CN"/>
              </w:rPr>
              <w:t>上市、挂牌交易市场板块</w:t>
            </w:r>
          </w:p>
        </w:tc>
      </w:tr>
      <w:tr w14:paraId="5BB4E8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0" w:type="dxa"/>
            <w:noWrap w:val="0"/>
            <w:vAlign w:val="center"/>
          </w:tcPr>
          <w:p w14:paraId="12F56F46">
            <w:pPr>
              <w:snapToGrid w:val="0"/>
              <w:jc w:val="center"/>
              <w:rPr>
                <w:rFonts w:ascii="Times New Roman" w:hAnsi="Times New Roman" w:eastAsia="仿宋_GB2312" w:cs="Times New Roman"/>
                <w:color w:val="auto"/>
                <w:sz w:val="24"/>
                <w:highlight w:val="none"/>
              </w:rPr>
            </w:pPr>
          </w:p>
        </w:tc>
        <w:tc>
          <w:tcPr>
            <w:tcW w:w="774" w:type="dxa"/>
            <w:noWrap w:val="0"/>
            <w:vAlign w:val="center"/>
          </w:tcPr>
          <w:p w14:paraId="5655BD9F">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4C34C15F">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6BB38B91">
            <w:pPr>
              <w:snapToGrid w:val="0"/>
              <w:jc w:val="center"/>
              <w:rPr>
                <w:rFonts w:ascii="Times New Roman" w:hAnsi="Times New Roman" w:eastAsia="仿宋_GB2312" w:cs="Times New Roman"/>
                <w:color w:val="auto"/>
                <w:sz w:val="24"/>
                <w:highlight w:val="none"/>
              </w:rPr>
            </w:pPr>
          </w:p>
        </w:tc>
        <w:tc>
          <w:tcPr>
            <w:tcW w:w="616" w:type="dxa"/>
            <w:noWrap w:val="0"/>
            <w:vAlign w:val="center"/>
          </w:tcPr>
          <w:p w14:paraId="0E4683AD">
            <w:pPr>
              <w:snapToGrid w:val="0"/>
              <w:jc w:val="center"/>
              <w:rPr>
                <w:rFonts w:ascii="Times New Roman" w:hAnsi="Times New Roman" w:eastAsia="仿宋_GB2312" w:cs="Times New Roman"/>
                <w:color w:val="auto"/>
                <w:sz w:val="24"/>
                <w:highlight w:val="none"/>
              </w:rPr>
            </w:pPr>
          </w:p>
        </w:tc>
        <w:tc>
          <w:tcPr>
            <w:tcW w:w="750" w:type="dxa"/>
            <w:noWrap w:val="0"/>
            <w:vAlign w:val="center"/>
          </w:tcPr>
          <w:p w14:paraId="648F8DCD">
            <w:pPr>
              <w:snapToGrid w:val="0"/>
              <w:jc w:val="center"/>
              <w:rPr>
                <w:rFonts w:ascii="Times New Roman" w:hAnsi="Times New Roman" w:eastAsia="仿宋_GB2312" w:cs="Times New Roman"/>
                <w:color w:val="auto"/>
                <w:sz w:val="24"/>
                <w:highlight w:val="none"/>
              </w:rPr>
            </w:pPr>
          </w:p>
        </w:tc>
        <w:tc>
          <w:tcPr>
            <w:tcW w:w="689" w:type="dxa"/>
            <w:noWrap w:val="0"/>
            <w:vAlign w:val="top"/>
          </w:tcPr>
          <w:p w14:paraId="5EFBDAD2">
            <w:pPr>
              <w:snapToGrid w:val="0"/>
              <w:jc w:val="center"/>
              <w:rPr>
                <w:rFonts w:ascii="Times New Roman" w:hAnsi="Times New Roman" w:eastAsia="仿宋_GB2312" w:cs="Times New Roman"/>
                <w:color w:val="auto"/>
                <w:sz w:val="24"/>
                <w:highlight w:val="none"/>
              </w:rPr>
            </w:pPr>
          </w:p>
        </w:tc>
        <w:tc>
          <w:tcPr>
            <w:tcW w:w="1252" w:type="dxa"/>
            <w:noWrap w:val="0"/>
            <w:vAlign w:val="top"/>
          </w:tcPr>
          <w:p w14:paraId="6F567586">
            <w:pPr>
              <w:snapToGrid w:val="0"/>
              <w:jc w:val="center"/>
              <w:rPr>
                <w:rFonts w:ascii="Times New Roman" w:hAnsi="Times New Roman" w:eastAsia="仿宋_GB2312" w:cs="Times New Roman"/>
                <w:color w:val="auto"/>
                <w:sz w:val="24"/>
                <w:highlight w:val="none"/>
              </w:rPr>
            </w:pPr>
          </w:p>
        </w:tc>
        <w:tc>
          <w:tcPr>
            <w:tcW w:w="1090" w:type="dxa"/>
            <w:noWrap w:val="0"/>
            <w:vAlign w:val="top"/>
          </w:tcPr>
          <w:p w14:paraId="64E9A715">
            <w:pPr>
              <w:snapToGrid w:val="0"/>
              <w:jc w:val="center"/>
              <w:rPr>
                <w:rFonts w:ascii="Times New Roman" w:hAnsi="Times New Roman" w:eastAsia="仿宋_GB2312" w:cs="Times New Roman"/>
                <w:color w:val="auto"/>
                <w:sz w:val="24"/>
                <w:highlight w:val="none"/>
              </w:rPr>
            </w:pPr>
          </w:p>
        </w:tc>
        <w:tc>
          <w:tcPr>
            <w:tcW w:w="994" w:type="dxa"/>
            <w:noWrap w:val="0"/>
            <w:vAlign w:val="top"/>
          </w:tcPr>
          <w:p w14:paraId="35B90DBC">
            <w:pPr>
              <w:snapToGrid w:val="0"/>
              <w:jc w:val="center"/>
              <w:rPr>
                <w:rFonts w:ascii="Times New Roman" w:hAnsi="Times New Roman" w:eastAsia="仿宋_GB2312" w:cs="Times New Roman"/>
                <w:color w:val="auto"/>
                <w:sz w:val="24"/>
                <w:highlight w:val="none"/>
              </w:rPr>
            </w:pPr>
          </w:p>
        </w:tc>
        <w:tc>
          <w:tcPr>
            <w:tcW w:w="1024" w:type="dxa"/>
            <w:noWrap w:val="0"/>
            <w:vAlign w:val="top"/>
          </w:tcPr>
          <w:p w14:paraId="64FD6109">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0D66EA38">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186975E5">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39F80806">
            <w:pPr>
              <w:snapToGrid w:val="0"/>
              <w:jc w:val="center"/>
              <w:rPr>
                <w:rFonts w:ascii="Times New Roman" w:hAnsi="Times New Roman" w:eastAsia="仿宋_GB2312" w:cs="Times New Roman"/>
                <w:color w:val="auto"/>
                <w:sz w:val="24"/>
                <w:highlight w:val="none"/>
              </w:rPr>
            </w:pPr>
          </w:p>
        </w:tc>
        <w:tc>
          <w:tcPr>
            <w:tcW w:w="936" w:type="dxa"/>
            <w:noWrap w:val="0"/>
            <w:vAlign w:val="top"/>
          </w:tcPr>
          <w:p w14:paraId="21BFDBD8">
            <w:pPr>
              <w:snapToGrid w:val="0"/>
              <w:jc w:val="center"/>
              <w:rPr>
                <w:rFonts w:ascii="Times New Roman" w:hAnsi="Times New Roman" w:eastAsia="仿宋_GB2312" w:cs="Times New Roman"/>
                <w:color w:val="auto"/>
                <w:sz w:val="24"/>
                <w:highlight w:val="none"/>
              </w:rPr>
            </w:pPr>
          </w:p>
        </w:tc>
        <w:tc>
          <w:tcPr>
            <w:tcW w:w="932" w:type="dxa"/>
            <w:noWrap w:val="0"/>
            <w:vAlign w:val="center"/>
          </w:tcPr>
          <w:p w14:paraId="4147CB1A">
            <w:pPr>
              <w:snapToGrid w:val="0"/>
              <w:jc w:val="center"/>
              <w:rPr>
                <w:rFonts w:ascii="Times New Roman" w:hAnsi="Times New Roman" w:eastAsia="仿宋_GB2312" w:cs="Times New Roman"/>
                <w:color w:val="auto"/>
                <w:sz w:val="24"/>
                <w:highlight w:val="none"/>
              </w:rPr>
            </w:pPr>
          </w:p>
        </w:tc>
      </w:tr>
      <w:tr w14:paraId="7B0D50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0" w:type="dxa"/>
            <w:noWrap w:val="0"/>
            <w:vAlign w:val="center"/>
          </w:tcPr>
          <w:p w14:paraId="313D746B">
            <w:pPr>
              <w:snapToGrid w:val="0"/>
              <w:jc w:val="center"/>
              <w:rPr>
                <w:rFonts w:ascii="Times New Roman" w:hAnsi="Times New Roman" w:eastAsia="仿宋_GB2312" w:cs="Times New Roman"/>
                <w:color w:val="auto"/>
                <w:sz w:val="24"/>
                <w:highlight w:val="none"/>
              </w:rPr>
            </w:pPr>
          </w:p>
        </w:tc>
        <w:tc>
          <w:tcPr>
            <w:tcW w:w="774" w:type="dxa"/>
            <w:noWrap w:val="0"/>
            <w:vAlign w:val="center"/>
          </w:tcPr>
          <w:p w14:paraId="48A4B2C3">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58EAB19A">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78311849">
            <w:pPr>
              <w:snapToGrid w:val="0"/>
              <w:jc w:val="center"/>
              <w:rPr>
                <w:rFonts w:ascii="Times New Roman" w:hAnsi="Times New Roman" w:eastAsia="仿宋_GB2312" w:cs="Times New Roman"/>
                <w:color w:val="auto"/>
                <w:sz w:val="24"/>
                <w:highlight w:val="none"/>
              </w:rPr>
            </w:pPr>
          </w:p>
        </w:tc>
        <w:tc>
          <w:tcPr>
            <w:tcW w:w="616" w:type="dxa"/>
            <w:noWrap w:val="0"/>
            <w:vAlign w:val="center"/>
          </w:tcPr>
          <w:p w14:paraId="428395B8">
            <w:pPr>
              <w:snapToGrid w:val="0"/>
              <w:jc w:val="center"/>
              <w:rPr>
                <w:rFonts w:ascii="Times New Roman" w:hAnsi="Times New Roman" w:eastAsia="仿宋_GB2312" w:cs="Times New Roman"/>
                <w:color w:val="auto"/>
                <w:sz w:val="24"/>
                <w:highlight w:val="none"/>
              </w:rPr>
            </w:pPr>
          </w:p>
        </w:tc>
        <w:tc>
          <w:tcPr>
            <w:tcW w:w="750" w:type="dxa"/>
            <w:noWrap w:val="0"/>
            <w:vAlign w:val="center"/>
          </w:tcPr>
          <w:p w14:paraId="5F53B3ED">
            <w:pPr>
              <w:snapToGrid w:val="0"/>
              <w:jc w:val="center"/>
              <w:rPr>
                <w:rFonts w:ascii="Times New Roman" w:hAnsi="Times New Roman" w:eastAsia="仿宋_GB2312" w:cs="Times New Roman"/>
                <w:color w:val="auto"/>
                <w:sz w:val="24"/>
                <w:highlight w:val="none"/>
              </w:rPr>
            </w:pPr>
          </w:p>
        </w:tc>
        <w:tc>
          <w:tcPr>
            <w:tcW w:w="689" w:type="dxa"/>
            <w:noWrap w:val="0"/>
            <w:vAlign w:val="top"/>
          </w:tcPr>
          <w:p w14:paraId="56F4B9CD">
            <w:pPr>
              <w:snapToGrid w:val="0"/>
              <w:jc w:val="center"/>
              <w:rPr>
                <w:rFonts w:ascii="Times New Roman" w:hAnsi="Times New Roman" w:eastAsia="仿宋_GB2312" w:cs="Times New Roman"/>
                <w:color w:val="auto"/>
                <w:sz w:val="24"/>
                <w:highlight w:val="none"/>
              </w:rPr>
            </w:pPr>
          </w:p>
        </w:tc>
        <w:tc>
          <w:tcPr>
            <w:tcW w:w="1252" w:type="dxa"/>
            <w:noWrap w:val="0"/>
            <w:vAlign w:val="top"/>
          </w:tcPr>
          <w:p w14:paraId="3372D461">
            <w:pPr>
              <w:snapToGrid w:val="0"/>
              <w:jc w:val="center"/>
              <w:rPr>
                <w:rFonts w:ascii="Times New Roman" w:hAnsi="Times New Roman" w:eastAsia="仿宋_GB2312" w:cs="Times New Roman"/>
                <w:color w:val="auto"/>
                <w:sz w:val="24"/>
                <w:highlight w:val="none"/>
              </w:rPr>
            </w:pPr>
          </w:p>
        </w:tc>
        <w:tc>
          <w:tcPr>
            <w:tcW w:w="1090" w:type="dxa"/>
            <w:noWrap w:val="0"/>
            <w:vAlign w:val="top"/>
          </w:tcPr>
          <w:p w14:paraId="4B31C846">
            <w:pPr>
              <w:snapToGrid w:val="0"/>
              <w:jc w:val="center"/>
              <w:rPr>
                <w:rFonts w:ascii="Times New Roman" w:hAnsi="Times New Roman" w:eastAsia="仿宋_GB2312" w:cs="Times New Roman"/>
                <w:color w:val="auto"/>
                <w:sz w:val="24"/>
                <w:highlight w:val="none"/>
              </w:rPr>
            </w:pPr>
          </w:p>
        </w:tc>
        <w:tc>
          <w:tcPr>
            <w:tcW w:w="994" w:type="dxa"/>
            <w:noWrap w:val="0"/>
            <w:vAlign w:val="top"/>
          </w:tcPr>
          <w:p w14:paraId="1778EAF8">
            <w:pPr>
              <w:snapToGrid w:val="0"/>
              <w:jc w:val="center"/>
              <w:rPr>
                <w:rFonts w:ascii="Times New Roman" w:hAnsi="Times New Roman" w:eastAsia="仿宋_GB2312" w:cs="Times New Roman"/>
                <w:color w:val="auto"/>
                <w:sz w:val="24"/>
                <w:highlight w:val="none"/>
              </w:rPr>
            </w:pPr>
          </w:p>
        </w:tc>
        <w:tc>
          <w:tcPr>
            <w:tcW w:w="1024" w:type="dxa"/>
            <w:noWrap w:val="0"/>
            <w:vAlign w:val="top"/>
          </w:tcPr>
          <w:p w14:paraId="7221C9BE">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68C1F84F">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465FF055">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7BCEBF61">
            <w:pPr>
              <w:snapToGrid w:val="0"/>
              <w:jc w:val="center"/>
              <w:rPr>
                <w:rFonts w:ascii="Times New Roman" w:hAnsi="Times New Roman" w:eastAsia="仿宋_GB2312" w:cs="Times New Roman"/>
                <w:color w:val="auto"/>
                <w:sz w:val="24"/>
                <w:highlight w:val="none"/>
              </w:rPr>
            </w:pPr>
          </w:p>
        </w:tc>
        <w:tc>
          <w:tcPr>
            <w:tcW w:w="936" w:type="dxa"/>
            <w:noWrap w:val="0"/>
            <w:vAlign w:val="top"/>
          </w:tcPr>
          <w:p w14:paraId="5791D661">
            <w:pPr>
              <w:snapToGrid w:val="0"/>
              <w:jc w:val="center"/>
              <w:rPr>
                <w:rFonts w:ascii="Times New Roman" w:hAnsi="Times New Roman" w:eastAsia="仿宋_GB2312" w:cs="Times New Roman"/>
                <w:color w:val="auto"/>
                <w:sz w:val="24"/>
                <w:highlight w:val="none"/>
              </w:rPr>
            </w:pPr>
          </w:p>
        </w:tc>
        <w:tc>
          <w:tcPr>
            <w:tcW w:w="932" w:type="dxa"/>
            <w:noWrap w:val="0"/>
            <w:vAlign w:val="center"/>
          </w:tcPr>
          <w:p w14:paraId="06CFA063">
            <w:pPr>
              <w:snapToGrid w:val="0"/>
              <w:jc w:val="center"/>
              <w:rPr>
                <w:rFonts w:ascii="Times New Roman" w:hAnsi="Times New Roman" w:eastAsia="仿宋_GB2312" w:cs="Times New Roman"/>
                <w:color w:val="auto"/>
                <w:sz w:val="24"/>
                <w:highlight w:val="none"/>
              </w:rPr>
            </w:pPr>
          </w:p>
        </w:tc>
      </w:tr>
      <w:tr w14:paraId="71B55C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0" w:type="dxa"/>
            <w:noWrap w:val="0"/>
            <w:vAlign w:val="center"/>
          </w:tcPr>
          <w:p w14:paraId="52FA5847">
            <w:pPr>
              <w:snapToGrid w:val="0"/>
              <w:jc w:val="center"/>
              <w:rPr>
                <w:rFonts w:ascii="Times New Roman" w:hAnsi="Times New Roman" w:eastAsia="仿宋_GB2312" w:cs="Times New Roman"/>
                <w:color w:val="auto"/>
                <w:sz w:val="24"/>
                <w:highlight w:val="none"/>
              </w:rPr>
            </w:pPr>
          </w:p>
        </w:tc>
        <w:tc>
          <w:tcPr>
            <w:tcW w:w="774" w:type="dxa"/>
            <w:noWrap w:val="0"/>
            <w:vAlign w:val="center"/>
          </w:tcPr>
          <w:p w14:paraId="0E2D9385">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35677913">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35D33747">
            <w:pPr>
              <w:snapToGrid w:val="0"/>
              <w:jc w:val="center"/>
              <w:rPr>
                <w:rFonts w:ascii="Times New Roman" w:hAnsi="Times New Roman" w:eastAsia="仿宋_GB2312" w:cs="Times New Roman"/>
                <w:color w:val="auto"/>
                <w:sz w:val="24"/>
                <w:highlight w:val="none"/>
              </w:rPr>
            </w:pPr>
          </w:p>
        </w:tc>
        <w:tc>
          <w:tcPr>
            <w:tcW w:w="616" w:type="dxa"/>
            <w:noWrap w:val="0"/>
            <w:vAlign w:val="center"/>
          </w:tcPr>
          <w:p w14:paraId="049215AE">
            <w:pPr>
              <w:snapToGrid w:val="0"/>
              <w:jc w:val="center"/>
              <w:rPr>
                <w:rFonts w:ascii="Times New Roman" w:hAnsi="Times New Roman" w:eastAsia="仿宋_GB2312" w:cs="Times New Roman"/>
                <w:color w:val="auto"/>
                <w:sz w:val="24"/>
                <w:highlight w:val="none"/>
              </w:rPr>
            </w:pPr>
          </w:p>
        </w:tc>
        <w:tc>
          <w:tcPr>
            <w:tcW w:w="750" w:type="dxa"/>
            <w:noWrap w:val="0"/>
            <w:vAlign w:val="center"/>
          </w:tcPr>
          <w:p w14:paraId="7B4CEA21">
            <w:pPr>
              <w:snapToGrid w:val="0"/>
              <w:jc w:val="center"/>
              <w:rPr>
                <w:rFonts w:ascii="Times New Roman" w:hAnsi="Times New Roman" w:eastAsia="仿宋_GB2312" w:cs="Times New Roman"/>
                <w:color w:val="auto"/>
                <w:sz w:val="24"/>
                <w:highlight w:val="none"/>
              </w:rPr>
            </w:pPr>
          </w:p>
        </w:tc>
        <w:tc>
          <w:tcPr>
            <w:tcW w:w="689" w:type="dxa"/>
            <w:noWrap w:val="0"/>
            <w:vAlign w:val="top"/>
          </w:tcPr>
          <w:p w14:paraId="2725DC43">
            <w:pPr>
              <w:snapToGrid w:val="0"/>
              <w:jc w:val="center"/>
              <w:rPr>
                <w:rFonts w:ascii="Times New Roman" w:hAnsi="Times New Roman" w:eastAsia="仿宋_GB2312" w:cs="Times New Roman"/>
                <w:color w:val="auto"/>
                <w:sz w:val="24"/>
                <w:highlight w:val="none"/>
              </w:rPr>
            </w:pPr>
          </w:p>
        </w:tc>
        <w:tc>
          <w:tcPr>
            <w:tcW w:w="1252" w:type="dxa"/>
            <w:noWrap w:val="0"/>
            <w:vAlign w:val="top"/>
          </w:tcPr>
          <w:p w14:paraId="19755A46">
            <w:pPr>
              <w:snapToGrid w:val="0"/>
              <w:jc w:val="center"/>
              <w:rPr>
                <w:rFonts w:ascii="Times New Roman" w:hAnsi="Times New Roman" w:eastAsia="仿宋_GB2312" w:cs="Times New Roman"/>
                <w:color w:val="auto"/>
                <w:sz w:val="24"/>
                <w:highlight w:val="none"/>
              </w:rPr>
            </w:pPr>
          </w:p>
        </w:tc>
        <w:tc>
          <w:tcPr>
            <w:tcW w:w="1090" w:type="dxa"/>
            <w:noWrap w:val="0"/>
            <w:vAlign w:val="top"/>
          </w:tcPr>
          <w:p w14:paraId="28D0B395">
            <w:pPr>
              <w:snapToGrid w:val="0"/>
              <w:jc w:val="center"/>
              <w:rPr>
                <w:rFonts w:ascii="Times New Roman" w:hAnsi="Times New Roman" w:eastAsia="仿宋_GB2312" w:cs="Times New Roman"/>
                <w:color w:val="auto"/>
                <w:sz w:val="24"/>
                <w:highlight w:val="none"/>
              </w:rPr>
            </w:pPr>
          </w:p>
        </w:tc>
        <w:tc>
          <w:tcPr>
            <w:tcW w:w="994" w:type="dxa"/>
            <w:noWrap w:val="0"/>
            <w:vAlign w:val="top"/>
          </w:tcPr>
          <w:p w14:paraId="526DCA8A">
            <w:pPr>
              <w:snapToGrid w:val="0"/>
              <w:jc w:val="center"/>
              <w:rPr>
                <w:rFonts w:ascii="Times New Roman" w:hAnsi="Times New Roman" w:eastAsia="仿宋_GB2312" w:cs="Times New Roman"/>
                <w:color w:val="auto"/>
                <w:sz w:val="24"/>
                <w:highlight w:val="none"/>
              </w:rPr>
            </w:pPr>
          </w:p>
        </w:tc>
        <w:tc>
          <w:tcPr>
            <w:tcW w:w="1024" w:type="dxa"/>
            <w:noWrap w:val="0"/>
            <w:vAlign w:val="top"/>
          </w:tcPr>
          <w:p w14:paraId="0D9C2BBC">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030AB201">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136186A3">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39BC5E21">
            <w:pPr>
              <w:snapToGrid w:val="0"/>
              <w:jc w:val="center"/>
              <w:rPr>
                <w:rFonts w:ascii="Times New Roman" w:hAnsi="Times New Roman" w:eastAsia="仿宋_GB2312" w:cs="Times New Roman"/>
                <w:color w:val="auto"/>
                <w:sz w:val="24"/>
                <w:highlight w:val="none"/>
              </w:rPr>
            </w:pPr>
          </w:p>
        </w:tc>
        <w:tc>
          <w:tcPr>
            <w:tcW w:w="936" w:type="dxa"/>
            <w:noWrap w:val="0"/>
            <w:vAlign w:val="top"/>
          </w:tcPr>
          <w:p w14:paraId="0D8AADA0">
            <w:pPr>
              <w:snapToGrid w:val="0"/>
              <w:jc w:val="center"/>
              <w:rPr>
                <w:rFonts w:ascii="Times New Roman" w:hAnsi="Times New Roman" w:eastAsia="仿宋_GB2312" w:cs="Times New Roman"/>
                <w:color w:val="auto"/>
                <w:sz w:val="24"/>
                <w:highlight w:val="none"/>
              </w:rPr>
            </w:pPr>
          </w:p>
        </w:tc>
        <w:tc>
          <w:tcPr>
            <w:tcW w:w="932" w:type="dxa"/>
            <w:noWrap w:val="0"/>
            <w:vAlign w:val="center"/>
          </w:tcPr>
          <w:p w14:paraId="77A1E718">
            <w:pPr>
              <w:snapToGrid w:val="0"/>
              <w:jc w:val="center"/>
              <w:rPr>
                <w:rFonts w:ascii="Times New Roman" w:hAnsi="Times New Roman" w:eastAsia="仿宋_GB2312" w:cs="Times New Roman"/>
                <w:color w:val="auto"/>
                <w:sz w:val="24"/>
                <w:highlight w:val="none"/>
              </w:rPr>
            </w:pPr>
          </w:p>
        </w:tc>
      </w:tr>
      <w:tr w14:paraId="3640CD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0" w:type="dxa"/>
            <w:noWrap w:val="0"/>
            <w:vAlign w:val="center"/>
          </w:tcPr>
          <w:p w14:paraId="657ABF29">
            <w:pPr>
              <w:snapToGrid w:val="0"/>
              <w:jc w:val="center"/>
              <w:rPr>
                <w:rFonts w:ascii="Times New Roman" w:hAnsi="Times New Roman" w:eastAsia="仿宋_GB2312" w:cs="Times New Roman"/>
                <w:color w:val="auto"/>
                <w:sz w:val="24"/>
                <w:highlight w:val="none"/>
              </w:rPr>
            </w:pPr>
          </w:p>
        </w:tc>
        <w:tc>
          <w:tcPr>
            <w:tcW w:w="774" w:type="dxa"/>
            <w:noWrap w:val="0"/>
            <w:vAlign w:val="center"/>
          </w:tcPr>
          <w:p w14:paraId="4CCBFED8">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5DAC1B5E">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22D903C8">
            <w:pPr>
              <w:snapToGrid w:val="0"/>
              <w:jc w:val="center"/>
              <w:rPr>
                <w:rFonts w:ascii="Times New Roman" w:hAnsi="Times New Roman" w:eastAsia="仿宋_GB2312" w:cs="Times New Roman"/>
                <w:color w:val="auto"/>
                <w:sz w:val="24"/>
                <w:highlight w:val="none"/>
              </w:rPr>
            </w:pPr>
          </w:p>
        </w:tc>
        <w:tc>
          <w:tcPr>
            <w:tcW w:w="616" w:type="dxa"/>
            <w:noWrap w:val="0"/>
            <w:vAlign w:val="center"/>
          </w:tcPr>
          <w:p w14:paraId="422B9DA8">
            <w:pPr>
              <w:snapToGrid w:val="0"/>
              <w:jc w:val="center"/>
              <w:rPr>
                <w:rFonts w:ascii="Times New Roman" w:hAnsi="Times New Roman" w:eastAsia="仿宋_GB2312" w:cs="Times New Roman"/>
                <w:color w:val="auto"/>
                <w:sz w:val="24"/>
                <w:highlight w:val="none"/>
              </w:rPr>
            </w:pPr>
          </w:p>
        </w:tc>
        <w:tc>
          <w:tcPr>
            <w:tcW w:w="750" w:type="dxa"/>
            <w:noWrap w:val="0"/>
            <w:vAlign w:val="center"/>
          </w:tcPr>
          <w:p w14:paraId="67D39B00">
            <w:pPr>
              <w:snapToGrid w:val="0"/>
              <w:jc w:val="center"/>
              <w:rPr>
                <w:rFonts w:ascii="Times New Roman" w:hAnsi="Times New Roman" w:eastAsia="仿宋_GB2312" w:cs="Times New Roman"/>
                <w:color w:val="auto"/>
                <w:sz w:val="24"/>
                <w:highlight w:val="none"/>
              </w:rPr>
            </w:pPr>
          </w:p>
        </w:tc>
        <w:tc>
          <w:tcPr>
            <w:tcW w:w="689" w:type="dxa"/>
            <w:noWrap w:val="0"/>
            <w:vAlign w:val="top"/>
          </w:tcPr>
          <w:p w14:paraId="0578A50C">
            <w:pPr>
              <w:snapToGrid w:val="0"/>
              <w:jc w:val="center"/>
              <w:rPr>
                <w:rFonts w:ascii="Times New Roman" w:hAnsi="Times New Roman" w:eastAsia="仿宋_GB2312" w:cs="Times New Roman"/>
                <w:color w:val="auto"/>
                <w:sz w:val="24"/>
                <w:highlight w:val="none"/>
              </w:rPr>
            </w:pPr>
          </w:p>
        </w:tc>
        <w:tc>
          <w:tcPr>
            <w:tcW w:w="1252" w:type="dxa"/>
            <w:noWrap w:val="0"/>
            <w:vAlign w:val="top"/>
          </w:tcPr>
          <w:p w14:paraId="5B4A4CC3">
            <w:pPr>
              <w:snapToGrid w:val="0"/>
              <w:jc w:val="center"/>
              <w:rPr>
                <w:rFonts w:ascii="Times New Roman" w:hAnsi="Times New Roman" w:eastAsia="仿宋_GB2312" w:cs="Times New Roman"/>
                <w:color w:val="auto"/>
                <w:sz w:val="24"/>
                <w:highlight w:val="none"/>
              </w:rPr>
            </w:pPr>
          </w:p>
        </w:tc>
        <w:tc>
          <w:tcPr>
            <w:tcW w:w="1090" w:type="dxa"/>
            <w:noWrap w:val="0"/>
            <w:vAlign w:val="top"/>
          </w:tcPr>
          <w:p w14:paraId="093B1AEB">
            <w:pPr>
              <w:snapToGrid w:val="0"/>
              <w:jc w:val="center"/>
              <w:rPr>
                <w:rFonts w:ascii="Times New Roman" w:hAnsi="Times New Roman" w:eastAsia="仿宋_GB2312" w:cs="Times New Roman"/>
                <w:color w:val="auto"/>
                <w:sz w:val="24"/>
                <w:highlight w:val="none"/>
              </w:rPr>
            </w:pPr>
          </w:p>
        </w:tc>
        <w:tc>
          <w:tcPr>
            <w:tcW w:w="994" w:type="dxa"/>
            <w:noWrap w:val="0"/>
            <w:vAlign w:val="top"/>
          </w:tcPr>
          <w:p w14:paraId="6CBE447C">
            <w:pPr>
              <w:snapToGrid w:val="0"/>
              <w:jc w:val="center"/>
              <w:rPr>
                <w:rFonts w:ascii="Times New Roman" w:hAnsi="Times New Roman" w:eastAsia="仿宋_GB2312" w:cs="Times New Roman"/>
                <w:color w:val="auto"/>
                <w:sz w:val="24"/>
                <w:highlight w:val="none"/>
              </w:rPr>
            </w:pPr>
          </w:p>
        </w:tc>
        <w:tc>
          <w:tcPr>
            <w:tcW w:w="1024" w:type="dxa"/>
            <w:noWrap w:val="0"/>
            <w:vAlign w:val="top"/>
          </w:tcPr>
          <w:p w14:paraId="5E3DD9B5">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5EBA3E34">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71BB0A19">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534181E2">
            <w:pPr>
              <w:snapToGrid w:val="0"/>
              <w:jc w:val="center"/>
              <w:rPr>
                <w:rFonts w:ascii="Times New Roman" w:hAnsi="Times New Roman" w:eastAsia="仿宋_GB2312" w:cs="Times New Roman"/>
                <w:color w:val="auto"/>
                <w:sz w:val="24"/>
                <w:highlight w:val="none"/>
              </w:rPr>
            </w:pPr>
          </w:p>
        </w:tc>
        <w:tc>
          <w:tcPr>
            <w:tcW w:w="936" w:type="dxa"/>
            <w:noWrap w:val="0"/>
            <w:vAlign w:val="top"/>
          </w:tcPr>
          <w:p w14:paraId="4CF603CE">
            <w:pPr>
              <w:snapToGrid w:val="0"/>
              <w:jc w:val="center"/>
              <w:rPr>
                <w:rFonts w:ascii="Times New Roman" w:hAnsi="Times New Roman" w:eastAsia="仿宋_GB2312" w:cs="Times New Roman"/>
                <w:color w:val="auto"/>
                <w:sz w:val="24"/>
                <w:highlight w:val="none"/>
              </w:rPr>
            </w:pPr>
          </w:p>
        </w:tc>
        <w:tc>
          <w:tcPr>
            <w:tcW w:w="932" w:type="dxa"/>
            <w:noWrap w:val="0"/>
            <w:vAlign w:val="center"/>
          </w:tcPr>
          <w:p w14:paraId="392166B5">
            <w:pPr>
              <w:snapToGrid w:val="0"/>
              <w:jc w:val="center"/>
              <w:rPr>
                <w:rFonts w:ascii="Times New Roman" w:hAnsi="Times New Roman" w:eastAsia="仿宋_GB2312" w:cs="Times New Roman"/>
                <w:color w:val="auto"/>
                <w:sz w:val="24"/>
                <w:highlight w:val="none"/>
              </w:rPr>
            </w:pPr>
          </w:p>
        </w:tc>
      </w:tr>
      <w:tr w14:paraId="1F3DD5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0" w:type="dxa"/>
            <w:noWrap w:val="0"/>
            <w:vAlign w:val="center"/>
          </w:tcPr>
          <w:p w14:paraId="0323717F">
            <w:pPr>
              <w:snapToGrid w:val="0"/>
              <w:rPr>
                <w:rFonts w:ascii="Times New Roman" w:hAnsi="Times New Roman" w:eastAsia="仿宋_GB2312" w:cs="Times New Roman"/>
                <w:color w:val="auto"/>
                <w:sz w:val="24"/>
                <w:highlight w:val="none"/>
              </w:rPr>
            </w:pPr>
          </w:p>
        </w:tc>
        <w:tc>
          <w:tcPr>
            <w:tcW w:w="774" w:type="dxa"/>
            <w:noWrap w:val="0"/>
            <w:vAlign w:val="center"/>
          </w:tcPr>
          <w:p w14:paraId="6733990A">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535C5BB3">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20998722">
            <w:pPr>
              <w:snapToGrid w:val="0"/>
              <w:jc w:val="center"/>
              <w:rPr>
                <w:rFonts w:ascii="Times New Roman" w:hAnsi="Times New Roman" w:eastAsia="仿宋_GB2312" w:cs="Times New Roman"/>
                <w:color w:val="auto"/>
                <w:sz w:val="24"/>
                <w:highlight w:val="none"/>
              </w:rPr>
            </w:pPr>
          </w:p>
        </w:tc>
        <w:tc>
          <w:tcPr>
            <w:tcW w:w="616" w:type="dxa"/>
            <w:noWrap w:val="0"/>
            <w:vAlign w:val="center"/>
          </w:tcPr>
          <w:p w14:paraId="05DBD2B6">
            <w:pPr>
              <w:snapToGrid w:val="0"/>
              <w:jc w:val="center"/>
              <w:rPr>
                <w:rFonts w:ascii="Times New Roman" w:hAnsi="Times New Roman" w:eastAsia="仿宋_GB2312" w:cs="Times New Roman"/>
                <w:color w:val="auto"/>
                <w:sz w:val="24"/>
                <w:highlight w:val="none"/>
              </w:rPr>
            </w:pPr>
          </w:p>
        </w:tc>
        <w:tc>
          <w:tcPr>
            <w:tcW w:w="750" w:type="dxa"/>
            <w:noWrap w:val="0"/>
            <w:vAlign w:val="center"/>
          </w:tcPr>
          <w:p w14:paraId="487F852A">
            <w:pPr>
              <w:snapToGrid w:val="0"/>
              <w:jc w:val="center"/>
              <w:rPr>
                <w:rFonts w:ascii="Times New Roman" w:hAnsi="Times New Roman" w:eastAsia="仿宋_GB2312" w:cs="Times New Roman"/>
                <w:color w:val="auto"/>
                <w:sz w:val="24"/>
                <w:highlight w:val="none"/>
              </w:rPr>
            </w:pPr>
          </w:p>
        </w:tc>
        <w:tc>
          <w:tcPr>
            <w:tcW w:w="689" w:type="dxa"/>
            <w:noWrap w:val="0"/>
            <w:vAlign w:val="top"/>
          </w:tcPr>
          <w:p w14:paraId="15188BAD">
            <w:pPr>
              <w:snapToGrid w:val="0"/>
              <w:jc w:val="center"/>
              <w:rPr>
                <w:rFonts w:ascii="Times New Roman" w:hAnsi="Times New Roman" w:eastAsia="仿宋_GB2312" w:cs="Times New Roman"/>
                <w:color w:val="auto"/>
                <w:sz w:val="24"/>
                <w:highlight w:val="none"/>
              </w:rPr>
            </w:pPr>
          </w:p>
        </w:tc>
        <w:tc>
          <w:tcPr>
            <w:tcW w:w="1252" w:type="dxa"/>
            <w:noWrap w:val="0"/>
            <w:vAlign w:val="top"/>
          </w:tcPr>
          <w:p w14:paraId="4B896FDD">
            <w:pPr>
              <w:snapToGrid w:val="0"/>
              <w:jc w:val="center"/>
              <w:rPr>
                <w:rFonts w:ascii="Times New Roman" w:hAnsi="Times New Roman" w:eastAsia="仿宋_GB2312" w:cs="Times New Roman"/>
                <w:color w:val="auto"/>
                <w:sz w:val="24"/>
                <w:highlight w:val="none"/>
              </w:rPr>
            </w:pPr>
          </w:p>
        </w:tc>
        <w:tc>
          <w:tcPr>
            <w:tcW w:w="1090" w:type="dxa"/>
            <w:noWrap w:val="0"/>
            <w:vAlign w:val="top"/>
          </w:tcPr>
          <w:p w14:paraId="2659A19C">
            <w:pPr>
              <w:snapToGrid w:val="0"/>
              <w:jc w:val="center"/>
              <w:rPr>
                <w:rFonts w:ascii="Times New Roman" w:hAnsi="Times New Roman" w:eastAsia="仿宋_GB2312" w:cs="Times New Roman"/>
                <w:color w:val="auto"/>
                <w:sz w:val="24"/>
                <w:highlight w:val="none"/>
              </w:rPr>
            </w:pPr>
          </w:p>
        </w:tc>
        <w:tc>
          <w:tcPr>
            <w:tcW w:w="994" w:type="dxa"/>
            <w:noWrap w:val="0"/>
            <w:vAlign w:val="top"/>
          </w:tcPr>
          <w:p w14:paraId="2A1F521B">
            <w:pPr>
              <w:snapToGrid w:val="0"/>
              <w:jc w:val="center"/>
              <w:rPr>
                <w:rFonts w:ascii="Times New Roman" w:hAnsi="Times New Roman" w:eastAsia="仿宋_GB2312" w:cs="Times New Roman"/>
                <w:color w:val="auto"/>
                <w:sz w:val="24"/>
                <w:highlight w:val="none"/>
              </w:rPr>
            </w:pPr>
          </w:p>
        </w:tc>
        <w:tc>
          <w:tcPr>
            <w:tcW w:w="1024" w:type="dxa"/>
            <w:noWrap w:val="0"/>
            <w:vAlign w:val="top"/>
          </w:tcPr>
          <w:p w14:paraId="52EFBED0">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2CA1B6A2">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4D477420">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36A2EA3A">
            <w:pPr>
              <w:snapToGrid w:val="0"/>
              <w:jc w:val="center"/>
              <w:rPr>
                <w:rFonts w:ascii="Times New Roman" w:hAnsi="Times New Roman" w:eastAsia="仿宋_GB2312" w:cs="Times New Roman"/>
                <w:color w:val="auto"/>
                <w:sz w:val="24"/>
                <w:highlight w:val="none"/>
              </w:rPr>
            </w:pPr>
          </w:p>
        </w:tc>
        <w:tc>
          <w:tcPr>
            <w:tcW w:w="936" w:type="dxa"/>
            <w:noWrap w:val="0"/>
            <w:vAlign w:val="top"/>
          </w:tcPr>
          <w:p w14:paraId="3B4EECA7">
            <w:pPr>
              <w:snapToGrid w:val="0"/>
              <w:jc w:val="center"/>
              <w:rPr>
                <w:rFonts w:ascii="Times New Roman" w:hAnsi="Times New Roman" w:eastAsia="仿宋_GB2312" w:cs="Times New Roman"/>
                <w:color w:val="auto"/>
                <w:sz w:val="24"/>
                <w:highlight w:val="none"/>
              </w:rPr>
            </w:pPr>
          </w:p>
        </w:tc>
        <w:tc>
          <w:tcPr>
            <w:tcW w:w="932" w:type="dxa"/>
            <w:noWrap w:val="0"/>
            <w:vAlign w:val="center"/>
          </w:tcPr>
          <w:p w14:paraId="162BA8CE">
            <w:pPr>
              <w:snapToGrid w:val="0"/>
              <w:jc w:val="center"/>
              <w:rPr>
                <w:rFonts w:ascii="Times New Roman" w:hAnsi="Times New Roman" w:eastAsia="仿宋_GB2312" w:cs="Times New Roman"/>
                <w:color w:val="auto"/>
                <w:sz w:val="24"/>
                <w:highlight w:val="none"/>
              </w:rPr>
            </w:pPr>
          </w:p>
        </w:tc>
      </w:tr>
    </w:tbl>
    <w:p w14:paraId="6FCB50D8">
      <w:pPr>
        <w:tabs>
          <w:tab w:val="left" w:pos="-2340"/>
          <w:tab w:val="left" w:pos="1080"/>
        </w:tabs>
        <w:spacing w:line="500" w:lineRule="exact"/>
        <w:ind w:firstLine="0" w:firstLineChars="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lang w:eastAsia="zh-CN"/>
        </w:rPr>
        <w:t>须附</w:t>
      </w:r>
      <w:r>
        <w:rPr>
          <w:rFonts w:hint="default" w:ascii="Times New Roman" w:hAnsi="Times New Roman" w:eastAsia="仿宋" w:cs="Times New Roman"/>
          <w:color w:val="auto"/>
          <w:sz w:val="28"/>
          <w:szCs w:val="28"/>
          <w:highlight w:val="none"/>
        </w:rPr>
        <w:t>：</w:t>
      </w:r>
      <w:r>
        <w:rPr>
          <w:rFonts w:hint="default" w:ascii="Times New Roman" w:hAnsi="Times New Roman" w:eastAsia="仿宋" w:cs="Times New Roman"/>
          <w:color w:val="auto"/>
          <w:sz w:val="28"/>
          <w:szCs w:val="28"/>
          <w:highlight w:val="none"/>
          <w:lang w:val="en-US" w:eastAsia="zh-CN"/>
        </w:rPr>
        <w:t>1.</w:t>
      </w:r>
      <w:r>
        <w:rPr>
          <w:rFonts w:hint="default" w:ascii="Times New Roman" w:hAnsi="Times New Roman" w:eastAsia="仿宋" w:cs="Times New Roman"/>
          <w:color w:val="auto"/>
          <w:sz w:val="28"/>
          <w:szCs w:val="28"/>
          <w:highlight w:val="none"/>
          <w:lang w:eastAsia="zh-CN"/>
        </w:rPr>
        <w:t>入驻时</w:t>
      </w:r>
      <w:r>
        <w:rPr>
          <w:rFonts w:hint="default" w:ascii="Times New Roman" w:hAnsi="Times New Roman" w:eastAsia="仿宋" w:cs="Times New Roman"/>
          <w:color w:val="auto"/>
          <w:sz w:val="28"/>
          <w:szCs w:val="28"/>
          <w:highlight w:val="none"/>
        </w:rPr>
        <w:t>与孵化器签订的入</w:t>
      </w:r>
      <w:r>
        <w:rPr>
          <w:rFonts w:hint="default" w:ascii="Times New Roman" w:hAnsi="Times New Roman" w:eastAsia="仿宋" w:cs="Times New Roman"/>
          <w:color w:val="auto"/>
          <w:sz w:val="28"/>
          <w:szCs w:val="28"/>
          <w:highlight w:val="none"/>
          <w:lang w:val="en-US" w:eastAsia="zh-CN"/>
        </w:rPr>
        <w:t>孵</w:t>
      </w:r>
      <w:r>
        <w:rPr>
          <w:rFonts w:hint="default" w:ascii="Times New Roman" w:hAnsi="Times New Roman" w:eastAsia="仿宋" w:cs="Times New Roman"/>
          <w:color w:val="auto"/>
          <w:sz w:val="28"/>
          <w:szCs w:val="28"/>
          <w:highlight w:val="none"/>
        </w:rPr>
        <w:t>协议</w:t>
      </w:r>
      <w:r>
        <w:rPr>
          <w:rFonts w:hint="default" w:ascii="Times New Roman" w:hAnsi="Times New Roman" w:eastAsia="仿宋" w:cs="Times New Roman"/>
          <w:color w:val="auto"/>
          <w:sz w:val="28"/>
          <w:szCs w:val="28"/>
          <w:highlight w:val="none"/>
          <w:lang w:eastAsia="zh-CN"/>
        </w:rPr>
        <w:t>复印件；</w:t>
      </w:r>
    </w:p>
    <w:p w14:paraId="747E5D94">
      <w:pPr>
        <w:tabs>
          <w:tab w:val="left" w:pos="-2340"/>
          <w:tab w:val="left" w:pos="1080"/>
        </w:tabs>
        <w:spacing w:line="500" w:lineRule="exact"/>
        <w:ind w:firstLine="840" w:firstLineChars="300"/>
        <w:rPr>
          <w:rFonts w:hint="default" w:ascii="Times New Roman" w:hAnsi="Times New Roman" w:cs="Times New Roman"/>
          <w:highlight w:val="none"/>
        </w:rPr>
      </w:pPr>
      <w:r>
        <w:rPr>
          <w:rFonts w:hint="default" w:ascii="Times New Roman" w:hAnsi="Times New Roman" w:eastAsia="仿宋" w:cs="Times New Roman"/>
          <w:color w:val="auto"/>
          <w:sz w:val="28"/>
          <w:szCs w:val="28"/>
          <w:highlight w:val="none"/>
          <w:lang w:val="en-US" w:eastAsia="zh-CN"/>
        </w:rPr>
        <w:t>2.满足毕业条件的相关证明材料复印件。</w:t>
      </w:r>
    </w:p>
    <w:p w14:paraId="19EFED26">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jc w:val="both"/>
        <w:textAlignment w:val="auto"/>
        <w:rPr>
          <w:rFonts w:hint="eastAsia" w:ascii="黑体" w:hAnsi="黑体" w:eastAsia="黑体" w:cs="黑体"/>
          <w:b w:val="0"/>
          <w:bCs/>
          <w:color w:val="000000"/>
          <w:kern w:val="0"/>
          <w:sz w:val="32"/>
          <w:szCs w:val="32"/>
          <w:highlight w:val="none"/>
          <w:lang w:val="en-US" w:eastAsia="zh-CN" w:bidi="ar-SA"/>
        </w:rPr>
      </w:pPr>
    </w:p>
    <w:p w14:paraId="69D5D149">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jc w:val="both"/>
        <w:textAlignment w:val="auto"/>
        <w:rPr>
          <w:rFonts w:hint="eastAsia" w:ascii="黑体" w:hAnsi="黑体" w:eastAsia="黑体" w:cs="黑体"/>
          <w:b w:val="0"/>
          <w:bCs/>
          <w:color w:val="000000"/>
          <w:kern w:val="0"/>
          <w:sz w:val="32"/>
          <w:szCs w:val="32"/>
          <w:highlight w:val="none"/>
          <w:lang w:val="en-US" w:eastAsia="zh-CN" w:bidi="ar-SA"/>
        </w:rPr>
      </w:pPr>
    </w:p>
    <w:p w14:paraId="6718EF2F">
      <w:pPr>
        <w:pStyle w:val="2"/>
        <w:rPr>
          <w:rFonts w:hint="eastAsia" w:ascii="黑体" w:hAnsi="黑体" w:eastAsia="黑体" w:cs="黑体"/>
          <w:b w:val="0"/>
          <w:bCs/>
          <w:color w:val="000000"/>
          <w:kern w:val="0"/>
          <w:sz w:val="32"/>
          <w:szCs w:val="32"/>
          <w:highlight w:val="none"/>
          <w:lang w:val="en-US" w:eastAsia="zh-CN" w:bidi="ar-SA"/>
        </w:rPr>
        <w:sectPr>
          <w:pgSz w:w="16838" w:h="11906" w:orient="landscape"/>
          <w:pgMar w:top="1531" w:right="1871" w:bottom="1531" w:left="1417" w:header="851" w:footer="992" w:gutter="0"/>
          <w:pgNumType w:fmt="decimal"/>
          <w:cols w:space="0" w:num="1"/>
          <w:docGrid w:type="lines" w:linePitch="312" w:charSpace="0"/>
        </w:sectPr>
      </w:pPr>
    </w:p>
    <w:p w14:paraId="6DC3EAC8">
      <w:pPr>
        <w:overflowPunct w:val="0"/>
        <w:autoSpaceDE w:val="0"/>
        <w:autoSpaceDN w:val="0"/>
        <w:jc w:val="both"/>
        <w:rPr>
          <w:rFonts w:hint="default" w:ascii="Times New Roman" w:hAnsi="Times New Roman" w:eastAsia="黑体" w:cs="Times New Roman"/>
          <w:bCs/>
          <w:color w:val="auto"/>
          <w:sz w:val="32"/>
          <w:szCs w:val="32"/>
          <w:highlight w:val="none"/>
          <w:lang w:val="en-US" w:eastAsia="zh-CN"/>
        </w:rPr>
      </w:pPr>
      <w:r>
        <w:rPr>
          <w:rFonts w:hint="default" w:ascii="Times New Roman" w:hAnsi="Times New Roman" w:eastAsia="黑体" w:cs="Times New Roman"/>
          <w:bCs/>
          <w:color w:val="auto"/>
          <w:sz w:val="32"/>
          <w:szCs w:val="32"/>
          <w:highlight w:val="none"/>
          <w:lang w:eastAsia="zh-CN"/>
        </w:rPr>
        <w:t>附件</w:t>
      </w:r>
      <w:r>
        <w:rPr>
          <w:rFonts w:hint="eastAsia" w:ascii="Times New Roman" w:hAnsi="Times New Roman" w:eastAsia="黑体" w:cs="Times New Roman"/>
          <w:bCs/>
          <w:color w:val="auto"/>
          <w:sz w:val="32"/>
          <w:szCs w:val="32"/>
          <w:highlight w:val="none"/>
          <w:lang w:val="en-US" w:eastAsia="zh-CN"/>
        </w:rPr>
        <w:t>2</w:t>
      </w:r>
    </w:p>
    <w:p w14:paraId="7DB7280E">
      <w:pPr>
        <w:overflowPunct w:val="0"/>
        <w:autoSpaceDE w:val="0"/>
        <w:autoSpaceDN w:val="0"/>
        <w:jc w:val="both"/>
        <w:rPr>
          <w:rFonts w:hint="default" w:ascii="Times New Roman" w:hAnsi="Times New Roman" w:eastAsia="黑体" w:cs="Times New Roman"/>
          <w:bCs/>
          <w:color w:val="auto"/>
          <w:sz w:val="32"/>
          <w:szCs w:val="32"/>
          <w:highlight w:val="none"/>
          <w:lang w:val="en-US" w:eastAsia="zh-CN"/>
        </w:rPr>
      </w:pPr>
    </w:p>
    <w:p w14:paraId="22B74D1E">
      <w:pPr>
        <w:spacing w:line="800" w:lineRule="exact"/>
        <w:jc w:val="center"/>
        <w:rPr>
          <w:rFonts w:hint="default" w:ascii="Times New Roman" w:hAnsi="Times New Roman" w:eastAsia="宋体" w:cs="Times New Roman"/>
          <w:b/>
          <w:bCs w:val="0"/>
          <w:color w:val="auto"/>
          <w:sz w:val="52"/>
          <w:szCs w:val="52"/>
          <w:highlight w:val="none"/>
          <w:lang w:val="en-US" w:eastAsia="zh-CN"/>
        </w:rPr>
      </w:pPr>
      <w:r>
        <w:rPr>
          <w:rFonts w:hint="default" w:ascii="Times New Roman" w:hAnsi="Times New Roman" w:eastAsia="宋体" w:cs="Times New Roman"/>
          <w:b/>
          <w:bCs w:val="0"/>
          <w:color w:val="auto"/>
          <w:w w:val="90"/>
          <w:sz w:val="52"/>
          <w:szCs w:val="52"/>
          <w:highlight w:val="none"/>
          <w:lang w:val="en-US" w:eastAsia="zh-CN"/>
        </w:rPr>
        <w:t>四川省科学技术厅科技型企业孵化器</w:t>
      </w:r>
    </w:p>
    <w:p w14:paraId="119B2A42">
      <w:pPr>
        <w:spacing w:line="800" w:lineRule="exact"/>
        <w:jc w:val="center"/>
        <w:rPr>
          <w:rFonts w:hint="default" w:ascii="Times New Roman" w:hAnsi="Times New Roman" w:eastAsia="宋体" w:cs="Times New Roman"/>
          <w:b/>
          <w:bCs w:val="0"/>
          <w:color w:val="auto"/>
          <w:w w:val="90"/>
          <w:sz w:val="52"/>
          <w:szCs w:val="52"/>
          <w:highlight w:val="none"/>
          <w:lang w:val="en-US" w:eastAsia="zh-CN"/>
        </w:rPr>
      </w:pPr>
      <w:r>
        <w:rPr>
          <w:rFonts w:hint="default" w:ascii="Times New Roman" w:hAnsi="Times New Roman" w:eastAsia="宋体" w:cs="Times New Roman"/>
          <w:b/>
          <w:bCs w:val="0"/>
          <w:color w:val="auto"/>
          <w:w w:val="90"/>
          <w:sz w:val="52"/>
          <w:szCs w:val="52"/>
          <w:highlight w:val="none"/>
          <w:lang w:val="en-US" w:eastAsia="zh-CN"/>
        </w:rPr>
        <w:t>申报书</w:t>
      </w:r>
    </w:p>
    <w:p w14:paraId="14926EA7">
      <w:pPr>
        <w:spacing w:line="800" w:lineRule="exact"/>
        <w:jc w:val="center"/>
        <w:rPr>
          <w:rFonts w:hint="default" w:ascii="Times New Roman" w:hAnsi="Times New Roman" w:eastAsia="宋体" w:cs="Times New Roman"/>
          <w:b w:val="0"/>
          <w:bCs/>
          <w:color w:val="auto"/>
          <w:sz w:val="44"/>
          <w:szCs w:val="44"/>
          <w:highlight w:val="none"/>
          <w:lang w:eastAsia="zh-CN"/>
        </w:rPr>
      </w:pPr>
      <w:r>
        <w:rPr>
          <w:rFonts w:hint="default" w:ascii="Times New Roman" w:hAnsi="Times New Roman" w:eastAsia="宋体" w:cs="Times New Roman"/>
          <w:b w:val="0"/>
          <w:bCs/>
          <w:color w:val="auto"/>
          <w:sz w:val="44"/>
          <w:szCs w:val="44"/>
          <w:highlight w:val="none"/>
          <w:lang w:eastAsia="zh-CN"/>
        </w:rPr>
        <w:t>（卓越级）</w:t>
      </w:r>
    </w:p>
    <w:p w14:paraId="25BA7ACD">
      <w:pPr>
        <w:overflowPunct w:val="0"/>
        <w:autoSpaceDE w:val="0"/>
        <w:autoSpaceDN w:val="0"/>
        <w:jc w:val="center"/>
        <w:rPr>
          <w:rFonts w:ascii="Times New Roman" w:hAnsi="Times New Roman" w:eastAsia="方正小标宋_GBK" w:cs="Times New Roman"/>
          <w:bCs/>
          <w:color w:val="auto"/>
          <w:sz w:val="40"/>
          <w:szCs w:val="40"/>
          <w:highlight w:val="none"/>
        </w:rPr>
      </w:pPr>
    </w:p>
    <w:p w14:paraId="4B1EF4BC">
      <w:pPr>
        <w:overflowPunct w:val="0"/>
        <w:autoSpaceDE w:val="0"/>
        <w:autoSpaceDN w:val="0"/>
        <w:rPr>
          <w:rFonts w:ascii="Times New Roman" w:hAnsi="Times New Roman" w:cs="Times New Roman"/>
          <w:bCs/>
          <w:color w:val="auto"/>
          <w:szCs w:val="32"/>
          <w:highlight w:val="none"/>
        </w:rPr>
      </w:pPr>
    </w:p>
    <w:p w14:paraId="2D08A4D6">
      <w:pPr>
        <w:overflowPunct w:val="0"/>
        <w:autoSpaceDE w:val="0"/>
        <w:autoSpaceDN w:val="0"/>
        <w:rPr>
          <w:rFonts w:ascii="Times New Roman" w:hAnsi="Times New Roman" w:cs="Times New Roman"/>
          <w:bCs/>
          <w:color w:val="auto"/>
          <w:szCs w:val="32"/>
          <w:highlight w:val="none"/>
        </w:rPr>
      </w:pPr>
    </w:p>
    <w:p w14:paraId="604C9CC6">
      <w:pPr>
        <w:overflowPunct w:val="0"/>
        <w:autoSpaceDE w:val="0"/>
        <w:autoSpaceDN w:val="0"/>
        <w:spacing w:line="480" w:lineRule="auto"/>
        <w:ind w:firstLine="643" w:firstLineChars="200"/>
        <w:rPr>
          <w:rFonts w:hint="default" w:ascii="Times New Roman" w:hAnsi="Times New Roman" w:eastAsia="宋体" w:cs="Times New Roman"/>
          <w:b/>
          <w:bCs w:val="0"/>
          <w:color w:val="auto"/>
          <w:sz w:val="32"/>
          <w:szCs w:val="32"/>
          <w:highlight w:val="none"/>
          <w:u w:val="single"/>
        </w:rPr>
      </w:pPr>
      <w:r>
        <w:rPr>
          <w:rFonts w:hint="default" w:ascii="Times New Roman" w:hAnsi="Times New Roman" w:eastAsia="宋体" w:cs="Times New Roman"/>
          <w:b/>
          <w:bCs w:val="0"/>
          <w:color w:val="auto"/>
          <w:sz w:val="32"/>
          <w:szCs w:val="32"/>
          <w:highlight w:val="none"/>
        </w:rPr>
        <w:t>孵化器名称：</w:t>
      </w:r>
      <w:r>
        <w:rPr>
          <w:rFonts w:hint="default" w:ascii="Times New Roman" w:hAnsi="Times New Roman" w:eastAsia="宋体" w:cs="Times New Roman"/>
          <w:b/>
          <w:bCs w:val="0"/>
          <w:color w:val="auto"/>
          <w:sz w:val="32"/>
          <w:szCs w:val="32"/>
          <w:highlight w:val="none"/>
          <w:u w:val="single"/>
        </w:rPr>
        <w:t xml:space="preserve">                                </w:t>
      </w:r>
    </w:p>
    <w:p w14:paraId="656D6C90">
      <w:pPr>
        <w:overflowPunct w:val="0"/>
        <w:autoSpaceDE w:val="0"/>
        <w:autoSpaceDN w:val="0"/>
        <w:spacing w:line="480" w:lineRule="auto"/>
        <w:ind w:firstLine="643" w:firstLineChars="200"/>
        <w:rPr>
          <w:rFonts w:hint="default" w:ascii="Times New Roman" w:hAnsi="Times New Roman" w:eastAsia="宋体" w:cs="Times New Roman"/>
          <w:b/>
          <w:bCs w:val="0"/>
          <w:color w:val="auto"/>
          <w:sz w:val="32"/>
          <w:szCs w:val="32"/>
          <w:highlight w:val="none"/>
        </w:rPr>
      </w:pPr>
      <w:r>
        <w:rPr>
          <w:rFonts w:hint="default" w:ascii="Times New Roman" w:hAnsi="Times New Roman" w:eastAsia="宋体" w:cs="Times New Roman"/>
          <w:b/>
          <w:bCs w:val="0"/>
          <w:color w:val="auto"/>
          <w:sz w:val="32"/>
          <w:szCs w:val="32"/>
          <w:highlight w:val="none"/>
        </w:rPr>
        <w:t>运营</w:t>
      </w:r>
      <w:r>
        <w:rPr>
          <w:rFonts w:hint="default" w:ascii="Times New Roman" w:hAnsi="Times New Roman" w:eastAsia="宋体" w:cs="Times New Roman"/>
          <w:b/>
          <w:bCs w:val="0"/>
          <w:color w:val="auto"/>
          <w:sz w:val="32"/>
          <w:szCs w:val="32"/>
          <w:highlight w:val="none"/>
          <w:lang w:eastAsia="zh-CN"/>
        </w:rPr>
        <w:t>主体</w:t>
      </w:r>
      <w:r>
        <w:rPr>
          <w:rFonts w:hint="default" w:ascii="Times New Roman" w:hAnsi="Times New Roman" w:eastAsia="宋体" w:cs="Times New Roman"/>
          <w:b/>
          <w:bCs w:val="0"/>
          <w:color w:val="auto"/>
          <w:sz w:val="32"/>
          <w:szCs w:val="32"/>
          <w:highlight w:val="none"/>
        </w:rPr>
        <w:t xml:space="preserve">名称（盖章）： </w:t>
      </w:r>
      <w:r>
        <w:rPr>
          <w:rFonts w:hint="default" w:ascii="Times New Roman" w:hAnsi="Times New Roman" w:eastAsia="宋体" w:cs="Times New Roman"/>
          <w:b/>
          <w:bCs w:val="0"/>
          <w:color w:val="auto"/>
          <w:sz w:val="32"/>
          <w:szCs w:val="32"/>
          <w:highlight w:val="none"/>
          <w:u w:val="single"/>
        </w:rPr>
        <w:t xml:space="preserve">                     </w:t>
      </w:r>
      <w:r>
        <w:rPr>
          <w:rFonts w:hint="default" w:ascii="Times New Roman" w:hAnsi="Times New Roman" w:eastAsia="宋体" w:cs="Times New Roman"/>
          <w:b/>
          <w:bCs w:val="0"/>
          <w:color w:val="auto"/>
          <w:sz w:val="32"/>
          <w:szCs w:val="32"/>
          <w:highlight w:val="none"/>
        </w:rPr>
        <w:t xml:space="preserve">                             </w:t>
      </w:r>
    </w:p>
    <w:p w14:paraId="27902614">
      <w:pPr>
        <w:overflowPunct w:val="0"/>
        <w:autoSpaceDE w:val="0"/>
        <w:autoSpaceDN w:val="0"/>
        <w:spacing w:line="480" w:lineRule="auto"/>
        <w:ind w:firstLine="643" w:firstLineChars="200"/>
        <w:rPr>
          <w:rFonts w:hint="default" w:ascii="Times New Roman" w:hAnsi="Times New Roman" w:eastAsia="宋体" w:cs="Times New Roman"/>
          <w:b/>
          <w:bCs w:val="0"/>
          <w:color w:val="auto"/>
          <w:sz w:val="32"/>
          <w:szCs w:val="32"/>
          <w:highlight w:val="none"/>
        </w:rPr>
      </w:pPr>
      <w:r>
        <w:rPr>
          <w:rFonts w:hint="default" w:ascii="Times New Roman" w:hAnsi="Times New Roman" w:eastAsia="宋体" w:cs="Times New Roman"/>
          <w:b/>
          <w:bCs w:val="0"/>
          <w:color w:val="auto"/>
          <w:sz w:val="32"/>
          <w:szCs w:val="32"/>
          <w:highlight w:val="none"/>
          <w:lang w:val="en-US" w:eastAsia="zh-CN"/>
        </w:rPr>
        <w:t>联  系  人：</w:t>
      </w:r>
      <w:r>
        <w:rPr>
          <w:rFonts w:hint="default" w:ascii="Times New Roman" w:hAnsi="Times New Roman" w:eastAsia="宋体" w:cs="Times New Roman"/>
          <w:b/>
          <w:bCs w:val="0"/>
          <w:color w:val="auto"/>
          <w:sz w:val="32"/>
          <w:szCs w:val="32"/>
          <w:highlight w:val="none"/>
          <w:u w:val="single"/>
        </w:rPr>
        <w:t xml:space="preserve">                                </w:t>
      </w:r>
      <w:r>
        <w:rPr>
          <w:rFonts w:hint="default" w:ascii="Times New Roman" w:hAnsi="Times New Roman" w:eastAsia="宋体" w:cs="Times New Roman"/>
          <w:b/>
          <w:bCs w:val="0"/>
          <w:color w:val="auto"/>
          <w:sz w:val="32"/>
          <w:szCs w:val="32"/>
          <w:highlight w:val="none"/>
        </w:rPr>
        <w:t xml:space="preserve">                            </w:t>
      </w:r>
    </w:p>
    <w:p w14:paraId="6575DF9A">
      <w:pPr>
        <w:overflowPunct w:val="0"/>
        <w:autoSpaceDE w:val="0"/>
        <w:autoSpaceDN w:val="0"/>
        <w:spacing w:line="480" w:lineRule="auto"/>
        <w:ind w:firstLine="643" w:firstLineChars="200"/>
        <w:rPr>
          <w:rFonts w:hint="default" w:ascii="Times New Roman" w:hAnsi="Times New Roman" w:eastAsia="宋体" w:cs="Times New Roman"/>
          <w:b/>
          <w:color w:val="auto"/>
          <w:sz w:val="32"/>
          <w:szCs w:val="32"/>
          <w:highlight w:val="none"/>
          <w:u w:val="single"/>
        </w:rPr>
      </w:pPr>
      <w:r>
        <w:rPr>
          <w:rFonts w:hint="default" w:ascii="Times New Roman" w:hAnsi="Times New Roman" w:eastAsia="宋体" w:cs="Times New Roman"/>
          <w:b/>
          <w:bCs w:val="0"/>
          <w:color w:val="auto"/>
          <w:sz w:val="32"/>
          <w:szCs w:val="32"/>
          <w:highlight w:val="none"/>
        </w:rPr>
        <w:t>联</w:t>
      </w:r>
      <w:r>
        <w:rPr>
          <w:rFonts w:hint="default" w:ascii="Times New Roman" w:hAnsi="Times New Roman" w:eastAsia="宋体" w:cs="Times New Roman"/>
          <w:b/>
          <w:bCs w:val="0"/>
          <w:color w:val="auto"/>
          <w:sz w:val="32"/>
          <w:szCs w:val="32"/>
          <w:highlight w:val="none"/>
          <w:lang w:val="en-US" w:eastAsia="zh-CN"/>
        </w:rPr>
        <w:t xml:space="preserve"> </w:t>
      </w:r>
      <w:r>
        <w:rPr>
          <w:rFonts w:hint="default" w:ascii="Times New Roman" w:hAnsi="Times New Roman" w:eastAsia="宋体" w:cs="Times New Roman"/>
          <w:b/>
          <w:bCs w:val="0"/>
          <w:color w:val="auto"/>
          <w:sz w:val="32"/>
          <w:szCs w:val="32"/>
          <w:highlight w:val="none"/>
        </w:rPr>
        <w:t>系</w:t>
      </w:r>
      <w:r>
        <w:rPr>
          <w:rFonts w:hint="default" w:ascii="Times New Roman" w:hAnsi="Times New Roman" w:eastAsia="宋体" w:cs="Times New Roman"/>
          <w:b/>
          <w:bCs w:val="0"/>
          <w:color w:val="auto"/>
          <w:sz w:val="32"/>
          <w:szCs w:val="32"/>
          <w:highlight w:val="none"/>
          <w:lang w:val="en-US" w:eastAsia="zh-CN"/>
        </w:rPr>
        <w:t xml:space="preserve"> </w:t>
      </w:r>
      <w:r>
        <w:rPr>
          <w:rFonts w:hint="default" w:ascii="Times New Roman" w:hAnsi="Times New Roman" w:eastAsia="宋体" w:cs="Times New Roman"/>
          <w:b/>
          <w:bCs w:val="0"/>
          <w:color w:val="auto"/>
          <w:sz w:val="32"/>
          <w:szCs w:val="32"/>
          <w:highlight w:val="none"/>
        </w:rPr>
        <w:t>电</w:t>
      </w:r>
      <w:r>
        <w:rPr>
          <w:rFonts w:hint="default" w:ascii="Times New Roman" w:hAnsi="Times New Roman" w:eastAsia="宋体" w:cs="Times New Roman"/>
          <w:b/>
          <w:bCs w:val="0"/>
          <w:color w:val="auto"/>
          <w:sz w:val="32"/>
          <w:szCs w:val="32"/>
          <w:highlight w:val="none"/>
          <w:lang w:val="en-US" w:eastAsia="zh-CN"/>
        </w:rPr>
        <w:t xml:space="preserve"> </w:t>
      </w:r>
      <w:r>
        <w:rPr>
          <w:rFonts w:hint="default" w:ascii="Times New Roman" w:hAnsi="Times New Roman" w:eastAsia="宋体" w:cs="Times New Roman"/>
          <w:b/>
          <w:bCs w:val="0"/>
          <w:color w:val="auto"/>
          <w:sz w:val="32"/>
          <w:szCs w:val="32"/>
          <w:highlight w:val="none"/>
        </w:rPr>
        <w:t>话：</w:t>
      </w:r>
      <w:r>
        <w:rPr>
          <w:rFonts w:hint="default" w:ascii="Times New Roman" w:hAnsi="Times New Roman" w:eastAsia="宋体" w:cs="Times New Roman"/>
          <w:b/>
          <w:color w:val="auto"/>
          <w:sz w:val="32"/>
          <w:szCs w:val="32"/>
          <w:highlight w:val="none"/>
          <w:u w:val="single"/>
        </w:rPr>
        <w:t xml:space="preserve">                     </w:t>
      </w:r>
      <w:r>
        <w:rPr>
          <w:rFonts w:hint="default" w:ascii="Times New Roman" w:hAnsi="Times New Roman" w:eastAsia="宋体" w:cs="Times New Roman"/>
          <w:b/>
          <w:color w:val="auto"/>
          <w:sz w:val="32"/>
          <w:szCs w:val="32"/>
          <w:highlight w:val="none"/>
          <w:u w:val="single"/>
          <w:lang w:val="en-US" w:eastAsia="zh-CN"/>
        </w:rPr>
        <w:t xml:space="preserve">      </w:t>
      </w:r>
      <w:r>
        <w:rPr>
          <w:rFonts w:hint="default" w:ascii="Times New Roman" w:hAnsi="Times New Roman" w:eastAsia="宋体" w:cs="Times New Roman"/>
          <w:b/>
          <w:color w:val="auto"/>
          <w:sz w:val="32"/>
          <w:szCs w:val="32"/>
          <w:highlight w:val="none"/>
          <w:u w:val="single"/>
        </w:rPr>
        <w:t xml:space="preserve">    </w:t>
      </w:r>
    </w:p>
    <w:p w14:paraId="1B7B362E">
      <w:pPr>
        <w:overflowPunct w:val="0"/>
        <w:autoSpaceDE w:val="0"/>
        <w:autoSpaceDN w:val="0"/>
        <w:spacing w:line="480" w:lineRule="auto"/>
        <w:ind w:left="0" w:leftChars="0" w:firstLine="595" w:firstLineChars="0"/>
        <w:rPr>
          <w:rFonts w:hint="default" w:ascii="Times New Roman" w:hAnsi="Times New Roman" w:eastAsia="宋体" w:cs="Times New Roman"/>
          <w:b/>
          <w:color w:val="000000"/>
          <w:sz w:val="32"/>
          <w:szCs w:val="32"/>
          <w:highlight w:val="none"/>
        </w:rPr>
      </w:pPr>
      <w:r>
        <w:rPr>
          <w:rFonts w:hint="default" w:ascii="Times New Roman" w:hAnsi="Times New Roman" w:eastAsia="宋体" w:cs="Times New Roman"/>
          <w:b/>
          <w:bCs/>
          <w:color w:val="000000"/>
          <w:spacing w:val="40"/>
          <w:sz w:val="32"/>
          <w:szCs w:val="32"/>
          <w:highlight w:val="none"/>
        </w:rPr>
        <w:t>填报日期：</w:t>
      </w:r>
      <w:r>
        <w:rPr>
          <w:rFonts w:hint="default" w:ascii="Times New Roman" w:hAnsi="Times New Roman" w:eastAsia="宋体" w:cs="Times New Roman"/>
          <w:b/>
          <w:bCs/>
          <w:color w:val="000000"/>
          <w:sz w:val="32"/>
          <w:szCs w:val="32"/>
          <w:highlight w:val="none"/>
          <w:u w:val="single"/>
        </w:rPr>
        <w:t xml:space="preserve">                          </w:t>
      </w:r>
      <w:r>
        <w:rPr>
          <w:rFonts w:hint="eastAsia" w:ascii="Times New Roman" w:hAnsi="Times New Roman" w:eastAsia="宋体" w:cs="Times New Roman"/>
          <w:b/>
          <w:bCs/>
          <w:color w:val="000000"/>
          <w:sz w:val="32"/>
          <w:szCs w:val="32"/>
          <w:highlight w:val="none"/>
          <w:u w:val="single"/>
          <w:lang w:val="en-US" w:eastAsia="zh-CN"/>
        </w:rPr>
        <w:t xml:space="preserve">      </w:t>
      </w:r>
      <w:r>
        <w:rPr>
          <w:rFonts w:hint="default" w:ascii="Times New Roman" w:hAnsi="Times New Roman" w:eastAsia="宋体" w:cs="Times New Roman"/>
          <w:b/>
          <w:color w:val="000000"/>
          <w:spacing w:val="40"/>
          <w:sz w:val="32"/>
          <w:szCs w:val="32"/>
          <w:highlight w:val="none"/>
        </w:rPr>
        <w:t xml:space="preserve"> </w:t>
      </w:r>
    </w:p>
    <w:p w14:paraId="0D5AA603">
      <w:pPr>
        <w:overflowPunct w:val="0"/>
        <w:autoSpaceDE w:val="0"/>
        <w:autoSpaceDN w:val="0"/>
        <w:spacing w:line="480" w:lineRule="auto"/>
        <w:ind w:firstLine="643" w:firstLineChars="200"/>
        <w:rPr>
          <w:rFonts w:hint="default" w:ascii="Times New Roman" w:hAnsi="Times New Roman" w:eastAsia="方正仿宋_GBK" w:cs="Times New Roman"/>
          <w:bCs/>
          <w:color w:val="auto"/>
          <w:szCs w:val="32"/>
          <w:highlight w:val="none"/>
          <w:u w:val="single"/>
          <w:lang w:val="en-US" w:eastAsia="zh-CN"/>
        </w:rPr>
      </w:pPr>
      <w:r>
        <w:rPr>
          <w:rFonts w:hint="default" w:ascii="Times New Roman" w:hAnsi="Times New Roman" w:eastAsia="宋体" w:cs="Times New Roman"/>
          <w:b/>
          <w:bCs w:val="0"/>
          <w:color w:val="auto"/>
          <w:sz w:val="32"/>
          <w:szCs w:val="32"/>
          <w:highlight w:val="none"/>
        </w:rPr>
        <w:t>所</w:t>
      </w:r>
      <w:r>
        <w:rPr>
          <w:rFonts w:hint="default" w:ascii="Times New Roman" w:hAnsi="Times New Roman" w:eastAsia="宋体" w:cs="Times New Roman"/>
          <w:b/>
          <w:bCs w:val="0"/>
          <w:color w:val="auto"/>
          <w:sz w:val="32"/>
          <w:szCs w:val="32"/>
          <w:highlight w:val="none"/>
          <w:lang w:val="en-US" w:eastAsia="zh-CN"/>
        </w:rPr>
        <w:t xml:space="preserve"> </w:t>
      </w:r>
      <w:r>
        <w:rPr>
          <w:rFonts w:hint="default" w:ascii="Times New Roman" w:hAnsi="Times New Roman" w:eastAsia="宋体" w:cs="Times New Roman"/>
          <w:b/>
          <w:bCs w:val="0"/>
          <w:color w:val="auto"/>
          <w:sz w:val="32"/>
          <w:szCs w:val="32"/>
          <w:highlight w:val="none"/>
        </w:rPr>
        <w:t>在</w:t>
      </w:r>
      <w:r>
        <w:rPr>
          <w:rFonts w:hint="default" w:ascii="Times New Roman" w:hAnsi="Times New Roman" w:eastAsia="宋体" w:cs="Times New Roman"/>
          <w:b/>
          <w:bCs w:val="0"/>
          <w:color w:val="auto"/>
          <w:sz w:val="32"/>
          <w:szCs w:val="32"/>
          <w:highlight w:val="none"/>
          <w:lang w:val="en-US" w:eastAsia="zh-CN"/>
        </w:rPr>
        <w:t xml:space="preserve"> </w:t>
      </w:r>
      <w:r>
        <w:rPr>
          <w:rFonts w:hint="default" w:ascii="Times New Roman" w:hAnsi="Times New Roman" w:eastAsia="宋体" w:cs="Times New Roman"/>
          <w:b/>
          <w:bCs w:val="0"/>
          <w:color w:val="auto"/>
          <w:sz w:val="32"/>
          <w:szCs w:val="32"/>
          <w:highlight w:val="none"/>
        </w:rPr>
        <w:t>地</w:t>
      </w:r>
      <w:r>
        <w:rPr>
          <w:rFonts w:hint="default" w:ascii="Times New Roman" w:hAnsi="Times New Roman" w:eastAsia="宋体" w:cs="Times New Roman"/>
          <w:b/>
          <w:bCs w:val="0"/>
          <w:color w:val="auto"/>
          <w:sz w:val="32"/>
          <w:szCs w:val="32"/>
          <w:highlight w:val="none"/>
          <w:lang w:val="en-US" w:eastAsia="zh-CN"/>
        </w:rPr>
        <w:t xml:space="preserve"> </w:t>
      </w:r>
      <w:r>
        <w:rPr>
          <w:rFonts w:hint="default" w:ascii="Times New Roman" w:hAnsi="Times New Roman" w:eastAsia="宋体" w:cs="Times New Roman"/>
          <w:b/>
          <w:bCs w:val="0"/>
          <w:color w:val="auto"/>
          <w:sz w:val="32"/>
          <w:szCs w:val="32"/>
          <w:highlight w:val="none"/>
        </w:rPr>
        <w:t>区：</w:t>
      </w:r>
      <w:r>
        <w:rPr>
          <w:rFonts w:ascii="Times New Roman" w:hAnsi="Times New Roman" w:cs="Times New Roman"/>
          <w:bCs/>
          <w:color w:val="auto"/>
          <w:sz w:val="32"/>
          <w:szCs w:val="32"/>
          <w:highlight w:val="none"/>
          <w:u w:val="single"/>
        </w:rPr>
        <w:t xml:space="preserve"> </w:t>
      </w:r>
      <w:r>
        <w:rPr>
          <w:rFonts w:hint="default" w:ascii="Times New Roman" w:hAnsi="Times New Roman" w:cs="Times New Roman"/>
          <w:bCs/>
          <w:color w:val="auto"/>
          <w:sz w:val="32"/>
          <w:szCs w:val="32"/>
          <w:highlight w:val="none"/>
          <w:u w:val="single"/>
          <w:lang w:val="en-US" w:eastAsia="zh-CN"/>
        </w:rPr>
        <w:t xml:space="preserve"> </w:t>
      </w:r>
      <w:r>
        <w:rPr>
          <w:rFonts w:hint="default" w:ascii="Times New Roman" w:hAnsi="Times New Roman" w:cs="Times New Roman"/>
          <w:bCs/>
          <w:color w:val="auto"/>
          <w:szCs w:val="32"/>
          <w:highlight w:val="none"/>
          <w:u w:val="single"/>
          <w:lang w:val="en-US" w:eastAsia="zh-CN"/>
        </w:rPr>
        <w:t xml:space="preserve">                             </w:t>
      </w:r>
      <w:r>
        <w:rPr>
          <w:rFonts w:hint="eastAsia" w:ascii="Times New Roman" w:hAnsi="Times New Roman" w:cs="Times New Roman"/>
          <w:bCs/>
          <w:color w:val="auto"/>
          <w:szCs w:val="32"/>
          <w:highlight w:val="none"/>
          <w:u w:val="single"/>
          <w:lang w:val="en-US" w:eastAsia="zh-CN"/>
        </w:rPr>
        <w:t xml:space="preserve">               </w:t>
      </w:r>
    </w:p>
    <w:p w14:paraId="3D4D0C2B">
      <w:pPr>
        <w:overflowPunct/>
        <w:autoSpaceDE/>
        <w:autoSpaceDN/>
        <w:jc w:val="center"/>
        <w:rPr>
          <w:rFonts w:hint="default" w:ascii="Times New Roman" w:hAnsi="Times New Roman" w:eastAsia="方正黑体_GBK" w:cs="Times New Roman"/>
          <w:bCs/>
          <w:color w:val="auto"/>
          <w:szCs w:val="32"/>
          <w:highlight w:val="none"/>
        </w:rPr>
      </w:pPr>
    </w:p>
    <w:p w14:paraId="2439504B">
      <w:pPr>
        <w:overflowPunct/>
        <w:autoSpaceDE/>
        <w:autoSpaceDN/>
        <w:jc w:val="center"/>
        <w:rPr>
          <w:rFonts w:hint="default" w:ascii="Times New Roman" w:hAnsi="Times New Roman" w:eastAsia="方正黑体_GBK" w:cs="Times New Roman"/>
          <w:bCs/>
          <w:color w:val="auto"/>
          <w:szCs w:val="32"/>
          <w:highlight w:val="none"/>
        </w:rPr>
      </w:pPr>
    </w:p>
    <w:p w14:paraId="6035B631">
      <w:pPr>
        <w:pStyle w:val="3"/>
        <w:rPr>
          <w:rFonts w:hint="default" w:ascii="Times New Roman" w:hAnsi="Times New Roman" w:eastAsia="方正黑体_GBK" w:cs="Times New Roman"/>
          <w:bCs/>
          <w:color w:val="auto"/>
          <w:szCs w:val="32"/>
          <w:highlight w:val="none"/>
        </w:rPr>
      </w:pPr>
    </w:p>
    <w:p w14:paraId="73440887">
      <w:pPr>
        <w:rPr>
          <w:rFonts w:hint="default" w:ascii="Times New Roman" w:hAnsi="Times New Roman" w:eastAsia="方正黑体_GBK" w:cs="Times New Roman"/>
          <w:bCs/>
          <w:color w:val="auto"/>
          <w:szCs w:val="32"/>
          <w:highlight w:val="none"/>
        </w:rPr>
      </w:pPr>
    </w:p>
    <w:p w14:paraId="0EEA51B9">
      <w:pPr>
        <w:pStyle w:val="3"/>
        <w:rPr>
          <w:rFonts w:hint="default" w:ascii="Times New Roman" w:hAnsi="Times New Roman" w:cs="Times New Roman"/>
          <w:highlight w:val="none"/>
        </w:rPr>
      </w:pPr>
    </w:p>
    <w:p w14:paraId="36C8F118">
      <w:pPr>
        <w:overflowPunct/>
        <w:autoSpaceDE/>
        <w:autoSpaceDN/>
        <w:jc w:val="center"/>
        <w:rPr>
          <w:rFonts w:hint="default" w:ascii="Times New Roman" w:hAnsi="Times New Roman" w:eastAsia="方正黑体_GBK" w:cs="Times New Roman"/>
          <w:bCs/>
          <w:color w:val="auto"/>
          <w:szCs w:val="32"/>
          <w:highlight w:val="none"/>
        </w:rPr>
      </w:pPr>
    </w:p>
    <w:p w14:paraId="2348719C">
      <w:pPr>
        <w:overflowPunct/>
        <w:autoSpaceDE/>
        <w:autoSpaceDN/>
        <w:jc w:val="center"/>
        <w:rPr>
          <w:rFonts w:ascii="Times New Roman" w:hAnsi="Times New Roman" w:cs="Times New Roman"/>
          <w:bCs/>
          <w:color w:val="auto"/>
          <w:sz w:val="32"/>
          <w:szCs w:val="32"/>
          <w:highlight w:val="none"/>
        </w:rPr>
      </w:pPr>
      <w:r>
        <w:rPr>
          <w:rFonts w:hint="default" w:ascii="Times New Roman" w:hAnsi="Times New Roman" w:eastAsia="方正黑体_GBK" w:cs="Times New Roman"/>
          <w:bCs/>
          <w:color w:val="auto"/>
          <w:sz w:val="32"/>
          <w:szCs w:val="32"/>
          <w:highlight w:val="none"/>
          <w:lang w:val="en-US" w:eastAsia="zh-CN"/>
        </w:rPr>
        <w:t>四川省科学技术厅</w:t>
      </w:r>
      <w:r>
        <w:rPr>
          <w:rFonts w:hint="default" w:ascii="Times New Roman" w:hAnsi="Times New Roman" w:eastAsia="方正黑体_GBK" w:cs="Times New Roman"/>
          <w:bCs/>
          <w:color w:val="auto"/>
          <w:sz w:val="32"/>
          <w:szCs w:val="32"/>
          <w:highlight w:val="none"/>
        </w:rPr>
        <w:t>制</w:t>
      </w:r>
    </w:p>
    <w:p w14:paraId="2898BC43">
      <w:pPr>
        <w:jc w:val="center"/>
        <w:rPr>
          <w:rFonts w:hint="default" w:ascii="Times New Roman" w:hAnsi="Times New Roman" w:eastAsia="方正小标宋_GBK" w:cs="Times New Roman"/>
          <w:color w:val="auto"/>
          <w:sz w:val="44"/>
          <w:szCs w:val="44"/>
          <w:highlight w:val="none"/>
        </w:rPr>
      </w:pPr>
      <w:r>
        <w:rPr>
          <w:rFonts w:ascii="Times New Roman" w:hAnsi="Times New Roman" w:cs="Times New Roman"/>
          <w:bCs/>
          <w:color w:val="auto"/>
          <w:szCs w:val="32"/>
          <w:highlight w:val="none"/>
        </w:rPr>
        <w:br w:type="page"/>
      </w:r>
      <w:r>
        <w:rPr>
          <w:rFonts w:hint="default" w:ascii="Times New Roman" w:hAnsi="Times New Roman" w:eastAsia="方正小标宋_GBK" w:cs="Times New Roman"/>
          <w:color w:val="auto"/>
          <w:sz w:val="44"/>
          <w:szCs w:val="44"/>
          <w:highlight w:val="none"/>
        </w:rPr>
        <w:t>填 报 说 明</w:t>
      </w:r>
    </w:p>
    <w:p w14:paraId="7918A56F">
      <w:pPr>
        <w:rPr>
          <w:rFonts w:hint="default" w:ascii="Times New Roman" w:hAnsi="Times New Roman" w:eastAsia="仿宋_GB2312" w:cs="Times New Roman"/>
          <w:color w:val="auto"/>
          <w:szCs w:val="32"/>
          <w:highlight w:val="none"/>
        </w:rPr>
      </w:pPr>
    </w:p>
    <w:p w14:paraId="37B4EE05">
      <w:pPr>
        <w:pStyle w:val="20"/>
        <w:snapToGrid w:val="0"/>
        <w:spacing w:before="0" w:beforeAutospacing="0" w:after="0" w:afterAutospacing="0" w:line="60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1.</w:t>
      </w:r>
      <w:r>
        <w:rPr>
          <w:rFonts w:hint="default" w:ascii="Times New Roman" w:hAnsi="Times New Roman" w:eastAsia="仿宋" w:cs="Times New Roman"/>
          <w:color w:val="auto"/>
          <w:sz w:val="32"/>
          <w:szCs w:val="32"/>
          <w:highlight w:val="none"/>
        </w:rPr>
        <w:t>申报书由申报单位填制。填报应实事求是</w:t>
      </w:r>
      <w:r>
        <w:rPr>
          <w:rFonts w:hint="default" w:ascii="Times New Roman" w:hAnsi="Times New Roman" w:eastAsia="仿宋" w:cs="Times New Roman"/>
          <w:color w:val="auto"/>
          <w:sz w:val="32"/>
          <w:szCs w:val="32"/>
          <w:highlight w:val="none"/>
          <w:lang w:eastAsia="zh-CN"/>
        </w:rPr>
        <w:t>、准确完整</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eastAsia="zh-CN"/>
        </w:rPr>
        <w:t>并</w:t>
      </w:r>
      <w:r>
        <w:rPr>
          <w:rFonts w:hint="default" w:ascii="Times New Roman" w:hAnsi="Times New Roman" w:eastAsia="仿宋" w:cs="Times New Roman"/>
          <w:color w:val="auto"/>
          <w:sz w:val="32"/>
          <w:szCs w:val="32"/>
          <w:highlight w:val="none"/>
        </w:rPr>
        <w:t>提供相应的</w:t>
      </w:r>
      <w:r>
        <w:rPr>
          <w:rFonts w:hint="default" w:ascii="Times New Roman" w:hAnsi="Times New Roman" w:eastAsia="仿宋" w:cs="Times New Roman"/>
          <w:color w:val="auto"/>
          <w:sz w:val="32"/>
          <w:szCs w:val="32"/>
          <w:highlight w:val="none"/>
          <w:lang w:eastAsia="zh-CN"/>
        </w:rPr>
        <w:t>佐证</w:t>
      </w:r>
      <w:r>
        <w:rPr>
          <w:rFonts w:hint="default" w:ascii="Times New Roman" w:hAnsi="Times New Roman" w:eastAsia="仿宋" w:cs="Times New Roman"/>
          <w:color w:val="auto"/>
          <w:sz w:val="32"/>
          <w:szCs w:val="32"/>
          <w:highlight w:val="none"/>
        </w:rPr>
        <w:t>材料</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确认填报信息无误后，在系统中生成打印申报材料并装订成册，在申报书封面加盖申报单位公章。</w:t>
      </w:r>
    </w:p>
    <w:p w14:paraId="4B641FB0">
      <w:pPr>
        <w:spacing w:afterLines="0" w:line="60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2</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val="en-US" w:eastAsia="zh-CN"/>
        </w:rPr>
        <w:t>相关指标解释</w:t>
      </w:r>
    </w:p>
    <w:p w14:paraId="3E456C97">
      <w:pPr>
        <w:spacing w:line="60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（1）大型企业：依据《统计上大中小微型企业划分办法(2017)》（国统字〔2017〕213号）大型企业标准划分。</w:t>
      </w:r>
    </w:p>
    <w:p w14:paraId="58110AA3">
      <w:pPr>
        <w:spacing w:line="60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（2）在孵企业：指由孵化器与企业签订了入孵企业，企业注册地与实际办公地需在孵化器内，孵化器提供经营设施、创业辅导、技术支持、市场拓展、投资融资、管理咨询等专业服务的企业。</w:t>
      </w:r>
    </w:p>
    <w:p w14:paraId="3AECA819">
      <w:pPr>
        <w:numPr>
          <w:ilvl w:val="0"/>
          <w:numId w:val="0"/>
        </w:numPr>
        <w:spacing w:afterLines="0" w:line="60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（3）科技型中小企业：指</w:t>
      </w:r>
      <w:r>
        <w:rPr>
          <w:rFonts w:hint="default" w:ascii="Times New Roman" w:hAnsi="Times New Roman" w:eastAsia="仿宋" w:cs="Times New Roman"/>
          <w:bCs w:val="0"/>
          <w:color w:val="auto"/>
          <w:sz w:val="32"/>
          <w:szCs w:val="32"/>
          <w:highlight w:val="none"/>
        </w:rPr>
        <w:t>符合《科技型中小企业评价办法》（国科发政〔2017〕115号）中规定的相关条件，且在“全国科技型中小企业信息服务平台”通过自主评价，</w:t>
      </w:r>
      <w:r>
        <w:rPr>
          <w:rFonts w:hint="default" w:ascii="Times New Roman" w:hAnsi="Times New Roman" w:eastAsia="仿宋" w:cs="Times New Roman"/>
          <w:color w:val="auto"/>
          <w:sz w:val="32"/>
          <w:szCs w:val="32"/>
          <w:highlight w:val="none"/>
        </w:rPr>
        <w:t>获得全国科技型中小企业信息库入库登记编码，并在有效期内的</w:t>
      </w:r>
      <w:r>
        <w:rPr>
          <w:rFonts w:hint="default" w:ascii="Times New Roman" w:hAnsi="Times New Roman" w:eastAsia="仿宋" w:cs="Times New Roman"/>
          <w:color w:val="auto"/>
          <w:sz w:val="32"/>
          <w:szCs w:val="32"/>
          <w:highlight w:val="none"/>
          <w:lang w:val="en-US" w:eastAsia="zh-CN"/>
        </w:rPr>
        <w:t>企业。</w:t>
      </w:r>
    </w:p>
    <w:p w14:paraId="52DAB294">
      <w:pPr>
        <w:spacing w:afterLines="0" w:line="600" w:lineRule="exact"/>
        <w:ind w:firstLine="640" w:firstLineChars="200"/>
        <w:rPr>
          <w:rFonts w:hint="default" w:ascii="Times New Roman" w:hAnsi="Times New Roman" w:eastAsia="仿宋" w:cs="Times New Roman"/>
          <w:bCs w:val="0"/>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（4）高新技术企业：指符合</w:t>
      </w:r>
      <w:bookmarkStart w:id="3" w:name="OLE_LINK5"/>
      <w:r>
        <w:rPr>
          <w:rFonts w:hint="default" w:ascii="Times New Roman" w:hAnsi="Times New Roman" w:eastAsia="仿宋" w:cs="Times New Roman"/>
          <w:color w:val="auto"/>
          <w:sz w:val="32"/>
          <w:szCs w:val="32"/>
          <w:highlight w:val="none"/>
          <w:lang w:val="en-US" w:eastAsia="zh-CN"/>
        </w:rPr>
        <w:t>《高新技术企业认定管理办法》</w:t>
      </w:r>
      <w:bookmarkEnd w:id="3"/>
      <w:r>
        <w:rPr>
          <w:rFonts w:hint="default" w:ascii="Times New Roman" w:hAnsi="Times New Roman" w:eastAsia="仿宋" w:cs="Times New Roman"/>
          <w:color w:val="auto"/>
          <w:sz w:val="32"/>
          <w:szCs w:val="32"/>
          <w:highlight w:val="none"/>
          <w:lang w:val="en-US" w:eastAsia="zh-CN"/>
        </w:rPr>
        <w:t>（国科发火〔2016〕32号）</w:t>
      </w:r>
      <w:r>
        <w:rPr>
          <w:rFonts w:hint="default" w:ascii="Times New Roman" w:hAnsi="Times New Roman" w:eastAsia="仿宋" w:cs="Times New Roman"/>
          <w:bCs w:val="0"/>
          <w:color w:val="auto"/>
          <w:sz w:val="32"/>
          <w:szCs w:val="32"/>
          <w:highlight w:val="none"/>
          <w:lang w:val="en-US" w:eastAsia="zh-CN"/>
        </w:rPr>
        <w:t>，</w:t>
      </w:r>
      <w:r>
        <w:rPr>
          <w:rFonts w:hint="default" w:ascii="Times New Roman" w:hAnsi="Times New Roman" w:eastAsia="仿宋" w:cs="Times New Roman"/>
          <w:bCs w:val="0"/>
          <w:color w:val="auto"/>
          <w:sz w:val="32"/>
          <w:szCs w:val="32"/>
          <w:highlight w:val="none"/>
        </w:rPr>
        <w:t>经省、自治区、直辖市、计划单列市高新技术企业认定管理机构认定，并经全国高新技术企业认定管理工作领导小组备案，获得高新技术企业证书的企业。</w:t>
      </w:r>
    </w:p>
    <w:p w14:paraId="35EFAAC3">
      <w:pPr>
        <w:spacing w:afterLines="0" w:line="600" w:lineRule="exact"/>
        <w:ind w:firstLine="640" w:firstLineChars="200"/>
        <w:rPr>
          <w:rFonts w:hint="default" w:ascii="Times New Roman" w:hAnsi="Times New Roman" w:cs="Times New Roman"/>
          <w:color w:val="auto"/>
          <w:highlight w:val="none"/>
          <w:lang w:val="en-US" w:eastAsia="zh-CN"/>
        </w:rPr>
      </w:pPr>
      <w:r>
        <w:rPr>
          <w:rFonts w:hint="default" w:ascii="Times New Roman" w:hAnsi="Times New Roman" w:eastAsia="仿宋" w:cs="Times New Roman"/>
          <w:color w:val="auto"/>
          <w:sz w:val="32"/>
          <w:szCs w:val="32"/>
          <w:highlight w:val="none"/>
          <w:lang w:val="en-US" w:eastAsia="zh-CN"/>
        </w:rPr>
        <w:t>（5）挂牌企业：指在全国中小企业股份转让系统（新三板）、区域性股权市场（四板）进行的股权融资、债权融资等行为的企业。</w:t>
      </w:r>
    </w:p>
    <w:p w14:paraId="7DD18801">
      <w:pPr>
        <w:spacing w:afterLines="0" w:line="60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（6）</w:t>
      </w:r>
      <w:bookmarkStart w:id="4" w:name="OLE_LINK6"/>
      <w:r>
        <w:rPr>
          <w:rFonts w:hint="default" w:ascii="Times New Roman" w:hAnsi="Times New Roman" w:eastAsia="仿宋" w:cs="Times New Roman"/>
          <w:color w:val="auto"/>
          <w:sz w:val="32"/>
          <w:szCs w:val="32"/>
          <w:highlight w:val="none"/>
          <w:lang w:val="en-US" w:eastAsia="zh-CN"/>
        </w:rPr>
        <w:t>近两年中的第二年：指上年度；第一年：指上年度的前一年度。</w:t>
      </w:r>
      <w:bookmarkEnd w:id="4"/>
    </w:p>
    <w:p w14:paraId="6EE78901">
      <w:pPr>
        <w:spacing w:afterLines="0" w:line="60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（7）专业技术服务平台：指提供研发、设计、验证、检验、测试等专业服务的平台。</w:t>
      </w:r>
    </w:p>
    <w:p w14:paraId="6F16BC1A">
      <w:pPr>
        <w:spacing w:afterLines="0" w:line="600" w:lineRule="exact"/>
        <w:ind w:firstLine="640" w:firstLineChars="200"/>
        <w:rPr>
          <w:rFonts w:hint="default" w:ascii="Times New Roman" w:hAnsi="Times New Roman" w:cs="Times New Roman"/>
          <w:color w:val="auto"/>
          <w:highlight w:val="none"/>
          <w:lang w:val="en-US" w:eastAsia="zh-CN"/>
        </w:rPr>
      </w:pPr>
      <w:r>
        <w:rPr>
          <w:rFonts w:hint="default" w:ascii="Times New Roman" w:hAnsi="Times New Roman" w:eastAsia="仿宋" w:cs="Times New Roman"/>
          <w:color w:val="auto"/>
          <w:sz w:val="32"/>
          <w:szCs w:val="32"/>
          <w:highlight w:val="none"/>
          <w:lang w:val="en-US" w:eastAsia="zh-CN"/>
        </w:rPr>
        <w:t>（8）投融资：包括风险投资、银行贷款、上市融资、债券融资、融资租赁等多种投融资形式。</w:t>
      </w:r>
    </w:p>
    <w:p w14:paraId="5CE3030E">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仿宋" w:cs="Times New Roman"/>
          <w:color w:val="auto"/>
          <w:sz w:val="32"/>
          <w:szCs w:val="32"/>
          <w:highlight w:val="none"/>
          <w:lang w:val="en-US" w:eastAsia="zh-CN"/>
        </w:rPr>
        <w:t>（9）获得投融资的在孵企业：指获得孵化器自有孵化资金、出资合作孵化资金或外部投资及融资的企业。</w:t>
      </w:r>
    </w:p>
    <w:p w14:paraId="057676BA">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（10）服务和投资收入：指除房租及物业之外的孵化服务收入（孵化服务收入：为孵化服务企业提供经纪代理、经营租赁、研发和技术、信息技术、鉴证咨询、培训辅导、推广对接、投融</w:t>
      </w:r>
      <w:r>
        <w:rPr>
          <w:rFonts w:hint="default" w:ascii="Times New Roman" w:hAnsi="Times New Roman" w:eastAsia="仿宋" w:cs="Times New Roman"/>
          <w:color w:val="auto"/>
          <w:sz w:val="32"/>
          <w:szCs w:val="32"/>
          <w:highlight w:val="none"/>
          <w:lang w:eastAsia="zh-CN"/>
        </w:rPr>
        <w:t>资等</w:t>
      </w:r>
      <w:r>
        <w:rPr>
          <w:rFonts w:hint="default" w:ascii="Times New Roman" w:hAnsi="Times New Roman" w:eastAsia="仿宋" w:cs="Times New Roman"/>
          <w:color w:val="auto"/>
          <w:sz w:val="32"/>
          <w:szCs w:val="32"/>
          <w:highlight w:val="none"/>
          <w:lang w:val="en-US" w:eastAsia="zh-CN"/>
        </w:rPr>
        <w:t>服务所取得的收入）。</w:t>
      </w:r>
    </w:p>
    <w:p w14:paraId="434FA2D0">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textAlignment w:val="auto"/>
        <w:outlineLvl w:val="9"/>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（11）新增注册企业：指新注册成立的企业。</w:t>
      </w:r>
    </w:p>
    <w:p w14:paraId="3D46BA29">
      <w:pPr>
        <w:pStyle w:val="3"/>
        <w:keepNext w:val="0"/>
        <w:keepLines w:val="0"/>
        <w:pageBreakBefore w:val="0"/>
        <w:widowControl w:val="0"/>
        <w:kinsoku/>
        <w:wordWrap/>
        <w:overflowPunct/>
        <w:topLinePunct w:val="0"/>
        <w:autoSpaceDE/>
        <w:autoSpaceDN/>
        <w:bidi w:val="0"/>
        <w:adjustRightInd w:val="0"/>
        <w:snapToGrid w:val="0"/>
        <w:spacing w:line="360" w:lineRule="auto"/>
        <w:ind w:firstLine="640"/>
        <w:jc w:val="both"/>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（12）近一年度入库备案为科技型中小企业：指上年度入库备案为科技型中小企业。</w:t>
      </w:r>
    </w:p>
    <w:p w14:paraId="2D040E40">
      <w:pPr>
        <w:pStyle w:val="3"/>
        <w:keepNext w:val="0"/>
        <w:keepLines w:val="0"/>
        <w:pageBreakBefore w:val="0"/>
        <w:widowControl w:val="0"/>
        <w:kinsoku/>
        <w:wordWrap/>
        <w:overflowPunct/>
        <w:topLinePunct w:val="0"/>
        <w:autoSpaceDE/>
        <w:autoSpaceDN/>
        <w:bidi w:val="0"/>
        <w:adjustRightInd w:val="0"/>
        <w:snapToGrid w:val="0"/>
        <w:spacing w:line="360" w:lineRule="auto"/>
        <w:ind w:firstLine="640"/>
        <w:jc w:val="both"/>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（13）新认定为高新技术企业：指上年度首次认定为高新技术企业。</w:t>
      </w:r>
    </w:p>
    <w:p w14:paraId="32963198">
      <w:pPr>
        <w:pStyle w:val="3"/>
        <w:keepNext w:val="0"/>
        <w:keepLines w:val="0"/>
        <w:pageBreakBefore w:val="0"/>
        <w:widowControl w:val="0"/>
        <w:kinsoku/>
        <w:wordWrap/>
        <w:overflowPunct/>
        <w:topLinePunct w:val="0"/>
        <w:autoSpaceDE/>
        <w:autoSpaceDN/>
        <w:bidi w:val="0"/>
        <w:adjustRightInd/>
        <w:snapToGrid w:val="0"/>
        <w:spacing w:after="0"/>
        <w:ind w:firstLine="420" w:firstLineChars="200"/>
        <w:textAlignment w:val="auto"/>
        <w:outlineLvl w:val="9"/>
        <w:rPr>
          <w:rFonts w:ascii="Times New Roman" w:hAnsi="Times New Roman" w:cs="Times New Roman"/>
          <w:color w:val="auto"/>
          <w:highlight w:val="none"/>
        </w:rPr>
      </w:pPr>
      <w:r>
        <w:rPr>
          <w:rFonts w:hint="default" w:ascii="Times New Roman" w:hAnsi="Times New Roman" w:cs="Times New Roman"/>
          <w:color w:val="auto"/>
          <w:highlight w:val="none"/>
          <w:lang w:val="en-US" w:eastAsia="zh-CN"/>
        </w:rPr>
        <w:br w:type="page"/>
      </w:r>
    </w:p>
    <w:tbl>
      <w:tblPr>
        <w:tblStyle w:val="23"/>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4"/>
        <w:gridCol w:w="414"/>
        <w:gridCol w:w="622"/>
        <w:gridCol w:w="43"/>
        <w:gridCol w:w="236"/>
        <w:gridCol w:w="40"/>
        <w:gridCol w:w="152"/>
        <w:gridCol w:w="314"/>
        <w:gridCol w:w="350"/>
        <w:gridCol w:w="439"/>
        <w:gridCol w:w="363"/>
        <w:gridCol w:w="174"/>
        <w:gridCol w:w="4"/>
        <w:gridCol w:w="316"/>
        <w:gridCol w:w="113"/>
        <w:gridCol w:w="252"/>
        <w:gridCol w:w="217"/>
        <w:gridCol w:w="50"/>
        <w:gridCol w:w="132"/>
        <w:gridCol w:w="1057"/>
        <w:gridCol w:w="116"/>
        <w:gridCol w:w="189"/>
        <w:gridCol w:w="44"/>
        <w:gridCol w:w="215"/>
        <w:gridCol w:w="121"/>
        <w:gridCol w:w="14"/>
        <w:gridCol w:w="669"/>
        <w:gridCol w:w="977"/>
        <w:gridCol w:w="4"/>
      </w:tblGrid>
      <w:tr w14:paraId="3855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9237" w:type="dxa"/>
            <w:gridSpan w:val="28"/>
            <w:noWrap w:val="0"/>
            <w:vAlign w:val="center"/>
          </w:tcPr>
          <w:p w14:paraId="30ACE4B9">
            <w:pPr>
              <w:spacing w:line="340" w:lineRule="exact"/>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bCs/>
                <w:color w:val="auto"/>
                <w:sz w:val="24"/>
                <w:szCs w:val="24"/>
                <w:highlight w:val="none"/>
              </w:rPr>
              <w:t>一、基本信息</w:t>
            </w:r>
          </w:p>
        </w:tc>
      </w:tr>
      <w:tr w14:paraId="1D192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2640" w:type="dxa"/>
            <w:gridSpan w:val="3"/>
            <w:noWrap w:val="0"/>
            <w:vAlign w:val="center"/>
          </w:tcPr>
          <w:p w14:paraId="03BF75BA">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孵化器名称</w:t>
            </w:r>
          </w:p>
        </w:tc>
        <w:tc>
          <w:tcPr>
            <w:tcW w:w="6597" w:type="dxa"/>
            <w:gridSpan w:val="25"/>
            <w:noWrap w:val="0"/>
            <w:vAlign w:val="center"/>
          </w:tcPr>
          <w:p w14:paraId="230F7D1A">
            <w:pPr>
              <w:snapToGrid w:val="0"/>
              <w:spacing w:line="240" w:lineRule="auto"/>
              <w:jc w:val="center"/>
              <w:rPr>
                <w:rFonts w:hint="default" w:ascii="Times New Roman" w:hAnsi="Times New Roman" w:eastAsia="仿宋" w:cs="Times New Roman"/>
                <w:color w:val="auto"/>
                <w:sz w:val="24"/>
                <w:szCs w:val="24"/>
                <w:highlight w:val="none"/>
              </w:rPr>
            </w:pPr>
          </w:p>
        </w:tc>
      </w:tr>
      <w:tr w14:paraId="3436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2640" w:type="dxa"/>
            <w:gridSpan w:val="3"/>
            <w:noWrap w:val="0"/>
            <w:vAlign w:val="center"/>
          </w:tcPr>
          <w:p w14:paraId="3DEB5C27">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运营</w:t>
            </w:r>
            <w:r>
              <w:rPr>
                <w:rFonts w:hint="default" w:ascii="Times New Roman" w:hAnsi="Times New Roman" w:eastAsia="仿宋" w:cs="Times New Roman"/>
                <w:color w:val="auto"/>
                <w:sz w:val="24"/>
                <w:highlight w:val="none"/>
                <w:lang w:val="en-US" w:eastAsia="zh-CN"/>
              </w:rPr>
              <w:t>主体</w:t>
            </w:r>
            <w:r>
              <w:rPr>
                <w:rFonts w:hint="default" w:ascii="Times New Roman" w:hAnsi="Times New Roman" w:eastAsia="仿宋" w:cs="Times New Roman"/>
                <w:color w:val="auto"/>
                <w:sz w:val="24"/>
                <w:highlight w:val="none"/>
              </w:rPr>
              <w:t>名称</w:t>
            </w:r>
          </w:p>
        </w:tc>
        <w:tc>
          <w:tcPr>
            <w:tcW w:w="6597" w:type="dxa"/>
            <w:gridSpan w:val="25"/>
            <w:noWrap w:val="0"/>
            <w:vAlign w:val="center"/>
          </w:tcPr>
          <w:p w14:paraId="590AD538">
            <w:pPr>
              <w:snapToGrid w:val="0"/>
              <w:spacing w:line="240" w:lineRule="auto"/>
              <w:jc w:val="center"/>
              <w:rPr>
                <w:rFonts w:hint="default" w:ascii="Times New Roman" w:hAnsi="Times New Roman" w:eastAsia="仿宋" w:cs="Times New Roman"/>
                <w:color w:val="auto"/>
                <w:sz w:val="24"/>
                <w:szCs w:val="24"/>
                <w:highlight w:val="none"/>
              </w:rPr>
            </w:pPr>
          </w:p>
        </w:tc>
      </w:tr>
      <w:tr w14:paraId="05480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2640" w:type="dxa"/>
            <w:gridSpan w:val="3"/>
            <w:noWrap w:val="0"/>
            <w:vAlign w:val="center"/>
          </w:tcPr>
          <w:p w14:paraId="227418DA">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lang w:val="en-US" w:eastAsia="zh-CN"/>
              </w:rPr>
              <w:t>注册成立时间</w:t>
            </w:r>
          </w:p>
        </w:tc>
        <w:tc>
          <w:tcPr>
            <w:tcW w:w="1574" w:type="dxa"/>
            <w:gridSpan w:val="7"/>
            <w:noWrap w:val="0"/>
            <w:vAlign w:val="center"/>
          </w:tcPr>
          <w:p w14:paraId="61E1A9AC">
            <w:pPr>
              <w:snapToGrid w:val="0"/>
              <w:spacing w:line="240" w:lineRule="auto"/>
              <w:jc w:val="center"/>
              <w:rPr>
                <w:rFonts w:hint="default" w:ascii="Times New Roman" w:hAnsi="Times New Roman" w:eastAsia="仿宋" w:cs="Times New Roman"/>
                <w:color w:val="auto"/>
                <w:sz w:val="24"/>
                <w:szCs w:val="24"/>
                <w:highlight w:val="none"/>
              </w:rPr>
            </w:pPr>
          </w:p>
        </w:tc>
        <w:tc>
          <w:tcPr>
            <w:tcW w:w="1489" w:type="dxa"/>
            <w:gridSpan w:val="8"/>
            <w:noWrap w:val="0"/>
            <w:vAlign w:val="center"/>
          </w:tcPr>
          <w:p w14:paraId="43FB7D3B">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统一社会信用代码</w:t>
            </w:r>
          </w:p>
        </w:tc>
        <w:tc>
          <w:tcPr>
            <w:tcW w:w="3534" w:type="dxa"/>
            <w:gridSpan w:val="10"/>
            <w:noWrap w:val="0"/>
            <w:vAlign w:val="center"/>
          </w:tcPr>
          <w:p w14:paraId="60B4FADB">
            <w:pPr>
              <w:snapToGrid w:val="0"/>
              <w:spacing w:line="240" w:lineRule="auto"/>
              <w:ind w:firstLine="600" w:firstLineChars="250"/>
              <w:rPr>
                <w:rFonts w:hint="default" w:ascii="Times New Roman" w:hAnsi="Times New Roman" w:eastAsia="仿宋" w:cs="Times New Roman"/>
                <w:color w:val="auto"/>
                <w:sz w:val="24"/>
                <w:szCs w:val="24"/>
                <w:highlight w:val="none"/>
              </w:rPr>
            </w:pPr>
          </w:p>
        </w:tc>
      </w:tr>
      <w:tr w14:paraId="47BF6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2640" w:type="dxa"/>
            <w:gridSpan w:val="3"/>
            <w:noWrap w:val="0"/>
            <w:vAlign w:val="center"/>
          </w:tcPr>
          <w:p w14:paraId="386703A7">
            <w:pPr>
              <w:snapToGrid w:val="0"/>
              <w:spacing w:line="240" w:lineRule="auto"/>
              <w:jc w:val="center"/>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eastAsia="zh-CN"/>
              </w:rPr>
              <w:t>注册地址</w:t>
            </w:r>
          </w:p>
        </w:tc>
        <w:tc>
          <w:tcPr>
            <w:tcW w:w="6597" w:type="dxa"/>
            <w:gridSpan w:val="25"/>
            <w:noWrap w:val="0"/>
            <w:vAlign w:val="center"/>
          </w:tcPr>
          <w:p w14:paraId="209992C7">
            <w:pPr>
              <w:snapToGrid w:val="0"/>
              <w:spacing w:line="240" w:lineRule="auto"/>
              <w:ind w:firstLine="600" w:firstLineChars="250"/>
              <w:jc w:val="center"/>
              <w:rPr>
                <w:rFonts w:hint="default" w:ascii="Times New Roman" w:hAnsi="Times New Roman" w:eastAsia="仿宋" w:cs="Times New Roman"/>
                <w:color w:val="auto"/>
                <w:sz w:val="24"/>
                <w:szCs w:val="24"/>
                <w:highlight w:val="none"/>
              </w:rPr>
            </w:pPr>
          </w:p>
        </w:tc>
      </w:tr>
      <w:tr w14:paraId="10E1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2640" w:type="dxa"/>
            <w:gridSpan w:val="3"/>
            <w:noWrap w:val="0"/>
            <w:vAlign w:val="center"/>
          </w:tcPr>
          <w:p w14:paraId="729714A8">
            <w:pPr>
              <w:snapToGrid w:val="0"/>
              <w:spacing w:line="240" w:lineRule="auto"/>
              <w:jc w:val="center"/>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highlight w:val="none"/>
              </w:rPr>
              <w:t>法</w:t>
            </w:r>
            <w:r>
              <w:rPr>
                <w:rFonts w:hint="default" w:ascii="Times New Roman" w:hAnsi="Times New Roman" w:eastAsia="仿宋" w:cs="Times New Roman"/>
                <w:color w:val="auto"/>
                <w:sz w:val="24"/>
                <w:highlight w:val="none"/>
                <w:lang w:eastAsia="zh-CN"/>
              </w:rPr>
              <w:t>定</w:t>
            </w:r>
            <w:r>
              <w:rPr>
                <w:rFonts w:hint="default" w:ascii="Times New Roman" w:hAnsi="Times New Roman" w:eastAsia="仿宋" w:cs="Times New Roman"/>
                <w:color w:val="auto"/>
                <w:sz w:val="24"/>
                <w:highlight w:val="none"/>
              </w:rPr>
              <w:t>代表</w:t>
            </w:r>
            <w:r>
              <w:rPr>
                <w:rFonts w:hint="default" w:ascii="Times New Roman" w:hAnsi="Times New Roman" w:eastAsia="仿宋" w:cs="Times New Roman"/>
                <w:color w:val="auto"/>
                <w:sz w:val="24"/>
                <w:highlight w:val="none"/>
                <w:lang w:eastAsia="zh-CN"/>
              </w:rPr>
              <w:t>人</w:t>
            </w:r>
          </w:p>
        </w:tc>
        <w:tc>
          <w:tcPr>
            <w:tcW w:w="1574" w:type="dxa"/>
            <w:gridSpan w:val="7"/>
            <w:noWrap w:val="0"/>
            <w:vAlign w:val="center"/>
          </w:tcPr>
          <w:p w14:paraId="28825D2A">
            <w:pPr>
              <w:snapToGrid w:val="0"/>
              <w:spacing w:line="240" w:lineRule="auto"/>
              <w:jc w:val="left"/>
              <w:rPr>
                <w:rFonts w:hint="default" w:ascii="Times New Roman" w:hAnsi="Times New Roman" w:eastAsia="仿宋" w:cs="Times New Roman"/>
                <w:color w:val="auto"/>
                <w:sz w:val="24"/>
                <w:szCs w:val="24"/>
                <w:highlight w:val="none"/>
              </w:rPr>
            </w:pPr>
          </w:p>
        </w:tc>
        <w:tc>
          <w:tcPr>
            <w:tcW w:w="1489" w:type="dxa"/>
            <w:gridSpan w:val="8"/>
            <w:noWrap w:val="0"/>
            <w:vAlign w:val="center"/>
          </w:tcPr>
          <w:p w14:paraId="481CCC82">
            <w:pPr>
              <w:snapToGrid w:val="0"/>
              <w:spacing w:line="240" w:lineRule="auto"/>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注册资金</w:t>
            </w:r>
          </w:p>
          <w:p w14:paraId="4E40AFFB">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（万元）</w:t>
            </w:r>
          </w:p>
        </w:tc>
        <w:tc>
          <w:tcPr>
            <w:tcW w:w="3534" w:type="dxa"/>
            <w:gridSpan w:val="10"/>
            <w:noWrap w:val="0"/>
            <w:vAlign w:val="center"/>
          </w:tcPr>
          <w:p w14:paraId="10D568B3">
            <w:pPr>
              <w:snapToGrid w:val="0"/>
              <w:spacing w:line="240" w:lineRule="auto"/>
              <w:ind w:firstLine="600" w:firstLineChars="250"/>
              <w:rPr>
                <w:rFonts w:hint="default" w:ascii="Times New Roman" w:hAnsi="Times New Roman" w:eastAsia="仿宋" w:cs="Times New Roman"/>
                <w:color w:val="auto"/>
                <w:sz w:val="24"/>
                <w:szCs w:val="24"/>
                <w:highlight w:val="none"/>
              </w:rPr>
            </w:pPr>
          </w:p>
        </w:tc>
      </w:tr>
      <w:tr w14:paraId="4C287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2640" w:type="dxa"/>
            <w:gridSpan w:val="3"/>
            <w:noWrap w:val="0"/>
            <w:vAlign w:val="center"/>
          </w:tcPr>
          <w:p w14:paraId="7B0391D0">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负 责 人</w:t>
            </w:r>
          </w:p>
        </w:tc>
        <w:tc>
          <w:tcPr>
            <w:tcW w:w="1574" w:type="dxa"/>
            <w:gridSpan w:val="7"/>
            <w:noWrap w:val="0"/>
            <w:vAlign w:val="center"/>
          </w:tcPr>
          <w:p w14:paraId="5BCD3A18">
            <w:pPr>
              <w:snapToGrid w:val="0"/>
              <w:spacing w:line="240" w:lineRule="auto"/>
              <w:jc w:val="both"/>
              <w:rPr>
                <w:rFonts w:hint="default" w:ascii="Times New Roman" w:hAnsi="Times New Roman" w:eastAsia="仿宋" w:cs="Times New Roman"/>
                <w:color w:val="auto"/>
                <w:highlight w:val="none"/>
              </w:rPr>
            </w:pPr>
          </w:p>
        </w:tc>
        <w:tc>
          <w:tcPr>
            <w:tcW w:w="1489" w:type="dxa"/>
            <w:gridSpan w:val="8"/>
            <w:noWrap w:val="0"/>
            <w:vAlign w:val="center"/>
          </w:tcPr>
          <w:p w14:paraId="24661699">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lang w:val="en-US" w:eastAsia="zh-CN"/>
              </w:rPr>
              <w:t>联系电话</w:t>
            </w:r>
          </w:p>
        </w:tc>
        <w:tc>
          <w:tcPr>
            <w:tcW w:w="3534" w:type="dxa"/>
            <w:gridSpan w:val="10"/>
            <w:noWrap w:val="0"/>
            <w:vAlign w:val="center"/>
          </w:tcPr>
          <w:p w14:paraId="5332F895">
            <w:pPr>
              <w:snapToGrid w:val="0"/>
              <w:spacing w:line="240" w:lineRule="auto"/>
              <w:jc w:val="center"/>
              <w:rPr>
                <w:rFonts w:hint="default" w:ascii="Times New Roman" w:hAnsi="Times New Roman" w:eastAsia="仿宋" w:cs="Times New Roman"/>
                <w:color w:val="auto"/>
                <w:sz w:val="24"/>
                <w:szCs w:val="24"/>
                <w:highlight w:val="none"/>
              </w:rPr>
            </w:pPr>
          </w:p>
        </w:tc>
      </w:tr>
      <w:tr w14:paraId="2E0A503C">
        <w:tblPrEx>
          <w:tblCellMar>
            <w:top w:w="0" w:type="dxa"/>
            <w:left w:w="108" w:type="dxa"/>
            <w:bottom w:w="0" w:type="dxa"/>
            <w:right w:w="108" w:type="dxa"/>
          </w:tblCellMar>
        </w:tblPrEx>
        <w:trPr>
          <w:gridAfter w:val="1"/>
          <w:wAfter w:w="4" w:type="dxa"/>
          <w:trHeight w:val="567" w:hRule="atLeast"/>
          <w:jc w:val="center"/>
        </w:trPr>
        <w:tc>
          <w:tcPr>
            <w:tcW w:w="2640" w:type="dxa"/>
            <w:gridSpan w:val="3"/>
            <w:noWrap w:val="0"/>
            <w:vAlign w:val="center"/>
          </w:tcPr>
          <w:p w14:paraId="5245D7A7">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联 系 人</w:t>
            </w:r>
          </w:p>
        </w:tc>
        <w:tc>
          <w:tcPr>
            <w:tcW w:w="1574" w:type="dxa"/>
            <w:gridSpan w:val="7"/>
            <w:noWrap w:val="0"/>
            <w:vAlign w:val="center"/>
          </w:tcPr>
          <w:p w14:paraId="18BA719C">
            <w:pPr>
              <w:snapToGrid w:val="0"/>
              <w:spacing w:line="240" w:lineRule="auto"/>
              <w:jc w:val="both"/>
              <w:rPr>
                <w:rFonts w:hint="default" w:ascii="Times New Roman" w:hAnsi="Times New Roman" w:eastAsia="仿宋" w:cs="Times New Roman"/>
                <w:color w:val="auto"/>
                <w:highlight w:val="none"/>
              </w:rPr>
            </w:pPr>
          </w:p>
        </w:tc>
        <w:tc>
          <w:tcPr>
            <w:tcW w:w="1489" w:type="dxa"/>
            <w:gridSpan w:val="8"/>
            <w:noWrap w:val="0"/>
            <w:vAlign w:val="center"/>
          </w:tcPr>
          <w:p w14:paraId="520FAAB0">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手    机</w:t>
            </w:r>
          </w:p>
        </w:tc>
        <w:tc>
          <w:tcPr>
            <w:tcW w:w="3534" w:type="dxa"/>
            <w:gridSpan w:val="10"/>
            <w:noWrap w:val="0"/>
            <w:vAlign w:val="center"/>
          </w:tcPr>
          <w:p w14:paraId="09C854E0">
            <w:pPr>
              <w:snapToGrid w:val="0"/>
              <w:spacing w:line="240" w:lineRule="auto"/>
              <w:jc w:val="center"/>
              <w:rPr>
                <w:rFonts w:hint="default" w:ascii="Times New Roman" w:hAnsi="Times New Roman" w:eastAsia="仿宋" w:cs="Times New Roman"/>
                <w:color w:val="auto"/>
                <w:sz w:val="24"/>
                <w:szCs w:val="24"/>
                <w:highlight w:val="none"/>
              </w:rPr>
            </w:pPr>
          </w:p>
        </w:tc>
      </w:tr>
      <w:tr w14:paraId="0A9E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2640" w:type="dxa"/>
            <w:gridSpan w:val="3"/>
            <w:noWrap w:val="0"/>
            <w:vAlign w:val="center"/>
          </w:tcPr>
          <w:p w14:paraId="39942F7C">
            <w:pPr>
              <w:snapToGrid w:val="0"/>
              <w:spacing w:line="240" w:lineRule="auto"/>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机构性质</w:t>
            </w:r>
          </w:p>
        </w:tc>
        <w:tc>
          <w:tcPr>
            <w:tcW w:w="6597" w:type="dxa"/>
            <w:gridSpan w:val="25"/>
            <w:noWrap w:val="0"/>
            <w:vAlign w:val="center"/>
          </w:tcPr>
          <w:p w14:paraId="1FEF6DEF">
            <w:pPr>
              <w:snapToGrid w:val="0"/>
              <w:spacing w:line="240" w:lineRule="auto"/>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事业单位□  国有企业□  民营企业□  其他□</w:t>
            </w:r>
          </w:p>
        </w:tc>
      </w:tr>
      <w:tr w14:paraId="39DCA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308" w:hRule="atLeast"/>
          <w:jc w:val="center"/>
        </w:trPr>
        <w:tc>
          <w:tcPr>
            <w:tcW w:w="2640" w:type="dxa"/>
            <w:gridSpan w:val="3"/>
            <w:vMerge w:val="restart"/>
            <w:noWrap w:val="0"/>
            <w:vAlign w:val="center"/>
          </w:tcPr>
          <w:p w14:paraId="6D52E6D3">
            <w:pPr>
              <w:spacing w:line="240" w:lineRule="auto"/>
              <w:jc w:val="center"/>
              <w:rPr>
                <w:rFonts w:hint="default" w:ascii="Times New Roman" w:hAnsi="Times New Roman" w:eastAsia="仿宋" w:cs="Times New Roman"/>
                <w:color w:val="auto"/>
                <w:sz w:val="24"/>
                <w:szCs w:val="22"/>
                <w:highlight w:val="none"/>
              </w:rPr>
            </w:pPr>
            <w:r>
              <w:rPr>
                <w:rFonts w:hint="default" w:ascii="Times New Roman" w:hAnsi="Times New Roman" w:eastAsia="仿宋" w:cs="Times New Roman"/>
                <w:color w:val="auto"/>
                <w:sz w:val="24"/>
                <w:highlight w:val="none"/>
                <w:lang w:eastAsia="zh-CN"/>
              </w:rPr>
              <w:t>可自主支配（</w:t>
            </w:r>
            <w:r>
              <w:rPr>
                <w:rFonts w:hint="default" w:ascii="Times New Roman" w:hAnsi="Times New Roman" w:eastAsia="仿宋" w:cs="Times New Roman"/>
                <w:color w:val="auto"/>
                <w:sz w:val="24"/>
                <w:highlight w:val="none"/>
                <w:lang w:val="en-US" w:eastAsia="zh-CN"/>
              </w:rPr>
              <w:t>自有、租赁或协议使用</w:t>
            </w:r>
            <w:r>
              <w:rPr>
                <w:rFonts w:hint="default" w:ascii="Times New Roman" w:hAnsi="Times New Roman" w:eastAsia="仿宋" w:cs="Times New Roman"/>
                <w:color w:val="auto"/>
                <w:sz w:val="24"/>
                <w:highlight w:val="none"/>
                <w:lang w:eastAsia="zh-CN"/>
              </w:rPr>
              <w:t>）的</w:t>
            </w:r>
            <w:r>
              <w:rPr>
                <w:rFonts w:hint="default" w:ascii="Times New Roman" w:hAnsi="Times New Roman" w:eastAsia="仿宋" w:cs="Times New Roman"/>
                <w:color w:val="auto"/>
                <w:sz w:val="24"/>
                <w:highlight w:val="none"/>
              </w:rPr>
              <w:t>孵化场地总面积（</w:t>
            </w:r>
            <w:r>
              <w:rPr>
                <w:rFonts w:hint="default" w:ascii="Times New Roman" w:hAnsi="Times New Roman" w:eastAsia="仿宋" w:cs="Times New Roman"/>
                <w:color w:val="auto"/>
                <w:sz w:val="24"/>
                <w:highlight w:val="none"/>
                <w:lang w:val="en-US" w:eastAsia="zh-CN"/>
              </w:rPr>
              <w:t>平方米</w:t>
            </w:r>
            <w:r>
              <w:rPr>
                <w:rFonts w:hint="default" w:ascii="Times New Roman" w:hAnsi="Times New Roman" w:eastAsia="仿宋" w:cs="Times New Roman"/>
                <w:color w:val="auto"/>
                <w:sz w:val="24"/>
                <w:highlight w:val="none"/>
              </w:rPr>
              <w:t>）</w:t>
            </w:r>
          </w:p>
        </w:tc>
        <w:tc>
          <w:tcPr>
            <w:tcW w:w="1937" w:type="dxa"/>
            <w:gridSpan w:val="8"/>
            <w:vMerge w:val="restart"/>
            <w:noWrap w:val="0"/>
            <w:vAlign w:val="center"/>
          </w:tcPr>
          <w:p w14:paraId="24AC5D0E">
            <w:pPr>
              <w:snapToGrid w:val="0"/>
              <w:spacing w:line="240" w:lineRule="auto"/>
              <w:jc w:val="center"/>
              <w:rPr>
                <w:rFonts w:hint="default" w:ascii="Times New Roman" w:hAnsi="Times New Roman" w:eastAsia="仿宋" w:cs="Times New Roman"/>
                <w:color w:val="auto"/>
                <w:sz w:val="24"/>
                <w:szCs w:val="24"/>
                <w:highlight w:val="none"/>
              </w:rPr>
            </w:pPr>
          </w:p>
        </w:tc>
        <w:tc>
          <w:tcPr>
            <w:tcW w:w="859" w:type="dxa"/>
            <w:gridSpan w:val="5"/>
            <w:vMerge w:val="restart"/>
            <w:noWrap w:val="0"/>
            <w:vAlign w:val="center"/>
          </w:tcPr>
          <w:p w14:paraId="0347662B">
            <w:pPr>
              <w:snapToGrid w:val="0"/>
              <w:spacing w:line="240" w:lineRule="auto"/>
              <w:jc w:val="center"/>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US" w:eastAsia="zh-CN"/>
              </w:rPr>
              <w:t>其中</w:t>
            </w:r>
          </w:p>
        </w:tc>
        <w:tc>
          <w:tcPr>
            <w:tcW w:w="2141" w:type="dxa"/>
            <w:gridSpan w:val="9"/>
            <w:noWrap w:val="0"/>
            <w:vAlign w:val="center"/>
          </w:tcPr>
          <w:p w14:paraId="25559C96">
            <w:pPr>
              <w:snapToGrid w:val="0"/>
              <w:spacing w:line="240" w:lineRule="auto"/>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在孵企业场地面积</w:t>
            </w:r>
          </w:p>
          <w:p w14:paraId="41A2129D">
            <w:pPr>
              <w:snapToGrid w:val="0"/>
              <w:spacing w:line="240" w:lineRule="auto"/>
              <w:jc w:val="center"/>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val="en-US" w:eastAsia="zh-CN"/>
              </w:rPr>
              <w:t>平方米</w:t>
            </w:r>
            <w:r>
              <w:rPr>
                <w:rFonts w:hint="default" w:ascii="Times New Roman" w:hAnsi="Times New Roman" w:eastAsia="仿宋" w:cs="Times New Roman"/>
                <w:color w:val="auto"/>
                <w:sz w:val="24"/>
                <w:highlight w:val="none"/>
              </w:rPr>
              <w:t>）</w:t>
            </w:r>
          </w:p>
        </w:tc>
        <w:tc>
          <w:tcPr>
            <w:tcW w:w="1660" w:type="dxa"/>
            <w:gridSpan w:val="3"/>
            <w:noWrap w:val="0"/>
            <w:vAlign w:val="center"/>
          </w:tcPr>
          <w:p w14:paraId="404D1DB9">
            <w:pPr>
              <w:snapToGrid w:val="0"/>
              <w:spacing w:line="240" w:lineRule="auto"/>
              <w:jc w:val="center"/>
              <w:rPr>
                <w:rFonts w:hint="default" w:ascii="Times New Roman" w:hAnsi="Times New Roman" w:eastAsia="仿宋" w:cs="Times New Roman"/>
                <w:color w:val="auto"/>
                <w:sz w:val="24"/>
                <w:highlight w:val="none"/>
                <w:lang w:val="en-US" w:eastAsia="zh-CN"/>
              </w:rPr>
            </w:pPr>
          </w:p>
        </w:tc>
      </w:tr>
      <w:tr w14:paraId="5DD78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308" w:hRule="atLeast"/>
          <w:jc w:val="center"/>
        </w:trPr>
        <w:tc>
          <w:tcPr>
            <w:tcW w:w="2640" w:type="dxa"/>
            <w:gridSpan w:val="3"/>
            <w:vMerge w:val="continue"/>
            <w:noWrap w:val="0"/>
            <w:vAlign w:val="center"/>
          </w:tcPr>
          <w:p w14:paraId="35F016E4">
            <w:pPr>
              <w:snapToGrid w:val="0"/>
              <w:spacing w:line="240" w:lineRule="auto"/>
              <w:jc w:val="center"/>
              <w:rPr>
                <w:rFonts w:hint="default" w:ascii="Times New Roman" w:hAnsi="Times New Roman" w:eastAsia="仿宋" w:cs="Times New Roman"/>
                <w:color w:val="auto"/>
                <w:highlight w:val="none"/>
              </w:rPr>
            </w:pPr>
          </w:p>
        </w:tc>
        <w:tc>
          <w:tcPr>
            <w:tcW w:w="1937" w:type="dxa"/>
            <w:gridSpan w:val="8"/>
            <w:vMerge w:val="continue"/>
            <w:noWrap w:val="0"/>
            <w:vAlign w:val="center"/>
          </w:tcPr>
          <w:p w14:paraId="5590C519">
            <w:pPr>
              <w:snapToGrid w:val="0"/>
              <w:spacing w:line="240" w:lineRule="auto"/>
              <w:jc w:val="center"/>
              <w:rPr>
                <w:rFonts w:hint="default" w:ascii="Times New Roman" w:hAnsi="Times New Roman" w:eastAsia="仿宋" w:cs="Times New Roman"/>
                <w:color w:val="auto"/>
                <w:sz w:val="24"/>
                <w:szCs w:val="24"/>
                <w:highlight w:val="none"/>
              </w:rPr>
            </w:pPr>
          </w:p>
        </w:tc>
        <w:tc>
          <w:tcPr>
            <w:tcW w:w="859" w:type="dxa"/>
            <w:gridSpan w:val="5"/>
            <w:vMerge w:val="continue"/>
            <w:noWrap w:val="0"/>
            <w:vAlign w:val="center"/>
          </w:tcPr>
          <w:p w14:paraId="4B1F5310">
            <w:pPr>
              <w:snapToGrid w:val="0"/>
              <w:spacing w:line="240" w:lineRule="auto"/>
              <w:jc w:val="center"/>
              <w:rPr>
                <w:rFonts w:hint="default" w:ascii="Times New Roman" w:hAnsi="Times New Roman" w:eastAsia="仿宋" w:cs="Times New Roman"/>
                <w:color w:val="auto"/>
                <w:sz w:val="24"/>
                <w:szCs w:val="24"/>
                <w:highlight w:val="none"/>
              </w:rPr>
            </w:pPr>
          </w:p>
        </w:tc>
        <w:tc>
          <w:tcPr>
            <w:tcW w:w="2141" w:type="dxa"/>
            <w:gridSpan w:val="9"/>
            <w:noWrap w:val="0"/>
            <w:vAlign w:val="center"/>
          </w:tcPr>
          <w:p w14:paraId="47B27B62">
            <w:pPr>
              <w:snapToGrid w:val="0"/>
              <w:spacing w:line="240" w:lineRule="auto"/>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公共服务场地面积</w:t>
            </w:r>
          </w:p>
          <w:p w14:paraId="08BE43D6">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val="en-US" w:eastAsia="zh-CN"/>
              </w:rPr>
              <w:t>平方米</w:t>
            </w:r>
            <w:r>
              <w:rPr>
                <w:rFonts w:hint="default" w:ascii="Times New Roman" w:hAnsi="Times New Roman" w:eastAsia="仿宋" w:cs="Times New Roman"/>
                <w:color w:val="auto"/>
                <w:sz w:val="24"/>
                <w:highlight w:val="none"/>
              </w:rPr>
              <w:t>）</w:t>
            </w:r>
          </w:p>
        </w:tc>
        <w:tc>
          <w:tcPr>
            <w:tcW w:w="1660" w:type="dxa"/>
            <w:gridSpan w:val="3"/>
            <w:noWrap w:val="0"/>
            <w:vAlign w:val="center"/>
          </w:tcPr>
          <w:p w14:paraId="452A2FB6">
            <w:pPr>
              <w:snapToGrid w:val="0"/>
              <w:spacing w:line="240" w:lineRule="auto"/>
              <w:jc w:val="center"/>
              <w:rPr>
                <w:rFonts w:hint="default" w:ascii="Times New Roman" w:hAnsi="Times New Roman" w:eastAsia="仿宋" w:cs="Times New Roman"/>
                <w:color w:val="auto"/>
                <w:sz w:val="24"/>
                <w:szCs w:val="24"/>
                <w:highlight w:val="none"/>
              </w:rPr>
            </w:pPr>
          </w:p>
        </w:tc>
      </w:tr>
      <w:tr w14:paraId="08A5B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308" w:hRule="atLeast"/>
          <w:jc w:val="center"/>
        </w:trPr>
        <w:tc>
          <w:tcPr>
            <w:tcW w:w="2640" w:type="dxa"/>
            <w:gridSpan w:val="3"/>
            <w:vMerge w:val="continue"/>
            <w:noWrap w:val="0"/>
            <w:vAlign w:val="center"/>
          </w:tcPr>
          <w:p w14:paraId="1A37D453">
            <w:pPr>
              <w:snapToGrid w:val="0"/>
              <w:spacing w:line="240" w:lineRule="auto"/>
              <w:jc w:val="center"/>
              <w:rPr>
                <w:rFonts w:hint="default" w:ascii="Times New Roman" w:hAnsi="Times New Roman" w:eastAsia="仿宋" w:cs="Times New Roman"/>
                <w:color w:val="auto"/>
                <w:sz w:val="24"/>
                <w:szCs w:val="24"/>
                <w:highlight w:val="none"/>
              </w:rPr>
            </w:pPr>
          </w:p>
        </w:tc>
        <w:tc>
          <w:tcPr>
            <w:tcW w:w="1937" w:type="dxa"/>
            <w:gridSpan w:val="8"/>
            <w:vMerge w:val="continue"/>
            <w:noWrap w:val="0"/>
            <w:vAlign w:val="center"/>
          </w:tcPr>
          <w:p w14:paraId="2CDF0B0B">
            <w:pPr>
              <w:snapToGrid w:val="0"/>
              <w:spacing w:line="240" w:lineRule="auto"/>
              <w:jc w:val="center"/>
              <w:rPr>
                <w:rFonts w:hint="default" w:ascii="Times New Roman" w:hAnsi="Times New Roman" w:eastAsia="仿宋" w:cs="Times New Roman"/>
                <w:color w:val="auto"/>
                <w:sz w:val="24"/>
                <w:szCs w:val="24"/>
                <w:highlight w:val="none"/>
              </w:rPr>
            </w:pPr>
          </w:p>
        </w:tc>
        <w:tc>
          <w:tcPr>
            <w:tcW w:w="859" w:type="dxa"/>
            <w:gridSpan w:val="5"/>
            <w:vMerge w:val="continue"/>
            <w:noWrap w:val="0"/>
            <w:vAlign w:val="center"/>
          </w:tcPr>
          <w:p w14:paraId="5E2A26FF">
            <w:pPr>
              <w:snapToGrid w:val="0"/>
              <w:spacing w:line="240" w:lineRule="auto"/>
              <w:jc w:val="center"/>
              <w:rPr>
                <w:rFonts w:hint="default" w:ascii="Times New Roman" w:hAnsi="Times New Roman" w:eastAsia="仿宋" w:cs="Times New Roman"/>
                <w:color w:val="auto"/>
                <w:sz w:val="24"/>
                <w:szCs w:val="24"/>
                <w:highlight w:val="none"/>
              </w:rPr>
            </w:pPr>
          </w:p>
        </w:tc>
        <w:tc>
          <w:tcPr>
            <w:tcW w:w="2141" w:type="dxa"/>
            <w:gridSpan w:val="9"/>
            <w:noWrap w:val="0"/>
            <w:vAlign w:val="center"/>
          </w:tcPr>
          <w:p w14:paraId="73453B1E">
            <w:pPr>
              <w:snapToGrid w:val="0"/>
              <w:spacing w:line="240" w:lineRule="auto"/>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自用面积</w:t>
            </w:r>
          </w:p>
          <w:p w14:paraId="1F31B0CC">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lang w:eastAsia="zh-CN"/>
              </w:rPr>
              <w:t>（</w:t>
            </w:r>
            <w:r>
              <w:rPr>
                <w:rFonts w:hint="default" w:ascii="Times New Roman" w:hAnsi="Times New Roman" w:eastAsia="仿宋" w:cs="Times New Roman"/>
                <w:color w:val="auto"/>
                <w:sz w:val="24"/>
                <w:highlight w:val="none"/>
                <w:lang w:val="en-US" w:eastAsia="zh-CN"/>
              </w:rPr>
              <w:t>平方米</w:t>
            </w:r>
            <w:r>
              <w:rPr>
                <w:rFonts w:hint="default" w:ascii="Times New Roman" w:hAnsi="Times New Roman" w:eastAsia="仿宋" w:cs="Times New Roman"/>
                <w:color w:val="auto"/>
                <w:sz w:val="24"/>
                <w:highlight w:val="none"/>
                <w:lang w:eastAsia="zh-CN"/>
              </w:rPr>
              <w:t>）</w:t>
            </w:r>
          </w:p>
        </w:tc>
        <w:tc>
          <w:tcPr>
            <w:tcW w:w="1660" w:type="dxa"/>
            <w:gridSpan w:val="3"/>
            <w:noWrap w:val="0"/>
            <w:vAlign w:val="center"/>
          </w:tcPr>
          <w:p w14:paraId="61E71F61">
            <w:pPr>
              <w:snapToGrid w:val="0"/>
              <w:spacing w:line="240" w:lineRule="auto"/>
              <w:jc w:val="center"/>
              <w:rPr>
                <w:rFonts w:hint="default" w:ascii="Times New Roman" w:hAnsi="Times New Roman" w:eastAsia="仿宋" w:cs="Times New Roman"/>
                <w:color w:val="auto"/>
                <w:sz w:val="24"/>
                <w:szCs w:val="24"/>
                <w:highlight w:val="none"/>
              </w:rPr>
            </w:pPr>
          </w:p>
        </w:tc>
      </w:tr>
      <w:tr w14:paraId="6125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308" w:hRule="atLeast"/>
          <w:jc w:val="center"/>
        </w:trPr>
        <w:tc>
          <w:tcPr>
            <w:tcW w:w="2640" w:type="dxa"/>
            <w:gridSpan w:val="3"/>
            <w:vMerge w:val="continue"/>
            <w:noWrap w:val="0"/>
            <w:vAlign w:val="center"/>
          </w:tcPr>
          <w:p w14:paraId="2186301F">
            <w:pPr>
              <w:snapToGrid w:val="0"/>
              <w:spacing w:line="240" w:lineRule="auto"/>
              <w:jc w:val="center"/>
              <w:rPr>
                <w:rFonts w:hint="default" w:ascii="Times New Roman" w:hAnsi="Times New Roman" w:eastAsia="仿宋" w:cs="Times New Roman"/>
                <w:color w:val="auto"/>
                <w:sz w:val="24"/>
                <w:szCs w:val="24"/>
                <w:highlight w:val="none"/>
              </w:rPr>
            </w:pPr>
          </w:p>
        </w:tc>
        <w:tc>
          <w:tcPr>
            <w:tcW w:w="1937" w:type="dxa"/>
            <w:gridSpan w:val="8"/>
            <w:vMerge w:val="continue"/>
            <w:noWrap w:val="0"/>
            <w:vAlign w:val="center"/>
          </w:tcPr>
          <w:p w14:paraId="07055E5C">
            <w:pPr>
              <w:snapToGrid w:val="0"/>
              <w:spacing w:line="240" w:lineRule="auto"/>
              <w:jc w:val="center"/>
              <w:rPr>
                <w:rFonts w:hint="default" w:ascii="Times New Roman" w:hAnsi="Times New Roman" w:eastAsia="仿宋" w:cs="Times New Roman"/>
                <w:color w:val="auto"/>
                <w:sz w:val="24"/>
                <w:szCs w:val="24"/>
                <w:highlight w:val="none"/>
              </w:rPr>
            </w:pPr>
          </w:p>
        </w:tc>
        <w:tc>
          <w:tcPr>
            <w:tcW w:w="859" w:type="dxa"/>
            <w:gridSpan w:val="5"/>
            <w:vMerge w:val="continue"/>
            <w:noWrap w:val="0"/>
            <w:vAlign w:val="center"/>
          </w:tcPr>
          <w:p w14:paraId="157C0204">
            <w:pPr>
              <w:snapToGrid w:val="0"/>
              <w:spacing w:line="240" w:lineRule="auto"/>
              <w:jc w:val="center"/>
              <w:rPr>
                <w:rFonts w:hint="default" w:ascii="Times New Roman" w:hAnsi="Times New Roman" w:eastAsia="仿宋" w:cs="Times New Roman"/>
                <w:color w:val="auto"/>
                <w:sz w:val="24"/>
                <w:szCs w:val="24"/>
                <w:highlight w:val="none"/>
              </w:rPr>
            </w:pPr>
          </w:p>
        </w:tc>
        <w:tc>
          <w:tcPr>
            <w:tcW w:w="2141" w:type="dxa"/>
            <w:gridSpan w:val="9"/>
            <w:noWrap w:val="0"/>
            <w:vAlign w:val="center"/>
          </w:tcPr>
          <w:p w14:paraId="4A812FF2">
            <w:pPr>
              <w:snapToGrid w:val="0"/>
              <w:spacing w:line="240" w:lineRule="auto"/>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其他面积</w:t>
            </w:r>
          </w:p>
          <w:p w14:paraId="6EDCDCD2">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val="en-US" w:eastAsia="zh-CN"/>
              </w:rPr>
              <w:t>平方米</w:t>
            </w:r>
            <w:r>
              <w:rPr>
                <w:rFonts w:hint="default" w:ascii="Times New Roman" w:hAnsi="Times New Roman" w:eastAsia="仿宋" w:cs="Times New Roman"/>
                <w:color w:val="auto"/>
                <w:sz w:val="24"/>
                <w:highlight w:val="none"/>
              </w:rPr>
              <w:t>）</w:t>
            </w:r>
          </w:p>
        </w:tc>
        <w:tc>
          <w:tcPr>
            <w:tcW w:w="1660" w:type="dxa"/>
            <w:gridSpan w:val="3"/>
            <w:noWrap w:val="0"/>
            <w:vAlign w:val="center"/>
          </w:tcPr>
          <w:p w14:paraId="0E688A90">
            <w:pPr>
              <w:snapToGrid w:val="0"/>
              <w:spacing w:line="240" w:lineRule="auto"/>
              <w:jc w:val="center"/>
              <w:rPr>
                <w:rFonts w:hint="default" w:ascii="Times New Roman" w:hAnsi="Times New Roman" w:eastAsia="仿宋" w:cs="Times New Roman"/>
                <w:color w:val="auto"/>
                <w:sz w:val="24"/>
                <w:szCs w:val="24"/>
                <w:highlight w:val="none"/>
              </w:rPr>
            </w:pPr>
          </w:p>
        </w:tc>
      </w:tr>
      <w:tr w14:paraId="396CF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468" w:hRule="atLeast"/>
          <w:jc w:val="center"/>
        </w:trPr>
        <w:tc>
          <w:tcPr>
            <w:tcW w:w="2640" w:type="dxa"/>
            <w:gridSpan w:val="3"/>
            <w:vMerge w:val="restart"/>
            <w:noWrap w:val="0"/>
            <w:vAlign w:val="center"/>
          </w:tcPr>
          <w:p w14:paraId="34F1AB84">
            <w:pPr>
              <w:snapToGrid w:val="0"/>
              <w:spacing w:line="240" w:lineRule="auto"/>
              <w:jc w:val="center"/>
              <w:rPr>
                <w:rFonts w:hint="default" w:ascii="Times New Roman" w:hAnsi="Times New Roman" w:eastAsia="仿宋" w:cs="Times New Roman"/>
                <w:color w:val="auto"/>
                <w:sz w:val="24"/>
                <w:szCs w:val="22"/>
                <w:highlight w:val="none"/>
              </w:rPr>
            </w:pPr>
            <w:r>
              <w:rPr>
                <w:rFonts w:hint="default" w:ascii="Times New Roman" w:hAnsi="Times New Roman" w:eastAsia="仿宋" w:cs="Times New Roman"/>
                <w:color w:val="auto"/>
                <w:sz w:val="24"/>
                <w:highlight w:val="none"/>
                <w:lang w:eastAsia="zh-CN"/>
              </w:rPr>
              <w:t>场地地址</w:t>
            </w:r>
          </w:p>
        </w:tc>
        <w:tc>
          <w:tcPr>
            <w:tcW w:w="1937" w:type="dxa"/>
            <w:gridSpan w:val="8"/>
            <w:vMerge w:val="restart"/>
            <w:noWrap w:val="0"/>
            <w:vAlign w:val="center"/>
          </w:tcPr>
          <w:p w14:paraId="7D00FCBB">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lang w:eastAsia="zh-CN"/>
              </w:rPr>
              <w:t>可自主支配场地面积（平方米）</w:t>
            </w:r>
          </w:p>
        </w:tc>
        <w:tc>
          <w:tcPr>
            <w:tcW w:w="4660" w:type="dxa"/>
            <w:gridSpan w:val="17"/>
            <w:noWrap w:val="0"/>
            <w:vAlign w:val="center"/>
          </w:tcPr>
          <w:p w14:paraId="6248341D">
            <w:pPr>
              <w:snapToGrid w:val="0"/>
              <w:spacing w:line="240" w:lineRule="auto"/>
              <w:jc w:val="center"/>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eastAsia="zh-CN"/>
              </w:rPr>
              <w:t>产权情况（是</w:t>
            </w:r>
            <w:r>
              <w:rPr>
                <w:rFonts w:hint="default" w:ascii="Times New Roman" w:hAnsi="Times New Roman" w:eastAsia="仿宋" w:cs="Times New Roman"/>
                <w:color w:val="auto"/>
                <w:sz w:val="24"/>
                <w:highlight w:val="none"/>
                <w:lang w:val="en-US" w:eastAsia="zh-CN"/>
              </w:rPr>
              <w:t>/否</w:t>
            </w:r>
            <w:r>
              <w:rPr>
                <w:rFonts w:hint="default" w:ascii="Times New Roman" w:hAnsi="Times New Roman" w:eastAsia="仿宋" w:cs="Times New Roman"/>
                <w:color w:val="auto"/>
                <w:sz w:val="24"/>
                <w:highlight w:val="none"/>
                <w:lang w:eastAsia="zh-CN"/>
              </w:rPr>
              <w:t>）</w:t>
            </w:r>
          </w:p>
        </w:tc>
      </w:tr>
      <w:tr w14:paraId="25D34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05" w:hRule="atLeast"/>
          <w:jc w:val="center"/>
        </w:trPr>
        <w:tc>
          <w:tcPr>
            <w:tcW w:w="2640" w:type="dxa"/>
            <w:gridSpan w:val="3"/>
            <w:vMerge w:val="continue"/>
            <w:noWrap w:val="0"/>
            <w:vAlign w:val="center"/>
          </w:tcPr>
          <w:p w14:paraId="63856F88">
            <w:pPr>
              <w:snapToGrid w:val="0"/>
              <w:spacing w:line="240" w:lineRule="auto"/>
              <w:jc w:val="center"/>
              <w:rPr>
                <w:rFonts w:hint="default" w:ascii="Times New Roman" w:hAnsi="Times New Roman" w:eastAsia="仿宋" w:cs="Times New Roman"/>
                <w:color w:val="auto"/>
                <w:highlight w:val="none"/>
              </w:rPr>
            </w:pPr>
          </w:p>
        </w:tc>
        <w:tc>
          <w:tcPr>
            <w:tcW w:w="1937" w:type="dxa"/>
            <w:gridSpan w:val="8"/>
            <w:vMerge w:val="continue"/>
            <w:noWrap w:val="0"/>
            <w:vAlign w:val="center"/>
          </w:tcPr>
          <w:p w14:paraId="3D97043B">
            <w:pPr>
              <w:snapToGrid w:val="0"/>
              <w:spacing w:line="240" w:lineRule="auto"/>
              <w:jc w:val="center"/>
              <w:rPr>
                <w:rFonts w:hint="default" w:ascii="Times New Roman" w:hAnsi="Times New Roman" w:eastAsia="仿宋" w:cs="Times New Roman"/>
                <w:color w:val="auto"/>
                <w:highlight w:val="none"/>
              </w:rPr>
            </w:pPr>
          </w:p>
        </w:tc>
        <w:tc>
          <w:tcPr>
            <w:tcW w:w="1258" w:type="dxa"/>
            <w:gridSpan w:val="8"/>
            <w:noWrap w:val="0"/>
            <w:vAlign w:val="center"/>
          </w:tcPr>
          <w:p w14:paraId="4DAA071F">
            <w:pPr>
              <w:snapToGrid w:val="0"/>
              <w:spacing w:line="240" w:lineRule="auto"/>
              <w:jc w:val="center"/>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eastAsia="zh-CN"/>
              </w:rPr>
              <w:t>自有产权</w:t>
            </w:r>
          </w:p>
        </w:tc>
        <w:tc>
          <w:tcPr>
            <w:tcW w:w="1621" w:type="dxa"/>
            <w:gridSpan w:val="5"/>
            <w:noWrap w:val="0"/>
            <w:vAlign w:val="center"/>
          </w:tcPr>
          <w:p w14:paraId="0C7EC7A8">
            <w:pPr>
              <w:snapToGrid w:val="0"/>
              <w:spacing w:line="240" w:lineRule="auto"/>
              <w:jc w:val="center"/>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eastAsia="zh-CN"/>
              </w:rPr>
              <w:t>协议使用</w:t>
            </w:r>
          </w:p>
        </w:tc>
        <w:tc>
          <w:tcPr>
            <w:tcW w:w="1781" w:type="dxa"/>
            <w:gridSpan w:val="4"/>
            <w:noWrap w:val="0"/>
            <w:vAlign w:val="center"/>
          </w:tcPr>
          <w:p w14:paraId="7CE78703">
            <w:pPr>
              <w:snapToGrid w:val="0"/>
              <w:spacing w:line="240" w:lineRule="auto"/>
              <w:jc w:val="center"/>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eastAsia="zh-CN"/>
              </w:rPr>
              <w:t>租赁使用</w:t>
            </w:r>
          </w:p>
        </w:tc>
      </w:tr>
      <w:tr w14:paraId="108A4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2640" w:type="dxa"/>
            <w:gridSpan w:val="3"/>
            <w:noWrap w:val="0"/>
            <w:vAlign w:val="center"/>
          </w:tcPr>
          <w:p w14:paraId="0832710A">
            <w:pPr>
              <w:spacing w:line="240" w:lineRule="auto"/>
              <w:jc w:val="center"/>
              <w:rPr>
                <w:rFonts w:hint="default" w:ascii="Times New Roman" w:hAnsi="Times New Roman" w:eastAsia="仿宋" w:cs="Times New Roman"/>
                <w:color w:val="auto"/>
                <w:sz w:val="24"/>
                <w:szCs w:val="22"/>
                <w:highlight w:val="none"/>
              </w:rPr>
            </w:pPr>
          </w:p>
        </w:tc>
        <w:tc>
          <w:tcPr>
            <w:tcW w:w="1937" w:type="dxa"/>
            <w:gridSpan w:val="8"/>
            <w:noWrap w:val="0"/>
            <w:vAlign w:val="center"/>
          </w:tcPr>
          <w:p w14:paraId="08DF4D3A">
            <w:pPr>
              <w:spacing w:line="240" w:lineRule="auto"/>
              <w:rPr>
                <w:rFonts w:hint="default" w:ascii="Times New Roman" w:hAnsi="Times New Roman" w:eastAsia="仿宋" w:cs="Times New Roman"/>
                <w:color w:val="auto"/>
                <w:sz w:val="24"/>
                <w:szCs w:val="24"/>
                <w:highlight w:val="none"/>
              </w:rPr>
            </w:pPr>
          </w:p>
        </w:tc>
        <w:tc>
          <w:tcPr>
            <w:tcW w:w="1258" w:type="dxa"/>
            <w:gridSpan w:val="8"/>
            <w:noWrap w:val="0"/>
            <w:vAlign w:val="center"/>
          </w:tcPr>
          <w:p w14:paraId="2C9A6F9F">
            <w:pPr>
              <w:snapToGrid w:val="0"/>
              <w:spacing w:line="240" w:lineRule="auto"/>
              <w:jc w:val="center"/>
              <w:rPr>
                <w:rFonts w:hint="default" w:ascii="Times New Roman" w:hAnsi="Times New Roman" w:eastAsia="仿宋" w:cs="Times New Roman"/>
                <w:color w:val="auto"/>
                <w:sz w:val="24"/>
                <w:highlight w:val="none"/>
                <w:lang w:val="en-US" w:eastAsia="zh-CN"/>
              </w:rPr>
            </w:pPr>
          </w:p>
        </w:tc>
        <w:tc>
          <w:tcPr>
            <w:tcW w:w="1621" w:type="dxa"/>
            <w:gridSpan w:val="5"/>
            <w:noWrap w:val="0"/>
            <w:vAlign w:val="center"/>
          </w:tcPr>
          <w:p w14:paraId="3FF831BC">
            <w:pPr>
              <w:snapToGrid w:val="0"/>
              <w:spacing w:line="240" w:lineRule="auto"/>
              <w:jc w:val="center"/>
              <w:rPr>
                <w:rFonts w:hint="default" w:ascii="Times New Roman" w:hAnsi="Times New Roman" w:eastAsia="仿宋" w:cs="Times New Roman"/>
                <w:color w:val="auto"/>
                <w:sz w:val="24"/>
                <w:highlight w:val="none"/>
                <w:lang w:val="en-US" w:eastAsia="zh-CN"/>
              </w:rPr>
            </w:pPr>
          </w:p>
        </w:tc>
        <w:tc>
          <w:tcPr>
            <w:tcW w:w="1781" w:type="dxa"/>
            <w:gridSpan w:val="4"/>
            <w:noWrap w:val="0"/>
            <w:vAlign w:val="center"/>
          </w:tcPr>
          <w:p w14:paraId="0F5B6735">
            <w:pPr>
              <w:snapToGrid w:val="0"/>
              <w:spacing w:line="240" w:lineRule="auto"/>
              <w:jc w:val="center"/>
              <w:rPr>
                <w:rFonts w:hint="default" w:ascii="Times New Roman" w:hAnsi="Times New Roman" w:eastAsia="仿宋" w:cs="Times New Roman"/>
                <w:color w:val="auto"/>
                <w:sz w:val="24"/>
                <w:highlight w:val="none"/>
                <w:lang w:val="en-US" w:eastAsia="zh-CN"/>
              </w:rPr>
            </w:pPr>
          </w:p>
        </w:tc>
      </w:tr>
      <w:tr w14:paraId="43083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2640" w:type="dxa"/>
            <w:gridSpan w:val="3"/>
            <w:noWrap w:val="0"/>
            <w:vAlign w:val="center"/>
          </w:tcPr>
          <w:p w14:paraId="34773133">
            <w:pPr>
              <w:spacing w:line="240" w:lineRule="auto"/>
              <w:jc w:val="center"/>
              <w:rPr>
                <w:rFonts w:hint="default" w:ascii="Times New Roman" w:hAnsi="Times New Roman" w:eastAsia="仿宋" w:cs="Times New Roman"/>
                <w:color w:val="auto"/>
                <w:sz w:val="24"/>
                <w:szCs w:val="22"/>
                <w:highlight w:val="none"/>
              </w:rPr>
            </w:pPr>
          </w:p>
        </w:tc>
        <w:tc>
          <w:tcPr>
            <w:tcW w:w="1937" w:type="dxa"/>
            <w:gridSpan w:val="8"/>
            <w:noWrap w:val="0"/>
            <w:vAlign w:val="center"/>
          </w:tcPr>
          <w:p w14:paraId="6482B489">
            <w:pPr>
              <w:spacing w:line="240" w:lineRule="auto"/>
              <w:rPr>
                <w:rFonts w:hint="default" w:ascii="Times New Roman" w:hAnsi="Times New Roman" w:eastAsia="仿宋" w:cs="Times New Roman"/>
                <w:color w:val="auto"/>
                <w:sz w:val="24"/>
                <w:szCs w:val="24"/>
                <w:highlight w:val="none"/>
              </w:rPr>
            </w:pPr>
          </w:p>
        </w:tc>
        <w:tc>
          <w:tcPr>
            <w:tcW w:w="1258" w:type="dxa"/>
            <w:gridSpan w:val="8"/>
            <w:noWrap w:val="0"/>
            <w:vAlign w:val="center"/>
          </w:tcPr>
          <w:p w14:paraId="220484BF">
            <w:pPr>
              <w:snapToGrid w:val="0"/>
              <w:spacing w:line="240" w:lineRule="auto"/>
              <w:jc w:val="center"/>
              <w:rPr>
                <w:rFonts w:hint="default" w:ascii="Times New Roman" w:hAnsi="Times New Roman" w:eastAsia="仿宋" w:cs="Times New Roman"/>
                <w:color w:val="auto"/>
                <w:sz w:val="24"/>
                <w:highlight w:val="none"/>
                <w:lang w:val="en-US" w:eastAsia="zh-CN"/>
              </w:rPr>
            </w:pPr>
          </w:p>
        </w:tc>
        <w:tc>
          <w:tcPr>
            <w:tcW w:w="1621" w:type="dxa"/>
            <w:gridSpan w:val="5"/>
            <w:noWrap w:val="0"/>
            <w:vAlign w:val="center"/>
          </w:tcPr>
          <w:p w14:paraId="3D89BB6E">
            <w:pPr>
              <w:snapToGrid w:val="0"/>
              <w:spacing w:line="240" w:lineRule="auto"/>
              <w:jc w:val="center"/>
              <w:rPr>
                <w:rFonts w:hint="default" w:ascii="Times New Roman" w:hAnsi="Times New Roman" w:eastAsia="仿宋" w:cs="Times New Roman"/>
                <w:color w:val="auto"/>
                <w:sz w:val="24"/>
                <w:highlight w:val="none"/>
                <w:lang w:val="en-US" w:eastAsia="zh-CN"/>
              </w:rPr>
            </w:pPr>
          </w:p>
        </w:tc>
        <w:tc>
          <w:tcPr>
            <w:tcW w:w="1781" w:type="dxa"/>
            <w:gridSpan w:val="4"/>
            <w:noWrap w:val="0"/>
            <w:vAlign w:val="center"/>
          </w:tcPr>
          <w:p w14:paraId="5750E06F">
            <w:pPr>
              <w:snapToGrid w:val="0"/>
              <w:spacing w:line="240" w:lineRule="auto"/>
              <w:jc w:val="center"/>
              <w:rPr>
                <w:rFonts w:hint="default" w:ascii="Times New Roman" w:hAnsi="Times New Roman" w:eastAsia="仿宋" w:cs="Times New Roman"/>
                <w:color w:val="auto"/>
                <w:sz w:val="24"/>
                <w:highlight w:val="none"/>
                <w:lang w:val="en-US" w:eastAsia="zh-CN"/>
              </w:rPr>
            </w:pPr>
          </w:p>
        </w:tc>
      </w:tr>
      <w:tr w14:paraId="0F60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2640" w:type="dxa"/>
            <w:gridSpan w:val="3"/>
            <w:noWrap w:val="0"/>
            <w:vAlign w:val="center"/>
          </w:tcPr>
          <w:p w14:paraId="7966447E">
            <w:pPr>
              <w:snapToGrid w:val="0"/>
              <w:spacing w:line="240" w:lineRule="auto"/>
              <w:jc w:val="center"/>
              <w:rPr>
                <w:rFonts w:hint="default" w:ascii="Times New Roman" w:hAnsi="Times New Roman" w:eastAsia="仿宋" w:cs="Times New Roman"/>
                <w:color w:val="auto"/>
                <w:sz w:val="24"/>
                <w:szCs w:val="22"/>
                <w:highlight w:val="none"/>
              </w:rPr>
            </w:pPr>
            <w:r>
              <w:rPr>
                <w:rFonts w:hint="default" w:ascii="Times New Roman" w:hAnsi="Times New Roman" w:eastAsia="仿宋" w:cs="Times New Roman"/>
                <w:color w:val="auto"/>
                <w:sz w:val="24"/>
                <w:szCs w:val="22"/>
                <w:highlight w:val="none"/>
                <w:lang w:val="en-US" w:eastAsia="zh-CN"/>
              </w:rPr>
              <w:t>3年内是否发生重大环保、质量和安全事故</w:t>
            </w:r>
          </w:p>
        </w:tc>
        <w:tc>
          <w:tcPr>
            <w:tcW w:w="6597" w:type="dxa"/>
            <w:gridSpan w:val="25"/>
            <w:noWrap w:val="0"/>
            <w:vAlign w:val="center"/>
          </w:tcPr>
          <w:p w14:paraId="5156CCD9">
            <w:pPr>
              <w:snapToGrid w:val="0"/>
              <w:jc w:val="both"/>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是□  否□</w:t>
            </w:r>
          </w:p>
        </w:tc>
      </w:tr>
      <w:tr w14:paraId="316B2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837" w:hRule="atLeast"/>
          <w:jc w:val="center"/>
        </w:trPr>
        <w:tc>
          <w:tcPr>
            <w:tcW w:w="2640" w:type="dxa"/>
            <w:gridSpan w:val="3"/>
            <w:noWrap w:val="0"/>
            <w:vAlign w:val="center"/>
          </w:tcPr>
          <w:p w14:paraId="2E8F3B02">
            <w:pPr>
              <w:snapToGrid w:val="0"/>
              <w:spacing w:line="240" w:lineRule="auto"/>
              <w:jc w:val="center"/>
              <w:rPr>
                <w:rFonts w:hint="default" w:ascii="Times New Roman" w:hAnsi="Times New Roman" w:eastAsia="仿宋" w:cs="Times New Roman"/>
                <w:color w:val="auto"/>
                <w:sz w:val="24"/>
                <w:szCs w:val="22"/>
                <w:highlight w:val="none"/>
              </w:rPr>
            </w:pPr>
            <w:r>
              <w:rPr>
                <w:rFonts w:hint="default" w:ascii="Times New Roman" w:hAnsi="Times New Roman" w:eastAsia="仿宋" w:cs="Times New Roman"/>
                <w:color w:val="auto"/>
                <w:sz w:val="24"/>
                <w:szCs w:val="22"/>
                <w:highlight w:val="none"/>
                <w:lang w:val="en-US" w:eastAsia="zh-CN"/>
              </w:rPr>
              <w:t>3年内是否被列为严重失信主体</w:t>
            </w:r>
          </w:p>
        </w:tc>
        <w:tc>
          <w:tcPr>
            <w:tcW w:w="6597" w:type="dxa"/>
            <w:gridSpan w:val="25"/>
            <w:noWrap w:val="0"/>
            <w:vAlign w:val="center"/>
          </w:tcPr>
          <w:p w14:paraId="141482E5">
            <w:pPr>
              <w:snapToGrid w:val="0"/>
              <w:jc w:val="both"/>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是□  否□</w:t>
            </w:r>
          </w:p>
        </w:tc>
      </w:tr>
      <w:tr w14:paraId="7825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2640" w:type="dxa"/>
            <w:gridSpan w:val="3"/>
            <w:noWrap w:val="0"/>
            <w:vAlign w:val="center"/>
          </w:tcPr>
          <w:p w14:paraId="60DBC160">
            <w:pPr>
              <w:snapToGrid w:val="0"/>
              <w:spacing w:line="240" w:lineRule="auto"/>
              <w:jc w:val="center"/>
              <w:rPr>
                <w:rFonts w:hint="default" w:ascii="Times New Roman" w:hAnsi="Times New Roman" w:eastAsia="仿宋" w:cs="Times New Roman"/>
                <w:color w:val="auto"/>
                <w:sz w:val="24"/>
                <w:szCs w:val="22"/>
                <w:highlight w:val="none"/>
              </w:rPr>
            </w:pPr>
            <w:r>
              <w:rPr>
                <w:rFonts w:hint="default" w:ascii="Times New Roman" w:hAnsi="Times New Roman" w:eastAsia="仿宋" w:cs="Times New Roman"/>
                <w:color w:val="auto"/>
                <w:sz w:val="24"/>
                <w:szCs w:val="22"/>
                <w:highlight w:val="none"/>
                <w:lang w:val="en-US" w:eastAsia="zh-CN"/>
              </w:rPr>
              <w:t>3年内是否有重大违法行为或涉嫌重大违法正在接受有关部门审查</w:t>
            </w:r>
          </w:p>
        </w:tc>
        <w:tc>
          <w:tcPr>
            <w:tcW w:w="6597" w:type="dxa"/>
            <w:gridSpan w:val="25"/>
            <w:noWrap w:val="0"/>
            <w:vAlign w:val="center"/>
          </w:tcPr>
          <w:p w14:paraId="0CE44042">
            <w:pPr>
              <w:snapToGrid w:val="0"/>
              <w:jc w:val="both"/>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是□  否□</w:t>
            </w:r>
          </w:p>
        </w:tc>
      </w:tr>
      <w:tr w14:paraId="6884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2702" w:hRule="atLeast"/>
          <w:jc w:val="center"/>
        </w:trPr>
        <w:tc>
          <w:tcPr>
            <w:tcW w:w="9237" w:type="dxa"/>
            <w:gridSpan w:val="28"/>
            <w:noWrap w:val="0"/>
            <w:vAlign w:val="top"/>
          </w:tcPr>
          <w:p w14:paraId="50837EBE">
            <w:pPr>
              <w:snapToGrid w:val="0"/>
              <w:jc w:val="both"/>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szCs w:val="24"/>
                <w:highlight w:val="none"/>
                <w:lang w:val="en-US" w:eastAsia="zh-CN"/>
              </w:rPr>
              <w:t>孵化器建设背景、发展理念、</w:t>
            </w:r>
            <w:r>
              <w:rPr>
                <w:rFonts w:hint="default" w:ascii="Times New Roman" w:hAnsi="Times New Roman" w:eastAsia="仿宋" w:cs="Times New Roman"/>
                <w:b w:val="0"/>
                <w:bCs w:val="0"/>
                <w:color w:val="auto"/>
                <w:sz w:val="24"/>
                <w:highlight w:val="none"/>
              </w:rPr>
              <w:t>运营</w:t>
            </w:r>
            <w:r>
              <w:rPr>
                <w:rFonts w:hint="default" w:ascii="Times New Roman" w:hAnsi="Times New Roman" w:eastAsia="仿宋" w:cs="Times New Roman"/>
                <w:b w:val="0"/>
                <w:bCs w:val="0"/>
                <w:color w:val="auto"/>
                <w:sz w:val="24"/>
                <w:highlight w:val="none"/>
                <w:lang w:val="en-US" w:eastAsia="zh-CN"/>
              </w:rPr>
              <w:t>主体</w:t>
            </w:r>
            <w:r>
              <w:rPr>
                <w:rFonts w:hint="default" w:ascii="Times New Roman" w:hAnsi="Times New Roman" w:eastAsia="仿宋" w:cs="Times New Roman"/>
                <w:b w:val="0"/>
                <w:bCs w:val="0"/>
                <w:color w:val="auto"/>
                <w:sz w:val="24"/>
                <w:highlight w:val="none"/>
              </w:rPr>
              <w:t>资源优势，机构设置、</w:t>
            </w:r>
            <w:r>
              <w:rPr>
                <w:rFonts w:hint="default" w:ascii="Times New Roman" w:hAnsi="Times New Roman" w:eastAsia="仿宋" w:cs="Times New Roman"/>
                <w:b w:val="0"/>
                <w:bCs w:val="0"/>
                <w:color w:val="auto"/>
                <w:sz w:val="24"/>
                <w:highlight w:val="none"/>
                <w:lang w:eastAsia="zh-CN"/>
              </w:rPr>
              <w:t>管理体系</w:t>
            </w:r>
            <w:r>
              <w:rPr>
                <w:rFonts w:hint="default" w:ascii="Times New Roman" w:hAnsi="Times New Roman" w:eastAsia="仿宋" w:cs="Times New Roman"/>
                <w:b w:val="0"/>
                <w:bCs w:val="0"/>
                <w:color w:val="auto"/>
                <w:sz w:val="24"/>
                <w:highlight w:val="none"/>
                <w:lang w:val="en-US" w:eastAsia="zh-CN"/>
              </w:rPr>
              <w:t>及</w:t>
            </w:r>
            <w:r>
              <w:rPr>
                <w:rFonts w:hint="default" w:ascii="Times New Roman" w:hAnsi="Times New Roman" w:eastAsia="仿宋" w:cs="Times New Roman"/>
                <w:color w:val="auto"/>
                <w:sz w:val="24"/>
                <w:szCs w:val="24"/>
                <w:highlight w:val="none"/>
                <w:lang w:val="en-US" w:eastAsia="zh-CN"/>
              </w:rPr>
              <w:t>特色做法：</w:t>
            </w:r>
          </w:p>
        </w:tc>
      </w:tr>
      <w:tr w14:paraId="3F72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9237" w:type="dxa"/>
            <w:gridSpan w:val="28"/>
            <w:noWrap w:val="0"/>
            <w:vAlign w:val="center"/>
          </w:tcPr>
          <w:p w14:paraId="5D67989C">
            <w:pPr>
              <w:spacing w:line="340" w:lineRule="exact"/>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bCs/>
                <w:color w:val="auto"/>
                <w:sz w:val="24"/>
                <w:szCs w:val="24"/>
                <w:highlight w:val="none"/>
                <w:lang w:eastAsia="zh-CN"/>
              </w:rPr>
              <w:t>二</w:t>
            </w:r>
            <w:r>
              <w:rPr>
                <w:rFonts w:hint="default" w:ascii="Times New Roman" w:hAnsi="Times New Roman" w:eastAsia="仿宋" w:cs="Times New Roman"/>
                <w:b/>
                <w:bCs/>
                <w:color w:val="auto"/>
                <w:sz w:val="24"/>
                <w:szCs w:val="24"/>
                <w:highlight w:val="none"/>
              </w:rPr>
              <w:t>、</w:t>
            </w:r>
            <w:r>
              <w:rPr>
                <w:rFonts w:hint="default" w:ascii="Times New Roman" w:hAnsi="Times New Roman" w:eastAsia="仿宋" w:cs="Times New Roman"/>
                <w:b/>
                <w:bCs/>
                <w:color w:val="auto"/>
                <w:sz w:val="24"/>
                <w:szCs w:val="24"/>
                <w:highlight w:val="none"/>
                <w:lang w:eastAsia="zh-CN"/>
              </w:rPr>
              <w:t>产业</w:t>
            </w:r>
            <w:r>
              <w:rPr>
                <w:rFonts w:hint="default" w:ascii="Times New Roman" w:hAnsi="Times New Roman" w:eastAsia="仿宋" w:cs="Times New Roman"/>
                <w:b/>
                <w:bCs/>
                <w:color w:val="auto"/>
                <w:sz w:val="24"/>
                <w:szCs w:val="24"/>
                <w:highlight w:val="none"/>
                <w:lang w:val="en-US" w:eastAsia="zh-CN"/>
              </w:rPr>
              <w:t>集聚</w:t>
            </w:r>
          </w:p>
        </w:tc>
      </w:tr>
      <w:tr w14:paraId="5CE9F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1372" w:hRule="atLeast"/>
          <w:jc w:val="center"/>
        </w:trPr>
        <w:tc>
          <w:tcPr>
            <w:tcW w:w="2018" w:type="dxa"/>
            <w:gridSpan w:val="2"/>
            <w:vMerge w:val="restart"/>
            <w:noWrap w:val="0"/>
            <w:vAlign w:val="center"/>
          </w:tcPr>
          <w:p w14:paraId="225C38DD">
            <w:pPr>
              <w:spacing w:line="240" w:lineRule="auto"/>
              <w:jc w:val="center"/>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聚焦</w:t>
            </w:r>
            <w:r>
              <w:rPr>
                <w:rFonts w:hint="default" w:ascii="Times New Roman" w:hAnsi="Times New Roman" w:eastAsia="仿宋" w:cs="Times New Roman"/>
                <w:color w:val="auto"/>
                <w:sz w:val="24"/>
                <w:szCs w:val="24"/>
                <w:highlight w:val="none"/>
              </w:rPr>
              <w:t>新兴产业</w:t>
            </w:r>
            <w:r>
              <w:rPr>
                <w:rFonts w:hint="default" w:ascii="Times New Roman" w:hAnsi="Times New Roman" w:eastAsia="仿宋" w:cs="Times New Roman"/>
                <w:color w:val="auto"/>
                <w:sz w:val="24"/>
                <w:szCs w:val="24"/>
                <w:highlight w:val="none"/>
                <w:lang w:eastAsia="zh-CN"/>
              </w:rPr>
              <w:t>或未来产业</w:t>
            </w:r>
            <w:r>
              <w:rPr>
                <w:rFonts w:hint="default" w:ascii="Times New Roman" w:hAnsi="Times New Roman" w:eastAsia="仿宋" w:cs="Times New Roman"/>
                <w:color w:val="auto"/>
                <w:sz w:val="24"/>
                <w:szCs w:val="24"/>
                <w:highlight w:val="none"/>
              </w:rPr>
              <w:t>领域</w:t>
            </w:r>
            <w:r>
              <w:rPr>
                <w:rFonts w:hint="default" w:ascii="Times New Roman" w:hAnsi="Times New Roman" w:eastAsia="仿宋" w:cs="Times New Roman"/>
                <w:color w:val="auto"/>
                <w:sz w:val="24"/>
                <w:szCs w:val="24"/>
                <w:highlight w:val="none"/>
                <w:lang w:eastAsia="zh-CN"/>
              </w:rPr>
              <w:t>（二选一填写）</w:t>
            </w:r>
          </w:p>
        </w:tc>
        <w:tc>
          <w:tcPr>
            <w:tcW w:w="2196" w:type="dxa"/>
            <w:gridSpan w:val="8"/>
            <w:noWrap w:val="0"/>
            <w:vAlign w:val="center"/>
          </w:tcPr>
          <w:p w14:paraId="7D49F0E1">
            <w:pPr>
              <w:spacing w:line="240" w:lineRule="auto"/>
              <w:jc w:val="center"/>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新兴产业</w:t>
            </w:r>
          </w:p>
        </w:tc>
        <w:tc>
          <w:tcPr>
            <w:tcW w:w="5023" w:type="dxa"/>
            <w:gridSpan w:val="18"/>
            <w:noWrap w:val="0"/>
            <w:vAlign w:val="center"/>
          </w:tcPr>
          <w:p w14:paraId="27A7EDD3">
            <w:pPr>
              <w:spacing w:line="240" w:lineRule="auto"/>
              <w:jc w:val="left"/>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□新一代信息技术</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lang w:eastAsia="zh-CN"/>
              </w:rPr>
              <w:t>□新能源</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lang w:eastAsia="zh-CN"/>
              </w:rPr>
              <w:t>□新材料</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lang w:eastAsia="zh-CN"/>
              </w:rPr>
              <w:t>□高端装备</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lang w:eastAsia="zh-CN"/>
              </w:rPr>
              <w:t>□新能源汽车</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lang w:eastAsia="zh-CN"/>
              </w:rPr>
              <w:t>□绿色环保</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lang w:eastAsia="zh-CN"/>
              </w:rPr>
              <w:t>□民用航空</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lang w:eastAsia="zh-CN"/>
              </w:rPr>
              <w:t>□船舶与海洋工程装备</w:t>
            </w:r>
          </w:p>
          <w:p w14:paraId="624D0FFF">
            <w:pPr>
              <w:spacing w:line="240" w:lineRule="auto"/>
              <w:jc w:val="left"/>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sz w:val="24"/>
                <w:highlight w:val="none"/>
                <w:lang w:val="en-US" w:eastAsia="zh-CN"/>
              </w:rPr>
              <w:t>□其他</w:t>
            </w:r>
            <w:r>
              <w:rPr>
                <w:rFonts w:hint="default" w:ascii="Times New Roman" w:hAnsi="Times New Roman" w:eastAsia="仿宋" w:cs="Times New Roman"/>
                <w:color w:val="auto"/>
                <w:sz w:val="24"/>
                <w:highlight w:val="none"/>
                <w:u w:val="single"/>
                <w:lang w:val="en-US" w:eastAsia="zh-CN"/>
              </w:rPr>
              <w:t xml:space="preserve">              </w:t>
            </w:r>
            <w:r>
              <w:rPr>
                <w:rFonts w:hint="default" w:ascii="Times New Roman" w:hAnsi="Times New Roman" w:eastAsia="仿宋" w:cs="Times New Roman"/>
                <w:color w:val="auto"/>
                <w:sz w:val="24"/>
                <w:highlight w:val="none"/>
                <w:lang w:val="en-US" w:eastAsia="zh-CN"/>
              </w:rPr>
              <w:t xml:space="preserve"> （请填写）</w:t>
            </w:r>
          </w:p>
        </w:tc>
      </w:tr>
      <w:tr w14:paraId="12D8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1521" w:hRule="atLeast"/>
          <w:jc w:val="center"/>
        </w:trPr>
        <w:tc>
          <w:tcPr>
            <w:tcW w:w="2018" w:type="dxa"/>
            <w:gridSpan w:val="2"/>
            <w:vMerge w:val="continue"/>
            <w:noWrap w:val="0"/>
            <w:vAlign w:val="center"/>
          </w:tcPr>
          <w:p w14:paraId="33B3F853">
            <w:pPr>
              <w:spacing w:line="240" w:lineRule="auto"/>
              <w:jc w:val="center"/>
              <w:rPr>
                <w:rFonts w:hint="default" w:ascii="Times New Roman" w:hAnsi="Times New Roman" w:eastAsia="仿宋" w:cs="Times New Roman"/>
                <w:color w:val="auto"/>
                <w:sz w:val="24"/>
                <w:szCs w:val="24"/>
                <w:highlight w:val="none"/>
                <w:lang w:eastAsia="zh-CN"/>
              </w:rPr>
            </w:pPr>
          </w:p>
        </w:tc>
        <w:tc>
          <w:tcPr>
            <w:tcW w:w="2196" w:type="dxa"/>
            <w:gridSpan w:val="8"/>
            <w:noWrap w:val="0"/>
            <w:vAlign w:val="center"/>
          </w:tcPr>
          <w:p w14:paraId="05F15A50">
            <w:pPr>
              <w:spacing w:line="240" w:lineRule="auto"/>
              <w:jc w:val="center"/>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未来产业</w:t>
            </w:r>
          </w:p>
        </w:tc>
        <w:tc>
          <w:tcPr>
            <w:tcW w:w="5023" w:type="dxa"/>
            <w:gridSpan w:val="18"/>
            <w:noWrap w:val="0"/>
            <w:vAlign w:val="center"/>
          </w:tcPr>
          <w:p w14:paraId="67041F73">
            <w:pPr>
              <w:spacing w:line="240" w:lineRule="auto"/>
              <w:jc w:val="left"/>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eastAsia="zh-CN"/>
              </w:rPr>
              <w:t>元宇宙</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eastAsia="zh-CN"/>
              </w:rPr>
              <w:t>脑机接口</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eastAsia="zh-CN"/>
              </w:rPr>
              <w:t>量子信息</w:t>
            </w:r>
            <w:r>
              <w:rPr>
                <w:rFonts w:hint="default" w:ascii="Times New Roman" w:hAnsi="Times New Roman" w:eastAsia="仿宋" w:cs="Times New Roman"/>
                <w:color w:val="auto"/>
                <w:sz w:val="24"/>
                <w:highlight w:val="none"/>
                <w:lang w:val="en-US" w:eastAsia="zh-CN"/>
              </w:rPr>
              <w:t xml:space="preserve"> </w:t>
            </w:r>
          </w:p>
          <w:p w14:paraId="76781D00">
            <w:pPr>
              <w:spacing w:line="240" w:lineRule="auto"/>
              <w:jc w:val="left"/>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eastAsia="zh-CN"/>
              </w:rPr>
              <w:t>人形机器人</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eastAsia="zh-CN"/>
              </w:rPr>
              <w:t>生成式人工智能</w:t>
            </w:r>
          </w:p>
          <w:p w14:paraId="5F200E99">
            <w:pPr>
              <w:spacing w:line="240" w:lineRule="auto"/>
              <w:jc w:val="left"/>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eastAsia="zh-CN"/>
              </w:rPr>
              <w:t>生物制造</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eastAsia="zh-CN"/>
              </w:rPr>
              <w:t>未来显示</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eastAsia="zh-CN"/>
              </w:rPr>
              <w:t>未来网络</w:t>
            </w:r>
          </w:p>
          <w:p w14:paraId="22B6696B">
            <w:pPr>
              <w:spacing w:line="240" w:lineRule="auto"/>
              <w:jc w:val="left"/>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eastAsia="zh-CN"/>
              </w:rPr>
              <w:t>新型储能</w:t>
            </w:r>
            <w:r>
              <w:rPr>
                <w:rFonts w:hint="default" w:ascii="Times New Roman" w:hAnsi="Times New Roman" w:eastAsia="仿宋" w:cs="Times New Roman"/>
                <w:color w:val="auto"/>
                <w:sz w:val="24"/>
                <w:highlight w:val="none"/>
                <w:lang w:val="en-US" w:eastAsia="zh-CN"/>
              </w:rPr>
              <w:t xml:space="preserve">  □其他</w:t>
            </w:r>
            <w:r>
              <w:rPr>
                <w:rFonts w:hint="default" w:ascii="Times New Roman" w:hAnsi="Times New Roman" w:eastAsia="仿宋" w:cs="Times New Roman"/>
                <w:color w:val="auto"/>
                <w:sz w:val="24"/>
                <w:highlight w:val="none"/>
                <w:u w:val="single"/>
                <w:lang w:val="en-US" w:eastAsia="zh-CN"/>
              </w:rPr>
              <w:t xml:space="preserve">          </w:t>
            </w:r>
            <w:r>
              <w:rPr>
                <w:rFonts w:hint="default" w:ascii="Times New Roman" w:hAnsi="Times New Roman" w:eastAsia="仿宋" w:cs="Times New Roman"/>
                <w:color w:val="auto"/>
                <w:sz w:val="24"/>
                <w:highlight w:val="none"/>
                <w:lang w:val="en-US" w:eastAsia="zh-CN"/>
              </w:rPr>
              <w:t>（请填写）</w:t>
            </w:r>
          </w:p>
        </w:tc>
      </w:tr>
      <w:tr w14:paraId="7BC5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782" w:hRule="atLeast"/>
          <w:jc w:val="center"/>
        </w:trPr>
        <w:tc>
          <w:tcPr>
            <w:tcW w:w="2018" w:type="dxa"/>
            <w:gridSpan w:val="2"/>
            <w:vMerge w:val="restart"/>
            <w:noWrap w:val="0"/>
            <w:vAlign w:val="center"/>
          </w:tcPr>
          <w:p w14:paraId="6FF17FCF">
            <w:pPr>
              <w:spacing w:line="340" w:lineRule="exact"/>
              <w:jc w:val="center"/>
              <w:rPr>
                <w:rFonts w:hint="default" w:ascii="Times New Roman" w:hAnsi="Times New Roman" w:eastAsia="仿宋" w:cs="Times New Roman"/>
                <w:b/>
                <w:color w:val="auto"/>
                <w:sz w:val="24"/>
                <w:szCs w:val="24"/>
                <w:highlight w:val="none"/>
              </w:rPr>
            </w:pPr>
            <w:r>
              <w:rPr>
                <w:rFonts w:hint="default" w:ascii="Times New Roman" w:hAnsi="Times New Roman" w:eastAsia="仿宋" w:cs="Times New Roman"/>
                <w:color w:val="auto"/>
                <w:sz w:val="24"/>
                <w:szCs w:val="24"/>
                <w:highlight w:val="none"/>
              </w:rPr>
              <w:t>合作的科研院所数量（家）</w:t>
            </w:r>
          </w:p>
        </w:tc>
        <w:tc>
          <w:tcPr>
            <w:tcW w:w="2196" w:type="dxa"/>
            <w:gridSpan w:val="8"/>
            <w:vMerge w:val="restart"/>
            <w:noWrap w:val="0"/>
            <w:vAlign w:val="center"/>
          </w:tcPr>
          <w:p w14:paraId="0DBD0DFD">
            <w:pPr>
              <w:spacing w:line="340" w:lineRule="exact"/>
              <w:rPr>
                <w:rFonts w:hint="default" w:ascii="Times New Roman" w:hAnsi="Times New Roman" w:eastAsia="仿宋" w:cs="Times New Roman"/>
                <w:b/>
                <w:color w:val="auto"/>
                <w:sz w:val="24"/>
                <w:szCs w:val="24"/>
                <w:highlight w:val="none"/>
              </w:rPr>
            </w:pPr>
          </w:p>
        </w:tc>
        <w:tc>
          <w:tcPr>
            <w:tcW w:w="1489" w:type="dxa"/>
            <w:gridSpan w:val="8"/>
            <w:noWrap w:val="0"/>
            <w:vAlign w:val="center"/>
          </w:tcPr>
          <w:p w14:paraId="042ACCCF">
            <w:pPr>
              <w:spacing w:line="340" w:lineRule="exact"/>
              <w:jc w:val="center"/>
              <w:rPr>
                <w:rFonts w:hint="default" w:ascii="Times New Roman" w:hAnsi="Times New Roman" w:eastAsia="仿宋" w:cs="Times New Roman"/>
                <w:b/>
                <w:color w:val="auto"/>
                <w:sz w:val="24"/>
                <w:szCs w:val="24"/>
                <w:highlight w:val="none"/>
              </w:rPr>
            </w:pPr>
            <w:r>
              <w:rPr>
                <w:rFonts w:hint="default" w:ascii="Times New Roman" w:hAnsi="Times New Roman" w:eastAsia="仿宋" w:cs="Times New Roman"/>
                <w:color w:val="auto"/>
                <w:sz w:val="24"/>
                <w:szCs w:val="24"/>
                <w:highlight w:val="none"/>
              </w:rPr>
              <w:t>科研院所名称</w:t>
            </w:r>
          </w:p>
        </w:tc>
        <w:tc>
          <w:tcPr>
            <w:tcW w:w="3534" w:type="dxa"/>
            <w:gridSpan w:val="10"/>
            <w:noWrap w:val="0"/>
            <w:vAlign w:val="center"/>
          </w:tcPr>
          <w:p w14:paraId="30B493D0">
            <w:pPr>
              <w:spacing w:line="340" w:lineRule="exact"/>
              <w:jc w:val="center"/>
              <w:rPr>
                <w:rFonts w:hint="default" w:ascii="Times New Roman" w:hAnsi="Times New Roman" w:eastAsia="仿宋" w:cs="Times New Roman"/>
                <w:b/>
                <w:color w:val="auto"/>
                <w:sz w:val="24"/>
                <w:szCs w:val="24"/>
                <w:highlight w:val="none"/>
              </w:rPr>
            </w:pPr>
            <w:r>
              <w:rPr>
                <w:rFonts w:hint="default" w:ascii="Times New Roman" w:hAnsi="Times New Roman" w:eastAsia="仿宋" w:cs="Times New Roman"/>
                <w:color w:val="auto"/>
                <w:sz w:val="24"/>
                <w:szCs w:val="24"/>
                <w:highlight w:val="none"/>
              </w:rPr>
              <w:t>合作内容</w:t>
            </w:r>
          </w:p>
        </w:tc>
      </w:tr>
      <w:tr w14:paraId="01B87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460" w:hRule="atLeast"/>
          <w:jc w:val="center"/>
        </w:trPr>
        <w:tc>
          <w:tcPr>
            <w:tcW w:w="2018" w:type="dxa"/>
            <w:gridSpan w:val="2"/>
            <w:vMerge w:val="continue"/>
            <w:noWrap w:val="0"/>
            <w:vAlign w:val="center"/>
          </w:tcPr>
          <w:p w14:paraId="633BCEBA">
            <w:pPr>
              <w:spacing w:line="340" w:lineRule="exact"/>
              <w:jc w:val="center"/>
              <w:rPr>
                <w:rFonts w:hint="default" w:ascii="Times New Roman" w:hAnsi="Times New Roman" w:eastAsia="仿宋" w:cs="Times New Roman"/>
                <w:bCs/>
                <w:color w:val="auto"/>
                <w:sz w:val="24"/>
                <w:szCs w:val="24"/>
                <w:highlight w:val="none"/>
              </w:rPr>
            </w:pPr>
          </w:p>
        </w:tc>
        <w:tc>
          <w:tcPr>
            <w:tcW w:w="2196" w:type="dxa"/>
            <w:gridSpan w:val="8"/>
            <w:vMerge w:val="continue"/>
            <w:noWrap w:val="0"/>
            <w:vAlign w:val="center"/>
          </w:tcPr>
          <w:p w14:paraId="1C04B364">
            <w:pPr>
              <w:spacing w:line="340" w:lineRule="exact"/>
              <w:rPr>
                <w:rFonts w:hint="default" w:ascii="Times New Roman" w:hAnsi="Times New Roman" w:eastAsia="仿宋" w:cs="Times New Roman"/>
                <w:b/>
                <w:color w:val="auto"/>
                <w:sz w:val="24"/>
                <w:szCs w:val="24"/>
                <w:highlight w:val="none"/>
                <w:lang w:val="en-US" w:eastAsia="zh-CN"/>
              </w:rPr>
            </w:pPr>
          </w:p>
        </w:tc>
        <w:tc>
          <w:tcPr>
            <w:tcW w:w="1489" w:type="dxa"/>
            <w:gridSpan w:val="8"/>
            <w:noWrap w:val="0"/>
            <w:vAlign w:val="center"/>
          </w:tcPr>
          <w:p w14:paraId="4DC89C6E">
            <w:pPr>
              <w:spacing w:line="340" w:lineRule="exact"/>
              <w:jc w:val="center"/>
              <w:rPr>
                <w:rFonts w:hint="default" w:ascii="Times New Roman" w:hAnsi="Times New Roman" w:eastAsia="仿宋" w:cs="Times New Roman"/>
                <w:color w:val="auto"/>
                <w:highlight w:val="none"/>
              </w:rPr>
            </w:pPr>
          </w:p>
        </w:tc>
        <w:tc>
          <w:tcPr>
            <w:tcW w:w="3534" w:type="dxa"/>
            <w:gridSpan w:val="10"/>
            <w:noWrap w:val="0"/>
            <w:vAlign w:val="center"/>
          </w:tcPr>
          <w:p w14:paraId="2B3D64A4">
            <w:pPr>
              <w:spacing w:line="340" w:lineRule="exact"/>
              <w:jc w:val="center"/>
              <w:rPr>
                <w:rFonts w:hint="default" w:ascii="Times New Roman" w:hAnsi="Times New Roman" w:eastAsia="仿宋" w:cs="Times New Roman"/>
                <w:color w:val="auto"/>
                <w:highlight w:val="none"/>
              </w:rPr>
            </w:pPr>
          </w:p>
        </w:tc>
      </w:tr>
      <w:tr w14:paraId="005A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440" w:hRule="atLeast"/>
          <w:jc w:val="center"/>
        </w:trPr>
        <w:tc>
          <w:tcPr>
            <w:tcW w:w="2018" w:type="dxa"/>
            <w:gridSpan w:val="2"/>
            <w:vMerge w:val="continue"/>
            <w:noWrap w:val="0"/>
            <w:vAlign w:val="center"/>
          </w:tcPr>
          <w:p w14:paraId="40CD1B71">
            <w:pPr>
              <w:spacing w:line="340" w:lineRule="exact"/>
              <w:jc w:val="center"/>
              <w:rPr>
                <w:rFonts w:hint="default" w:ascii="Times New Roman" w:hAnsi="Times New Roman" w:eastAsia="仿宋" w:cs="Times New Roman"/>
                <w:bCs/>
                <w:color w:val="auto"/>
                <w:sz w:val="24"/>
                <w:szCs w:val="24"/>
                <w:highlight w:val="none"/>
              </w:rPr>
            </w:pPr>
          </w:p>
        </w:tc>
        <w:tc>
          <w:tcPr>
            <w:tcW w:w="2196" w:type="dxa"/>
            <w:gridSpan w:val="8"/>
            <w:vMerge w:val="continue"/>
            <w:noWrap w:val="0"/>
            <w:vAlign w:val="center"/>
          </w:tcPr>
          <w:p w14:paraId="37EF52D7">
            <w:pPr>
              <w:spacing w:line="340" w:lineRule="exact"/>
              <w:rPr>
                <w:rFonts w:hint="default" w:ascii="Times New Roman" w:hAnsi="Times New Roman" w:eastAsia="仿宋" w:cs="Times New Roman"/>
                <w:b/>
                <w:color w:val="auto"/>
                <w:sz w:val="24"/>
                <w:szCs w:val="24"/>
                <w:highlight w:val="none"/>
              </w:rPr>
            </w:pPr>
          </w:p>
        </w:tc>
        <w:tc>
          <w:tcPr>
            <w:tcW w:w="1489" w:type="dxa"/>
            <w:gridSpan w:val="8"/>
            <w:noWrap w:val="0"/>
            <w:vAlign w:val="center"/>
          </w:tcPr>
          <w:p w14:paraId="34BAB715">
            <w:pPr>
              <w:spacing w:line="340" w:lineRule="exact"/>
              <w:jc w:val="center"/>
              <w:rPr>
                <w:rFonts w:hint="default" w:ascii="Times New Roman" w:hAnsi="Times New Roman" w:eastAsia="仿宋" w:cs="Times New Roman"/>
                <w:color w:val="auto"/>
                <w:sz w:val="24"/>
                <w:szCs w:val="24"/>
                <w:highlight w:val="none"/>
              </w:rPr>
            </w:pPr>
          </w:p>
        </w:tc>
        <w:tc>
          <w:tcPr>
            <w:tcW w:w="3534" w:type="dxa"/>
            <w:gridSpan w:val="10"/>
            <w:noWrap w:val="0"/>
            <w:vAlign w:val="center"/>
          </w:tcPr>
          <w:p w14:paraId="6A19AD31">
            <w:pPr>
              <w:spacing w:line="340" w:lineRule="exact"/>
              <w:jc w:val="center"/>
              <w:rPr>
                <w:rFonts w:hint="default" w:ascii="Times New Roman" w:hAnsi="Times New Roman" w:eastAsia="仿宋" w:cs="Times New Roman"/>
                <w:color w:val="auto"/>
                <w:sz w:val="24"/>
                <w:szCs w:val="24"/>
                <w:highlight w:val="none"/>
              </w:rPr>
            </w:pPr>
          </w:p>
        </w:tc>
      </w:tr>
      <w:tr w14:paraId="00105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402" w:hRule="atLeast"/>
          <w:jc w:val="center"/>
        </w:trPr>
        <w:tc>
          <w:tcPr>
            <w:tcW w:w="2018" w:type="dxa"/>
            <w:gridSpan w:val="2"/>
            <w:vMerge w:val="continue"/>
            <w:noWrap w:val="0"/>
            <w:vAlign w:val="center"/>
          </w:tcPr>
          <w:p w14:paraId="45863A78">
            <w:pPr>
              <w:spacing w:line="340" w:lineRule="exact"/>
              <w:jc w:val="center"/>
              <w:rPr>
                <w:rFonts w:hint="default" w:ascii="Times New Roman" w:hAnsi="Times New Roman" w:eastAsia="仿宋" w:cs="Times New Roman"/>
                <w:bCs/>
                <w:color w:val="auto"/>
                <w:sz w:val="24"/>
                <w:szCs w:val="24"/>
                <w:highlight w:val="none"/>
              </w:rPr>
            </w:pPr>
          </w:p>
        </w:tc>
        <w:tc>
          <w:tcPr>
            <w:tcW w:w="2196" w:type="dxa"/>
            <w:gridSpan w:val="8"/>
            <w:vMerge w:val="continue"/>
            <w:noWrap w:val="0"/>
            <w:vAlign w:val="center"/>
          </w:tcPr>
          <w:p w14:paraId="1BD82FD8">
            <w:pPr>
              <w:spacing w:line="340" w:lineRule="exact"/>
              <w:rPr>
                <w:rFonts w:hint="default" w:ascii="Times New Roman" w:hAnsi="Times New Roman" w:eastAsia="仿宋" w:cs="Times New Roman"/>
                <w:b/>
                <w:color w:val="auto"/>
                <w:sz w:val="24"/>
                <w:szCs w:val="24"/>
                <w:highlight w:val="none"/>
              </w:rPr>
            </w:pPr>
          </w:p>
        </w:tc>
        <w:tc>
          <w:tcPr>
            <w:tcW w:w="1489" w:type="dxa"/>
            <w:gridSpan w:val="8"/>
            <w:noWrap w:val="0"/>
            <w:vAlign w:val="center"/>
          </w:tcPr>
          <w:p w14:paraId="3ADFA6F6">
            <w:pPr>
              <w:spacing w:line="340" w:lineRule="exact"/>
              <w:jc w:val="center"/>
              <w:rPr>
                <w:rFonts w:hint="default" w:ascii="Times New Roman" w:hAnsi="Times New Roman" w:eastAsia="仿宋" w:cs="Times New Roman"/>
                <w:color w:val="auto"/>
                <w:sz w:val="24"/>
                <w:szCs w:val="24"/>
                <w:highlight w:val="none"/>
              </w:rPr>
            </w:pPr>
          </w:p>
        </w:tc>
        <w:tc>
          <w:tcPr>
            <w:tcW w:w="3534" w:type="dxa"/>
            <w:gridSpan w:val="10"/>
            <w:noWrap w:val="0"/>
            <w:vAlign w:val="center"/>
          </w:tcPr>
          <w:p w14:paraId="3CCCFBC3">
            <w:pPr>
              <w:spacing w:line="340" w:lineRule="exact"/>
              <w:jc w:val="center"/>
              <w:rPr>
                <w:rFonts w:hint="default" w:ascii="Times New Roman" w:hAnsi="Times New Roman" w:eastAsia="仿宋" w:cs="Times New Roman"/>
                <w:color w:val="auto"/>
                <w:sz w:val="24"/>
                <w:szCs w:val="24"/>
                <w:highlight w:val="none"/>
              </w:rPr>
            </w:pPr>
          </w:p>
        </w:tc>
      </w:tr>
      <w:tr w14:paraId="6A41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408" w:hRule="atLeast"/>
          <w:jc w:val="center"/>
        </w:trPr>
        <w:tc>
          <w:tcPr>
            <w:tcW w:w="2018" w:type="dxa"/>
            <w:gridSpan w:val="2"/>
            <w:vMerge w:val="restart"/>
            <w:noWrap w:val="0"/>
            <w:vAlign w:val="center"/>
          </w:tcPr>
          <w:p w14:paraId="708BDDE2">
            <w:pPr>
              <w:spacing w:line="340" w:lineRule="exact"/>
              <w:jc w:val="center"/>
              <w:rPr>
                <w:rFonts w:hint="default" w:ascii="Times New Roman" w:hAnsi="Times New Roman" w:eastAsia="仿宋" w:cs="Times New Roman"/>
                <w:bCs/>
                <w:color w:val="auto"/>
                <w:sz w:val="24"/>
                <w:szCs w:val="24"/>
                <w:highlight w:val="none"/>
              </w:rPr>
            </w:pPr>
            <w:r>
              <w:rPr>
                <w:rFonts w:hint="default" w:ascii="Times New Roman" w:hAnsi="Times New Roman" w:eastAsia="仿宋" w:cs="Times New Roman"/>
                <w:bCs/>
                <w:color w:val="auto"/>
                <w:sz w:val="24"/>
                <w:szCs w:val="24"/>
                <w:highlight w:val="none"/>
                <w:lang w:eastAsia="zh-CN"/>
              </w:rPr>
              <w:t>合作的大</w:t>
            </w:r>
            <w:r>
              <w:rPr>
                <w:rFonts w:hint="default" w:ascii="Times New Roman" w:hAnsi="Times New Roman" w:eastAsia="仿宋" w:cs="Times New Roman"/>
                <w:bCs/>
                <w:color w:val="auto"/>
                <w:sz w:val="24"/>
                <w:szCs w:val="24"/>
                <w:highlight w:val="none"/>
                <w:lang w:val="en-US" w:eastAsia="zh-CN"/>
              </w:rPr>
              <w:t>型</w:t>
            </w:r>
            <w:r>
              <w:rPr>
                <w:rFonts w:hint="default" w:ascii="Times New Roman" w:hAnsi="Times New Roman" w:eastAsia="仿宋" w:cs="Times New Roman"/>
                <w:bCs/>
                <w:color w:val="auto"/>
                <w:sz w:val="24"/>
                <w:szCs w:val="24"/>
                <w:highlight w:val="none"/>
                <w:lang w:eastAsia="zh-CN"/>
              </w:rPr>
              <w:t>企业数量（家）</w:t>
            </w:r>
          </w:p>
        </w:tc>
        <w:tc>
          <w:tcPr>
            <w:tcW w:w="2196" w:type="dxa"/>
            <w:gridSpan w:val="8"/>
            <w:vMerge w:val="restart"/>
            <w:noWrap w:val="0"/>
            <w:vAlign w:val="center"/>
          </w:tcPr>
          <w:p w14:paraId="29474742">
            <w:pPr>
              <w:spacing w:line="340" w:lineRule="exact"/>
              <w:rPr>
                <w:rFonts w:hint="default" w:ascii="Times New Roman" w:hAnsi="Times New Roman" w:eastAsia="仿宋" w:cs="Times New Roman"/>
                <w:b/>
                <w:color w:val="auto"/>
                <w:sz w:val="24"/>
                <w:szCs w:val="24"/>
                <w:highlight w:val="none"/>
              </w:rPr>
            </w:pPr>
          </w:p>
        </w:tc>
        <w:tc>
          <w:tcPr>
            <w:tcW w:w="1489" w:type="dxa"/>
            <w:gridSpan w:val="8"/>
            <w:noWrap w:val="0"/>
            <w:vAlign w:val="center"/>
          </w:tcPr>
          <w:p w14:paraId="3625837E">
            <w:pPr>
              <w:spacing w:line="340" w:lineRule="exact"/>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eastAsia="zh-CN"/>
              </w:rPr>
              <w:t>大型企业名称</w:t>
            </w:r>
          </w:p>
        </w:tc>
        <w:tc>
          <w:tcPr>
            <w:tcW w:w="3534" w:type="dxa"/>
            <w:gridSpan w:val="10"/>
            <w:noWrap w:val="0"/>
            <w:vAlign w:val="center"/>
          </w:tcPr>
          <w:p w14:paraId="017A5B64">
            <w:pPr>
              <w:spacing w:line="340" w:lineRule="exact"/>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eastAsia="zh-CN"/>
              </w:rPr>
              <w:t>合作内容</w:t>
            </w:r>
          </w:p>
        </w:tc>
      </w:tr>
      <w:tr w14:paraId="2D04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390" w:hRule="atLeast"/>
          <w:jc w:val="center"/>
        </w:trPr>
        <w:tc>
          <w:tcPr>
            <w:tcW w:w="2018" w:type="dxa"/>
            <w:gridSpan w:val="2"/>
            <w:vMerge w:val="continue"/>
            <w:noWrap w:val="0"/>
            <w:vAlign w:val="center"/>
          </w:tcPr>
          <w:p w14:paraId="25D85637">
            <w:pPr>
              <w:spacing w:line="340" w:lineRule="exact"/>
              <w:jc w:val="center"/>
              <w:rPr>
                <w:rFonts w:hint="default" w:ascii="Times New Roman" w:hAnsi="Times New Roman" w:eastAsia="仿宋" w:cs="Times New Roman"/>
                <w:bCs/>
                <w:color w:val="auto"/>
                <w:sz w:val="24"/>
                <w:szCs w:val="24"/>
                <w:highlight w:val="none"/>
              </w:rPr>
            </w:pPr>
          </w:p>
        </w:tc>
        <w:tc>
          <w:tcPr>
            <w:tcW w:w="2196" w:type="dxa"/>
            <w:gridSpan w:val="8"/>
            <w:vMerge w:val="continue"/>
            <w:noWrap w:val="0"/>
            <w:vAlign w:val="center"/>
          </w:tcPr>
          <w:p w14:paraId="3EEFC572">
            <w:pPr>
              <w:spacing w:line="340" w:lineRule="exact"/>
              <w:rPr>
                <w:rFonts w:hint="default" w:ascii="Times New Roman" w:hAnsi="Times New Roman" w:eastAsia="仿宋" w:cs="Times New Roman"/>
                <w:b/>
                <w:color w:val="auto"/>
                <w:sz w:val="24"/>
                <w:szCs w:val="24"/>
                <w:highlight w:val="none"/>
              </w:rPr>
            </w:pPr>
          </w:p>
        </w:tc>
        <w:tc>
          <w:tcPr>
            <w:tcW w:w="1489" w:type="dxa"/>
            <w:gridSpan w:val="8"/>
            <w:noWrap w:val="0"/>
            <w:vAlign w:val="center"/>
          </w:tcPr>
          <w:p w14:paraId="5BE3C163">
            <w:pPr>
              <w:spacing w:line="340" w:lineRule="exact"/>
              <w:jc w:val="center"/>
              <w:rPr>
                <w:rFonts w:hint="default" w:ascii="Times New Roman" w:hAnsi="Times New Roman" w:eastAsia="仿宋" w:cs="Times New Roman"/>
                <w:color w:val="auto"/>
                <w:sz w:val="24"/>
                <w:szCs w:val="24"/>
                <w:highlight w:val="none"/>
              </w:rPr>
            </w:pPr>
          </w:p>
        </w:tc>
        <w:tc>
          <w:tcPr>
            <w:tcW w:w="3534" w:type="dxa"/>
            <w:gridSpan w:val="10"/>
            <w:noWrap w:val="0"/>
            <w:vAlign w:val="center"/>
          </w:tcPr>
          <w:p w14:paraId="4182312D">
            <w:pPr>
              <w:spacing w:line="340" w:lineRule="exact"/>
              <w:jc w:val="center"/>
              <w:rPr>
                <w:rFonts w:hint="default" w:ascii="Times New Roman" w:hAnsi="Times New Roman" w:eastAsia="仿宋" w:cs="Times New Roman"/>
                <w:color w:val="auto"/>
                <w:sz w:val="24"/>
                <w:szCs w:val="24"/>
                <w:highlight w:val="none"/>
              </w:rPr>
            </w:pPr>
          </w:p>
        </w:tc>
      </w:tr>
      <w:tr w14:paraId="3E122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460" w:hRule="atLeast"/>
          <w:jc w:val="center"/>
        </w:trPr>
        <w:tc>
          <w:tcPr>
            <w:tcW w:w="2018" w:type="dxa"/>
            <w:gridSpan w:val="2"/>
            <w:vMerge w:val="continue"/>
            <w:noWrap w:val="0"/>
            <w:vAlign w:val="center"/>
          </w:tcPr>
          <w:p w14:paraId="3F75C051">
            <w:pPr>
              <w:spacing w:line="340" w:lineRule="exact"/>
              <w:jc w:val="center"/>
              <w:rPr>
                <w:rFonts w:hint="default" w:ascii="Times New Roman" w:hAnsi="Times New Roman" w:eastAsia="仿宋" w:cs="Times New Roman"/>
                <w:color w:val="auto"/>
                <w:highlight w:val="none"/>
                <w:lang w:val="en-US" w:eastAsia="zh-CN"/>
              </w:rPr>
            </w:pPr>
          </w:p>
        </w:tc>
        <w:tc>
          <w:tcPr>
            <w:tcW w:w="2196" w:type="dxa"/>
            <w:gridSpan w:val="8"/>
            <w:vMerge w:val="continue"/>
            <w:noWrap w:val="0"/>
            <w:vAlign w:val="center"/>
          </w:tcPr>
          <w:p w14:paraId="38CCCDCD">
            <w:pPr>
              <w:spacing w:line="340" w:lineRule="exact"/>
              <w:rPr>
                <w:rFonts w:hint="default" w:ascii="Times New Roman" w:hAnsi="Times New Roman" w:eastAsia="仿宋" w:cs="Times New Roman"/>
                <w:b/>
                <w:color w:val="auto"/>
                <w:sz w:val="24"/>
                <w:szCs w:val="24"/>
                <w:highlight w:val="none"/>
              </w:rPr>
            </w:pPr>
          </w:p>
        </w:tc>
        <w:tc>
          <w:tcPr>
            <w:tcW w:w="1489" w:type="dxa"/>
            <w:gridSpan w:val="8"/>
            <w:noWrap w:val="0"/>
            <w:vAlign w:val="center"/>
          </w:tcPr>
          <w:p w14:paraId="6BB88057">
            <w:pPr>
              <w:spacing w:line="340" w:lineRule="exact"/>
              <w:jc w:val="center"/>
              <w:rPr>
                <w:rFonts w:hint="default" w:ascii="Times New Roman" w:hAnsi="Times New Roman" w:eastAsia="仿宋" w:cs="Times New Roman"/>
                <w:color w:val="auto"/>
                <w:sz w:val="24"/>
                <w:szCs w:val="24"/>
                <w:highlight w:val="none"/>
                <w:lang w:eastAsia="zh-CN"/>
              </w:rPr>
            </w:pPr>
          </w:p>
        </w:tc>
        <w:tc>
          <w:tcPr>
            <w:tcW w:w="3534" w:type="dxa"/>
            <w:gridSpan w:val="10"/>
            <w:noWrap w:val="0"/>
            <w:vAlign w:val="center"/>
          </w:tcPr>
          <w:p w14:paraId="6A29F258">
            <w:pPr>
              <w:spacing w:line="340" w:lineRule="exact"/>
              <w:jc w:val="center"/>
              <w:rPr>
                <w:rFonts w:hint="default" w:ascii="Times New Roman" w:hAnsi="Times New Roman" w:eastAsia="仿宋" w:cs="Times New Roman"/>
                <w:color w:val="auto"/>
                <w:sz w:val="24"/>
                <w:szCs w:val="24"/>
                <w:highlight w:val="none"/>
                <w:lang w:eastAsia="zh-CN"/>
              </w:rPr>
            </w:pPr>
          </w:p>
        </w:tc>
      </w:tr>
      <w:tr w14:paraId="5DEB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410" w:hRule="atLeast"/>
          <w:jc w:val="center"/>
        </w:trPr>
        <w:tc>
          <w:tcPr>
            <w:tcW w:w="2018" w:type="dxa"/>
            <w:gridSpan w:val="2"/>
            <w:vMerge w:val="continue"/>
            <w:noWrap w:val="0"/>
            <w:vAlign w:val="center"/>
          </w:tcPr>
          <w:p w14:paraId="2E899707">
            <w:pPr>
              <w:spacing w:line="340" w:lineRule="exact"/>
              <w:jc w:val="center"/>
              <w:rPr>
                <w:rFonts w:hint="default" w:ascii="Times New Roman" w:hAnsi="Times New Roman" w:eastAsia="仿宋" w:cs="Times New Roman"/>
                <w:bCs/>
                <w:color w:val="auto"/>
                <w:sz w:val="24"/>
                <w:szCs w:val="24"/>
                <w:highlight w:val="none"/>
                <w:lang w:eastAsia="zh-CN"/>
              </w:rPr>
            </w:pPr>
          </w:p>
        </w:tc>
        <w:tc>
          <w:tcPr>
            <w:tcW w:w="2196" w:type="dxa"/>
            <w:gridSpan w:val="8"/>
            <w:vMerge w:val="continue"/>
            <w:noWrap w:val="0"/>
            <w:vAlign w:val="center"/>
          </w:tcPr>
          <w:p w14:paraId="1696D685">
            <w:pPr>
              <w:spacing w:line="340" w:lineRule="exact"/>
              <w:rPr>
                <w:rFonts w:hint="default" w:ascii="Times New Roman" w:hAnsi="Times New Roman" w:eastAsia="仿宋" w:cs="Times New Roman"/>
                <w:b/>
                <w:color w:val="auto"/>
                <w:sz w:val="24"/>
                <w:szCs w:val="24"/>
                <w:highlight w:val="none"/>
              </w:rPr>
            </w:pPr>
          </w:p>
        </w:tc>
        <w:tc>
          <w:tcPr>
            <w:tcW w:w="1489" w:type="dxa"/>
            <w:gridSpan w:val="8"/>
            <w:noWrap w:val="0"/>
            <w:vAlign w:val="center"/>
          </w:tcPr>
          <w:p w14:paraId="2C7C4750">
            <w:pPr>
              <w:spacing w:line="340" w:lineRule="exact"/>
              <w:rPr>
                <w:rFonts w:hint="default" w:ascii="Times New Roman" w:hAnsi="Times New Roman" w:eastAsia="仿宋" w:cs="Times New Roman"/>
                <w:color w:val="auto"/>
                <w:sz w:val="24"/>
                <w:szCs w:val="24"/>
                <w:highlight w:val="none"/>
                <w:lang w:eastAsia="zh-CN"/>
              </w:rPr>
            </w:pPr>
          </w:p>
        </w:tc>
        <w:tc>
          <w:tcPr>
            <w:tcW w:w="3534" w:type="dxa"/>
            <w:gridSpan w:val="10"/>
            <w:noWrap w:val="0"/>
            <w:vAlign w:val="center"/>
          </w:tcPr>
          <w:p w14:paraId="6FCE02C1">
            <w:pPr>
              <w:spacing w:line="340" w:lineRule="exact"/>
              <w:rPr>
                <w:rFonts w:hint="default" w:ascii="Times New Roman" w:hAnsi="Times New Roman" w:eastAsia="仿宋" w:cs="Times New Roman"/>
                <w:color w:val="auto"/>
                <w:sz w:val="24"/>
                <w:szCs w:val="24"/>
                <w:highlight w:val="none"/>
                <w:lang w:eastAsia="zh-CN"/>
              </w:rPr>
            </w:pPr>
          </w:p>
        </w:tc>
      </w:tr>
      <w:tr w14:paraId="3D3E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3775" w:type="dxa"/>
            <w:gridSpan w:val="9"/>
            <w:noWrap w:val="0"/>
            <w:vAlign w:val="center"/>
          </w:tcPr>
          <w:p w14:paraId="760A37FA">
            <w:pPr>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近两年服务的</w:t>
            </w:r>
          </w:p>
          <w:p w14:paraId="582F56E2">
            <w:pPr>
              <w:jc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sz w:val="24"/>
                <w:szCs w:val="24"/>
                <w:highlight w:val="none"/>
                <w:lang w:val="en-US" w:eastAsia="zh-CN"/>
              </w:rPr>
              <w:t>在孵</w:t>
            </w:r>
            <w:r>
              <w:rPr>
                <w:rFonts w:hint="default" w:ascii="Times New Roman" w:hAnsi="Times New Roman" w:eastAsia="仿宋" w:cs="Times New Roman"/>
                <w:color w:val="auto"/>
                <w:sz w:val="24"/>
                <w:szCs w:val="24"/>
                <w:highlight w:val="none"/>
              </w:rPr>
              <w:t>企业数（家）</w:t>
            </w:r>
          </w:p>
        </w:tc>
        <w:tc>
          <w:tcPr>
            <w:tcW w:w="5466" w:type="dxa"/>
            <w:gridSpan w:val="20"/>
            <w:noWrap w:val="0"/>
            <w:vAlign w:val="center"/>
          </w:tcPr>
          <w:p w14:paraId="6F70D110">
            <w:pPr>
              <w:snapToGrid w:val="0"/>
              <w:jc w:val="center"/>
              <w:rPr>
                <w:rFonts w:hint="default" w:ascii="Times New Roman" w:hAnsi="Times New Roman" w:eastAsia="仿宋" w:cs="Times New Roman"/>
                <w:color w:val="auto"/>
                <w:sz w:val="24"/>
                <w:highlight w:val="none"/>
              </w:rPr>
            </w:pPr>
          </w:p>
        </w:tc>
      </w:tr>
      <w:tr w14:paraId="2C6B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683" w:type="dxa"/>
            <w:gridSpan w:val="4"/>
            <w:vMerge w:val="restart"/>
            <w:noWrap w:val="0"/>
            <w:vAlign w:val="center"/>
          </w:tcPr>
          <w:p w14:paraId="221D0BB7">
            <w:pPr>
              <w:snapToGrid w:val="0"/>
              <w:jc w:val="center"/>
              <w:rPr>
                <w:rFonts w:hint="default" w:ascii="Times New Roman" w:hAnsi="Times New Roman" w:eastAsia="仿宋" w:cs="Times New Roman"/>
                <w:b w:val="0"/>
                <w:color w:val="auto"/>
                <w:kern w:val="0"/>
                <w:sz w:val="24"/>
                <w:szCs w:val="22"/>
                <w:highlight w:val="none"/>
                <w:lang w:val="en-US" w:eastAsia="zh-CN" w:bidi="ar"/>
              </w:rPr>
            </w:pPr>
            <w:r>
              <w:rPr>
                <w:rFonts w:hint="default" w:ascii="Times New Roman" w:hAnsi="Times New Roman" w:eastAsia="仿宋" w:cs="Times New Roman"/>
                <w:color w:val="auto"/>
                <w:sz w:val="24"/>
                <w:highlight w:val="none"/>
                <w:lang w:val="en-US" w:eastAsia="zh-CN"/>
              </w:rPr>
              <w:t>其中：新增注册企业数量（家）</w:t>
            </w:r>
          </w:p>
        </w:tc>
        <w:tc>
          <w:tcPr>
            <w:tcW w:w="1092" w:type="dxa"/>
            <w:gridSpan w:val="5"/>
            <w:noWrap w:val="0"/>
            <w:vAlign w:val="center"/>
          </w:tcPr>
          <w:p w14:paraId="6CE6AB5C">
            <w:pPr>
              <w:spacing w:line="240" w:lineRule="auto"/>
              <w:ind w:right="0" w:rightChars="0"/>
              <w:jc w:val="left"/>
              <w:rPr>
                <w:rFonts w:hint="default" w:ascii="Times New Roman" w:hAnsi="Times New Roman" w:eastAsia="仿宋" w:cs="Times New Roman"/>
                <w:b w:val="0"/>
                <w:color w:val="auto"/>
                <w:kern w:val="0"/>
                <w:sz w:val="24"/>
                <w:szCs w:val="22"/>
                <w:highlight w:val="none"/>
                <w:lang w:val="en-US" w:eastAsia="zh-CN" w:bidi="ar"/>
              </w:rPr>
            </w:pPr>
            <w:r>
              <w:rPr>
                <w:rFonts w:hint="default" w:ascii="Times New Roman" w:hAnsi="Times New Roman" w:eastAsia="仿宋" w:cs="Times New Roman"/>
                <w:b w:val="0"/>
                <w:color w:val="auto"/>
                <w:kern w:val="0"/>
                <w:sz w:val="24"/>
                <w:szCs w:val="22"/>
                <w:highlight w:val="none"/>
                <w:lang w:val="en-US" w:eastAsia="zh-CN" w:bidi="ar"/>
              </w:rPr>
              <w:t>第一年</w:t>
            </w:r>
          </w:p>
        </w:tc>
        <w:tc>
          <w:tcPr>
            <w:tcW w:w="980" w:type="dxa"/>
            <w:gridSpan w:val="4"/>
            <w:noWrap w:val="0"/>
            <w:vAlign w:val="center"/>
          </w:tcPr>
          <w:p w14:paraId="17F450E3">
            <w:pPr>
              <w:ind w:right="0" w:rightChars="0"/>
              <w:jc w:val="left"/>
              <w:rPr>
                <w:rFonts w:hint="default" w:ascii="Times New Roman" w:hAnsi="Times New Roman" w:eastAsia="仿宋" w:cs="Times New Roman"/>
                <w:b w:val="0"/>
                <w:color w:val="auto"/>
                <w:kern w:val="0"/>
                <w:sz w:val="24"/>
                <w:szCs w:val="22"/>
                <w:highlight w:val="none"/>
                <w:lang w:val="en-US" w:eastAsia="zh-CN" w:bidi="ar"/>
              </w:rPr>
            </w:pPr>
          </w:p>
        </w:tc>
        <w:tc>
          <w:tcPr>
            <w:tcW w:w="2442" w:type="dxa"/>
            <w:gridSpan w:val="9"/>
            <w:vMerge w:val="restart"/>
            <w:noWrap w:val="0"/>
            <w:vAlign w:val="center"/>
          </w:tcPr>
          <w:p w14:paraId="2D557AB7">
            <w:pPr>
              <w:snapToGrid w:val="0"/>
              <w:jc w:val="center"/>
              <w:rPr>
                <w:rFonts w:hint="default" w:ascii="Times New Roman" w:hAnsi="Times New Roman" w:eastAsia="仿宋" w:cs="Times New Roman"/>
                <w:b w:val="0"/>
                <w:color w:val="auto"/>
                <w:kern w:val="0"/>
                <w:sz w:val="24"/>
                <w:szCs w:val="22"/>
                <w:highlight w:val="none"/>
                <w:lang w:val="en-US" w:eastAsia="zh-CN" w:bidi="ar"/>
              </w:rPr>
            </w:pPr>
            <w:r>
              <w:rPr>
                <w:rFonts w:hint="default" w:ascii="Times New Roman" w:hAnsi="Times New Roman" w:eastAsia="仿宋" w:cs="Times New Roman"/>
                <w:color w:val="auto"/>
                <w:sz w:val="24"/>
                <w:highlight w:val="none"/>
                <w:lang w:val="en-US" w:eastAsia="zh-CN"/>
              </w:rPr>
              <w:t>新增注册企业数占比</w:t>
            </w:r>
          </w:p>
        </w:tc>
        <w:tc>
          <w:tcPr>
            <w:tcW w:w="1063" w:type="dxa"/>
            <w:gridSpan w:val="5"/>
            <w:noWrap w:val="0"/>
            <w:vAlign w:val="center"/>
          </w:tcPr>
          <w:p w14:paraId="79BC1464">
            <w:pPr>
              <w:spacing w:line="240" w:lineRule="auto"/>
              <w:ind w:right="0" w:rightChars="0"/>
              <w:jc w:val="left"/>
              <w:rPr>
                <w:rFonts w:hint="default" w:ascii="Times New Roman" w:hAnsi="Times New Roman" w:eastAsia="仿宋" w:cs="Times New Roman"/>
                <w:b w:val="0"/>
                <w:color w:val="auto"/>
                <w:kern w:val="0"/>
                <w:sz w:val="24"/>
                <w:szCs w:val="22"/>
                <w:highlight w:val="none"/>
                <w:lang w:val="en-US" w:eastAsia="zh-CN" w:bidi="ar"/>
              </w:rPr>
            </w:pPr>
            <w:r>
              <w:rPr>
                <w:rFonts w:hint="default" w:ascii="Times New Roman" w:hAnsi="Times New Roman" w:eastAsia="仿宋" w:cs="Times New Roman"/>
                <w:b w:val="0"/>
                <w:color w:val="auto"/>
                <w:kern w:val="0"/>
                <w:sz w:val="24"/>
                <w:szCs w:val="22"/>
                <w:highlight w:val="none"/>
                <w:lang w:val="en-US" w:eastAsia="zh-CN" w:bidi="ar"/>
              </w:rPr>
              <w:t>第一年</w:t>
            </w:r>
          </w:p>
        </w:tc>
        <w:tc>
          <w:tcPr>
            <w:tcW w:w="981" w:type="dxa"/>
            <w:gridSpan w:val="2"/>
            <w:noWrap w:val="0"/>
            <w:vAlign w:val="center"/>
          </w:tcPr>
          <w:p w14:paraId="43AD7EEA">
            <w:pPr>
              <w:ind w:right="0" w:rightChars="0"/>
              <w:jc w:val="left"/>
              <w:rPr>
                <w:rFonts w:hint="default" w:ascii="Times New Roman" w:hAnsi="Times New Roman" w:eastAsia="仿宋" w:cs="Times New Roman"/>
                <w:b w:val="0"/>
                <w:color w:val="auto"/>
                <w:kern w:val="0"/>
                <w:sz w:val="24"/>
                <w:szCs w:val="22"/>
                <w:highlight w:val="none"/>
                <w:lang w:val="en-US" w:eastAsia="zh-CN" w:bidi="ar"/>
              </w:rPr>
            </w:pPr>
          </w:p>
        </w:tc>
      </w:tr>
      <w:tr w14:paraId="0A8B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683" w:type="dxa"/>
            <w:gridSpan w:val="4"/>
            <w:vMerge w:val="continue"/>
            <w:noWrap w:val="0"/>
            <w:vAlign w:val="center"/>
          </w:tcPr>
          <w:p w14:paraId="187F81FB">
            <w:pPr>
              <w:ind w:right="0" w:rightChars="0"/>
              <w:jc w:val="left"/>
              <w:rPr>
                <w:rFonts w:hint="default" w:ascii="Times New Roman" w:hAnsi="Times New Roman" w:eastAsia="仿宋" w:cs="Times New Roman"/>
                <w:color w:val="auto"/>
                <w:highlight w:val="none"/>
              </w:rPr>
            </w:pPr>
          </w:p>
        </w:tc>
        <w:tc>
          <w:tcPr>
            <w:tcW w:w="1092" w:type="dxa"/>
            <w:gridSpan w:val="5"/>
            <w:noWrap w:val="0"/>
            <w:vAlign w:val="center"/>
          </w:tcPr>
          <w:p w14:paraId="53AFA461">
            <w:pPr>
              <w:spacing w:line="240" w:lineRule="auto"/>
              <w:ind w:right="0" w:rightChars="0"/>
              <w:jc w:val="left"/>
              <w:rPr>
                <w:rFonts w:hint="default" w:ascii="Times New Roman" w:hAnsi="Times New Roman" w:eastAsia="仿宋" w:cs="Times New Roman"/>
                <w:b w:val="0"/>
                <w:color w:val="auto"/>
                <w:kern w:val="0"/>
                <w:sz w:val="24"/>
                <w:szCs w:val="22"/>
                <w:highlight w:val="none"/>
                <w:lang w:val="en-US" w:eastAsia="zh-CN" w:bidi="ar"/>
              </w:rPr>
            </w:pPr>
            <w:r>
              <w:rPr>
                <w:rFonts w:hint="default" w:ascii="Times New Roman" w:hAnsi="Times New Roman" w:eastAsia="仿宋" w:cs="Times New Roman"/>
                <w:b w:val="0"/>
                <w:color w:val="auto"/>
                <w:kern w:val="0"/>
                <w:sz w:val="24"/>
                <w:szCs w:val="22"/>
                <w:highlight w:val="none"/>
                <w:lang w:val="en-US" w:eastAsia="zh-CN" w:bidi="ar"/>
              </w:rPr>
              <w:t>第二年</w:t>
            </w:r>
          </w:p>
        </w:tc>
        <w:tc>
          <w:tcPr>
            <w:tcW w:w="980" w:type="dxa"/>
            <w:gridSpan w:val="4"/>
            <w:noWrap w:val="0"/>
            <w:vAlign w:val="center"/>
          </w:tcPr>
          <w:p w14:paraId="18BF877E">
            <w:pPr>
              <w:ind w:right="0" w:rightChars="0"/>
              <w:jc w:val="left"/>
              <w:rPr>
                <w:rFonts w:hint="default" w:ascii="Times New Roman" w:hAnsi="Times New Roman" w:eastAsia="仿宋" w:cs="Times New Roman"/>
                <w:b w:val="0"/>
                <w:color w:val="auto"/>
                <w:kern w:val="0"/>
                <w:sz w:val="24"/>
                <w:szCs w:val="22"/>
                <w:highlight w:val="none"/>
                <w:lang w:val="en-US" w:eastAsia="zh-CN" w:bidi="ar"/>
              </w:rPr>
            </w:pPr>
          </w:p>
        </w:tc>
        <w:tc>
          <w:tcPr>
            <w:tcW w:w="2442" w:type="dxa"/>
            <w:gridSpan w:val="9"/>
            <w:vMerge w:val="continue"/>
            <w:noWrap w:val="0"/>
            <w:vAlign w:val="center"/>
          </w:tcPr>
          <w:p w14:paraId="6A21E278">
            <w:pPr>
              <w:ind w:right="0" w:rightChars="0"/>
              <w:jc w:val="left"/>
              <w:rPr>
                <w:rFonts w:hint="default" w:ascii="Times New Roman" w:hAnsi="Times New Roman" w:eastAsia="仿宋" w:cs="Times New Roman"/>
                <w:b w:val="0"/>
                <w:color w:val="auto"/>
                <w:kern w:val="0"/>
                <w:sz w:val="24"/>
                <w:szCs w:val="22"/>
                <w:highlight w:val="none"/>
                <w:lang w:val="en-US" w:eastAsia="zh-CN" w:bidi="ar"/>
              </w:rPr>
            </w:pPr>
          </w:p>
        </w:tc>
        <w:tc>
          <w:tcPr>
            <w:tcW w:w="1063" w:type="dxa"/>
            <w:gridSpan w:val="5"/>
            <w:noWrap w:val="0"/>
            <w:vAlign w:val="center"/>
          </w:tcPr>
          <w:p w14:paraId="1F409947">
            <w:pPr>
              <w:spacing w:line="240" w:lineRule="auto"/>
              <w:ind w:right="0" w:rightChars="0"/>
              <w:jc w:val="left"/>
              <w:rPr>
                <w:rFonts w:hint="default" w:ascii="Times New Roman" w:hAnsi="Times New Roman" w:eastAsia="仿宋" w:cs="Times New Roman"/>
                <w:color w:val="auto"/>
                <w:highlight w:val="none"/>
              </w:rPr>
            </w:pPr>
            <w:r>
              <w:rPr>
                <w:rFonts w:hint="default" w:ascii="Times New Roman" w:hAnsi="Times New Roman" w:eastAsia="仿宋" w:cs="Times New Roman"/>
                <w:b w:val="0"/>
                <w:color w:val="auto"/>
                <w:kern w:val="0"/>
                <w:sz w:val="24"/>
                <w:szCs w:val="22"/>
                <w:highlight w:val="none"/>
                <w:lang w:val="en-US" w:eastAsia="zh-CN" w:bidi="ar"/>
              </w:rPr>
              <w:t>第二年</w:t>
            </w:r>
          </w:p>
        </w:tc>
        <w:tc>
          <w:tcPr>
            <w:tcW w:w="981" w:type="dxa"/>
            <w:gridSpan w:val="2"/>
            <w:noWrap w:val="0"/>
            <w:vAlign w:val="center"/>
          </w:tcPr>
          <w:p w14:paraId="6A021D6F">
            <w:pPr>
              <w:ind w:right="0" w:rightChars="0"/>
              <w:jc w:val="left"/>
              <w:rPr>
                <w:rFonts w:hint="default" w:ascii="Times New Roman" w:hAnsi="Times New Roman" w:eastAsia="仿宋" w:cs="Times New Roman"/>
                <w:b w:val="0"/>
                <w:color w:val="auto"/>
                <w:kern w:val="0"/>
                <w:sz w:val="24"/>
                <w:szCs w:val="22"/>
                <w:highlight w:val="none"/>
                <w:lang w:val="en-US" w:eastAsia="zh-CN" w:bidi="ar"/>
              </w:rPr>
            </w:pPr>
          </w:p>
        </w:tc>
      </w:tr>
      <w:tr w14:paraId="764B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2683" w:type="dxa"/>
            <w:gridSpan w:val="4"/>
            <w:vMerge w:val="restart"/>
            <w:noWrap w:val="0"/>
            <w:vAlign w:val="center"/>
          </w:tcPr>
          <w:p w14:paraId="4C0AD04E">
            <w:pPr>
              <w:snapToGrid w:val="0"/>
              <w:jc w:val="both"/>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kern w:val="0"/>
                <w:sz w:val="24"/>
                <w:szCs w:val="22"/>
                <w:highlight w:val="none"/>
                <w:lang w:val="en-US" w:eastAsia="zh-CN" w:bidi="ar"/>
              </w:rPr>
              <w:t>其中：科技型中小企业数量</w:t>
            </w:r>
          </w:p>
        </w:tc>
        <w:tc>
          <w:tcPr>
            <w:tcW w:w="1092" w:type="dxa"/>
            <w:gridSpan w:val="5"/>
            <w:noWrap w:val="0"/>
            <w:vAlign w:val="center"/>
          </w:tcPr>
          <w:p w14:paraId="6B8CBE7C">
            <w:pPr>
              <w:spacing w:line="240" w:lineRule="auto"/>
              <w:ind w:right="0" w:rightChars="0"/>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b w:val="0"/>
                <w:color w:val="auto"/>
                <w:kern w:val="0"/>
                <w:sz w:val="24"/>
                <w:szCs w:val="22"/>
                <w:highlight w:val="none"/>
                <w:lang w:val="en-US" w:eastAsia="zh-CN" w:bidi="ar"/>
              </w:rPr>
              <w:t>第一年</w:t>
            </w:r>
          </w:p>
        </w:tc>
        <w:tc>
          <w:tcPr>
            <w:tcW w:w="980" w:type="dxa"/>
            <w:gridSpan w:val="4"/>
            <w:noWrap w:val="0"/>
            <w:vAlign w:val="center"/>
          </w:tcPr>
          <w:p w14:paraId="39B3B2A8">
            <w:pPr>
              <w:snapToGrid w:val="0"/>
              <w:jc w:val="center"/>
              <w:rPr>
                <w:rFonts w:hint="default" w:ascii="Times New Roman" w:hAnsi="Times New Roman" w:eastAsia="仿宋" w:cs="Times New Roman"/>
                <w:color w:val="auto"/>
                <w:sz w:val="24"/>
                <w:highlight w:val="none"/>
              </w:rPr>
            </w:pPr>
          </w:p>
        </w:tc>
        <w:tc>
          <w:tcPr>
            <w:tcW w:w="2442" w:type="dxa"/>
            <w:gridSpan w:val="9"/>
            <w:vMerge w:val="restart"/>
            <w:noWrap w:val="0"/>
            <w:vAlign w:val="center"/>
          </w:tcPr>
          <w:p w14:paraId="5C845E12">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kern w:val="0"/>
                <w:sz w:val="24"/>
                <w:szCs w:val="22"/>
                <w:highlight w:val="none"/>
                <w:lang w:val="en-US" w:eastAsia="zh-CN" w:bidi="ar"/>
              </w:rPr>
              <w:t>科技型中小企业占比</w:t>
            </w:r>
          </w:p>
        </w:tc>
        <w:tc>
          <w:tcPr>
            <w:tcW w:w="1063" w:type="dxa"/>
            <w:gridSpan w:val="5"/>
            <w:noWrap w:val="0"/>
            <w:vAlign w:val="center"/>
          </w:tcPr>
          <w:p w14:paraId="20812FC6">
            <w:pPr>
              <w:spacing w:line="240" w:lineRule="auto"/>
              <w:ind w:right="0" w:rightChars="0"/>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b w:val="0"/>
                <w:color w:val="auto"/>
                <w:kern w:val="0"/>
                <w:sz w:val="24"/>
                <w:szCs w:val="22"/>
                <w:highlight w:val="none"/>
                <w:lang w:val="en-US" w:eastAsia="zh-CN" w:bidi="ar"/>
              </w:rPr>
              <w:t>第一年</w:t>
            </w:r>
          </w:p>
        </w:tc>
        <w:tc>
          <w:tcPr>
            <w:tcW w:w="981" w:type="dxa"/>
            <w:gridSpan w:val="2"/>
            <w:noWrap w:val="0"/>
            <w:vAlign w:val="center"/>
          </w:tcPr>
          <w:p w14:paraId="7D7A53A6">
            <w:pPr>
              <w:snapToGrid w:val="0"/>
              <w:jc w:val="center"/>
              <w:rPr>
                <w:rFonts w:hint="default" w:ascii="Times New Roman" w:hAnsi="Times New Roman" w:eastAsia="仿宋" w:cs="Times New Roman"/>
                <w:color w:val="auto"/>
                <w:sz w:val="24"/>
                <w:highlight w:val="none"/>
              </w:rPr>
            </w:pPr>
          </w:p>
        </w:tc>
      </w:tr>
      <w:tr w14:paraId="0D29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2683" w:type="dxa"/>
            <w:gridSpan w:val="4"/>
            <w:vMerge w:val="continue"/>
            <w:noWrap w:val="0"/>
            <w:vAlign w:val="center"/>
          </w:tcPr>
          <w:p w14:paraId="66D1BD9B">
            <w:pPr>
              <w:snapToGrid w:val="0"/>
              <w:jc w:val="center"/>
              <w:rPr>
                <w:rFonts w:hint="default" w:ascii="Times New Roman" w:hAnsi="Times New Roman" w:eastAsia="仿宋" w:cs="Times New Roman"/>
                <w:color w:val="auto"/>
                <w:highlight w:val="none"/>
              </w:rPr>
            </w:pPr>
          </w:p>
        </w:tc>
        <w:tc>
          <w:tcPr>
            <w:tcW w:w="1092" w:type="dxa"/>
            <w:gridSpan w:val="5"/>
            <w:noWrap w:val="0"/>
            <w:vAlign w:val="center"/>
          </w:tcPr>
          <w:p w14:paraId="2D6439B3">
            <w:pPr>
              <w:spacing w:line="240" w:lineRule="auto"/>
              <w:ind w:right="0" w:rightChars="0"/>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b w:val="0"/>
                <w:color w:val="auto"/>
                <w:kern w:val="0"/>
                <w:sz w:val="24"/>
                <w:szCs w:val="22"/>
                <w:highlight w:val="none"/>
                <w:lang w:val="en-US" w:eastAsia="zh-CN" w:bidi="ar"/>
              </w:rPr>
              <w:t>第二年</w:t>
            </w:r>
          </w:p>
        </w:tc>
        <w:tc>
          <w:tcPr>
            <w:tcW w:w="980" w:type="dxa"/>
            <w:gridSpan w:val="4"/>
            <w:noWrap w:val="0"/>
            <w:vAlign w:val="center"/>
          </w:tcPr>
          <w:p w14:paraId="5783D1B6">
            <w:pPr>
              <w:snapToGrid w:val="0"/>
              <w:jc w:val="center"/>
              <w:rPr>
                <w:rFonts w:hint="default" w:ascii="Times New Roman" w:hAnsi="Times New Roman" w:eastAsia="仿宋" w:cs="Times New Roman"/>
                <w:color w:val="auto"/>
                <w:sz w:val="24"/>
                <w:highlight w:val="none"/>
              </w:rPr>
            </w:pPr>
          </w:p>
        </w:tc>
        <w:tc>
          <w:tcPr>
            <w:tcW w:w="2442" w:type="dxa"/>
            <w:gridSpan w:val="9"/>
            <w:vMerge w:val="continue"/>
            <w:noWrap w:val="0"/>
            <w:vAlign w:val="center"/>
          </w:tcPr>
          <w:p w14:paraId="502E8830">
            <w:pPr>
              <w:snapToGrid w:val="0"/>
              <w:jc w:val="center"/>
              <w:rPr>
                <w:rFonts w:hint="default" w:ascii="Times New Roman" w:hAnsi="Times New Roman" w:eastAsia="仿宋" w:cs="Times New Roman"/>
                <w:color w:val="auto"/>
                <w:sz w:val="24"/>
                <w:highlight w:val="none"/>
              </w:rPr>
            </w:pPr>
          </w:p>
        </w:tc>
        <w:tc>
          <w:tcPr>
            <w:tcW w:w="1063" w:type="dxa"/>
            <w:gridSpan w:val="5"/>
            <w:noWrap w:val="0"/>
            <w:vAlign w:val="center"/>
          </w:tcPr>
          <w:p w14:paraId="536A9A53">
            <w:pPr>
              <w:spacing w:line="240" w:lineRule="auto"/>
              <w:ind w:right="0" w:rightChars="0"/>
              <w:jc w:val="left"/>
              <w:rPr>
                <w:rFonts w:hint="default" w:ascii="Times New Roman" w:hAnsi="Times New Roman" w:eastAsia="仿宋" w:cs="Times New Roman"/>
                <w:color w:val="auto"/>
                <w:highlight w:val="none"/>
              </w:rPr>
            </w:pPr>
            <w:r>
              <w:rPr>
                <w:rFonts w:hint="default" w:ascii="Times New Roman" w:hAnsi="Times New Roman" w:eastAsia="仿宋" w:cs="Times New Roman"/>
                <w:b w:val="0"/>
                <w:color w:val="auto"/>
                <w:kern w:val="0"/>
                <w:sz w:val="24"/>
                <w:szCs w:val="22"/>
                <w:highlight w:val="none"/>
                <w:lang w:val="en-US" w:eastAsia="zh-CN" w:bidi="ar"/>
              </w:rPr>
              <w:t>第二年</w:t>
            </w:r>
          </w:p>
        </w:tc>
        <w:tc>
          <w:tcPr>
            <w:tcW w:w="981" w:type="dxa"/>
            <w:gridSpan w:val="2"/>
            <w:noWrap w:val="0"/>
            <w:vAlign w:val="center"/>
          </w:tcPr>
          <w:p w14:paraId="4CE602EB">
            <w:pPr>
              <w:snapToGrid w:val="0"/>
              <w:jc w:val="center"/>
              <w:rPr>
                <w:rFonts w:hint="default" w:ascii="Times New Roman" w:hAnsi="Times New Roman" w:eastAsia="仿宋" w:cs="Times New Roman"/>
                <w:color w:val="auto"/>
                <w:sz w:val="24"/>
                <w:highlight w:val="none"/>
              </w:rPr>
            </w:pPr>
          </w:p>
        </w:tc>
      </w:tr>
      <w:tr w14:paraId="4BFB3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683" w:type="dxa"/>
            <w:gridSpan w:val="4"/>
            <w:vMerge w:val="restart"/>
            <w:noWrap w:val="0"/>
            <w:vAlign w:val="center"/>
          </w:tcPr>
          <w:p w14:paraId="489C9E41">
            <w:pPr>
              <w:spacing w:line="240" w:lineRule="auto"/>
              <w:jc w:val="center"/>
              <w:rPr>
                <w:rFonts w:hint="default" w:ascii="Times New Roman" w:hAnsi="Times New Roman" w:eastAsia="仿宋" w:cs="Times New Roman"/>
                <w:color w:val="auto"/>
                <w:kern w:val="0"/>
                <w:sz w:val="24"/>
                <w:szCs w:val="22"/>
                <w:highlight w:val="none"/>
                <w:lang w:val="en-US" w:eastAsia="zh-CN" w:bidi="ar"/>
              </w:rPr>
            </w:pPr>
            <w:r>
              <w:rPr>
                <w:rFonts w:hint="default" w:ascii="Times New Roman" w:hAnsi="Times New Roman" w:eastAsia="仿宋" w:cs="Times New Roman"/>
                <w:color w:val="auto"/>
                <w:kern w:val="0"/>
                <w:sz w:val="24"/>
                <w:szCs w:val="22"/>
                <w:highlight w:val="none"/>
                <w:lang w:val="en-US" w:eastAsia="zh-CN" w:bidi="ar"/>
              </w:rPr>
              <w:t>其中：营业收入或研发经费投入同比增长超过20%的在孵企业数量（一家企业同时满足两个条件，按1家计算）</w:t>
            </w:r>
          </w:p>
        </w:tc>
        <w:tc>
          <w:tcPr>
            <w:tcW w:w="1092" w:type="dxa"/>
            <w:gridSpan w:val="5"/>
            <w:noWrap w:val="0"/>
            <w:vAlign w:val="center"/>
          </w:tcPr>
          <w:p w14:paraId="683AEC36">
            <w:pPr>
              <w:spacing w:line="240" w:lineRule="auto"/>
              <w:ind w:right="0" w:rightChars="0"/>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b w:val="0"/>
                <w:color w:val="auto"/>
                <w:kern w:val="0"/>
                <w:sz w:val="24"/>
                <w:szCs w:val="22"/>
                <w:highlight w:val="none"/>
                <w:lang w:val="en-US" w:eastAsia="zh-CN" w:bidi="ar"/>
              </w:rPr>
              <w:t>第一年</w:t>
            </w:r>
          </w:p>
        </w:tc>
        <w:tc>
          <w:tcPr>
            <w:tcW w:w="980" w:type="dxa"/>
            <w:gridSpan w:val="4"/>
            <w:noWrap w:val="0"/>
            <w:vAlign w:val="center"/>
          </w:tcPr>
          <w:p w14:paraId="40210F17">
            <w:pPr>
              <w:snapToGrid w:val="0"/>
              <w:spacing w:line="240" w:lineRule="auto"/>
              <w:jc w:val="center"/>
              <w:rPr>
                <w:rFonts w:hint="default" w:ascii="Times New Roman" w:hAnsi="Times New Roman" w:eastAsia="仿宋" w:cs="Times New Roman"/>
                <w:color w:val="auto"/>
                <w:sz w:val="24"/>
                <w:highlight w:val="none"/>
              </w:rPr>
            </w:pPr>
          </w:p>
        </w:tc>
        <w:tc>
          <w:tcPr>
            <w:tcW w:w="2442" w:type="dxa"/>
            <w:gridSpan w:val="9"/>
            <w:vMerge w:val="restart"/>
            <w:noWrap w:val="0"/>
            <w:vAlign w:val="center"/>
          </w:tcPr>
          <w:p w14:paraId="768A839A">
            <w:pPr>
              <w:snapToGrid w:val="0"/>
              <w:spacing w:line="240" w:lineRule="auto"/>
              <w:jc w:val="center"/>
              <w:rPr>
                <w:rFonts w:hint="default" w:ascii="Times New Roman" w:hAnsi="Times New Roman" w:eastAsia="仿宋" w:cs="Times New Roman"/>
                <w:b w:val="0"/>
                <w:color w:val="auto"/>
                <w:kern w:val="0"/>
                <w:sz w:val="24"/>
                <w:szCs w:val="22"/>
                <w:highlight w:val="none"/>
                <w:lang w:val="en-US" w:eastAsia="zh-CN" w:bidi="ar"/>
              </w:rPr>
            </w:pPr>
            <w:r>
              <w:rPr>
                <w:rFonts w:hint="default" w:ascii="Times New Roman" w:hAnsi="Times New Roman" w:eastAsia="仿宋" w:cs="Times New Roman"/>
                <w:color w:val="auto"/>
                <w:kern w:val="0"/>
                <w:sz w:val="24"/>
                <w:szCs w:val="22"/>
                <w:highlight w:val="none"/>
                <w:lang w:val="en-US" w:eastAsia="zh-CN" w:bidi="ar"/>
              </w:rPr>
              <w:t>营业收入或研发经费投入同比增长超过20%的企业占比</w:t>
            </w:r>
            <w:r>
              <w:rPr>
                <w:rFonts w:hint="eastAsia" w:ascii="Times New Roman" w:hAnsi="Times New Roman" w:eastAsia="仿宋" w:cs="Times New Roman"/>
                <w:color w:val="auto"/>
                <w:kern w:val="0"/>
                <w:sz w:val="24"/>
                <w:szCs w:val="22"/>
                <w:highlight w:val="none"/>
                <w:lang w:val="en-US" w:eastAsia="zh-CN" w:bidi="ar"/>
              </w:rPr>
              <w:t>（%）</w:t>
            </w:r>
          </w:p>
        </w:tc>
        <w:tc>
          <w:tcPr>
            <w:tcW w:w="1063" w:type="dxa"/>
            <w:gridSpan w:val="5"/>
            <w:noWrap w:val="0"/>
            <w:vAlign w:val="center"/>
          </w:tcPr>
          <w:p w14:paraId="1718418D">
            <w:pPr>
              <w:spacing w:line="240" w:lineRule="auto"/>
              <w:ind w:right="0" w:rightChars="0"/>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b w:val="0"/>
                <w:color w:val="auto"/>
                <w:kern w:val="0"/>
                <w:sz w:val="24"/>
                <w:szCs w:val="22"/>
                <w:highlight w:val="none"/>
                <w:lang w:val="en-US" w:eastAsia="zh-CN" w:bidi="ar"/>
              </w:rPr>
              <w:t>第一年</w:t>
            </w:r>
          </w:p>
        </w:tc>
        <w:tc>
          <w:tcPr>
            <w:tcW w:w="981" w:type="dxa"/>
            <w:gridSpan w:val="2"/>
            <w:noWrap w:val="0"/>
            <w:vAlign w:val="center"/>
          </w:tcPr>
          <w:p w14:paraId="35D21B0B">
            <w:pPr>
              <w:snapToGrid w:val="0"/>
              <w:spacing w:line="240" w:lineRule="auto"/>
              <w:jc w:val="center"/>
              <w:rPr>
                <w:rFonts w:hint="default" w:ascii="Times New Roman" w:hAnsi="Times New Roman" w:eastAsia="仿宋" w:cs="Times New Roman"/>
                <w:color w:val="auto"/>
                <w:sz w:val="24"/>
                <w:highlight w:val="none"/>
              </w:rPr>
            </w:pPr>
          </w:p>
        </w:tc>
      </w:tr>
      <w:tr w14:paraId="1F24A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2683" w:type="dxa"/>
            <w:gridSpan w:val="4"/>
            <w:vMerge w:val="continue"/>
            <w:noWrap w:val="0"/>
            <w:vAlign w:val="center"/>
          </w:tcPr>
          <w:p w14:paraId="2B6F155E">
            <w:pPr>
              <w:snapToGrid w:val="0"/>
              <w:spacing w:line="240" w:lineRule="auto"/>
              <w:jc w:val="center"/>
              <w:rPr>
                <w:rFonts w:hint="default" w:ascii="Times New Roman" w:hAnsi="Times New Roman" w:eastAsia="仿宋" w:cs="Times New Roman"/>
                <w:color w:val="auto"/>
                <w:highlight w:val="none"/>
              </w:rPr>
            </w:pPr>
          </w:p>
        </w:tc>
        <w:tc>
          <w:tcPr>
            <w:tcW w:w="1092" w:type="dxa"/>
            <w:gridSpan w:val="5"/>
            <w:noWrap w:val="0"/>
            <w:vAlign w:val="center"/>
          </w:tcPr>
          <w:p w14:paraId="6409B2F2">
            <w:pPr>
              <w:spacing w:line="240" w:lineRule="auto"/>
              <w:ind w:right="0" w:rightChars="0"/>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b w:val="0"/>
                <w:color w:val="auto"/>
                <w:kern w:val="0"/>
                <w:sz w:val="24"/>
                <w:szCs w:val="22"/>
                <w:highlight w:val="none"/>
                <w:lang w:val="en-US" w:eastAsia="zh-CN" w:bidi="ar"/>
              </w:rPr>
              <w:t>第二年</w:t>
            </w:r>
          </w:p>
        </w:tc>
        <w:tc>
          <w:tcPr>
            <w:tcW w:w="980" w:type="dxa"/>
            <w:gridSpan w:val="4"/>
            <w:noWrap w:val="0"/>
            <w:vAlign w:val="center"/>
          </w:tcPr>
          <w:p w14:paraId="08D875A1">
            <w:pPr>
              <w:snapToGrid w:val="0"/>
              <w:spacing w:line="240" w:lineRule="auto"/>
              <w:jc w:val="center"/>
              <w:rPr>
                <w:rFonts w:hint="default" w:ascii="Times New Roman" w:hAnsi="Times New Roman" w:eastAsia="仿宋" w:cs="Times New Roman"/>
                <w:color w:val="auto"/>
                <w:sz w:val="24"/>
                <w:highlight w:val="none"/>
              </w:rPr>
            </w:pPr>
          </w:p>
        </w:tc>
        <w:tc>
          <w:tcPr>
            <w:tcW w:w="2442" w:type="dxa"/>
            <w:gridSpan w:val="9"/>
            <w:vMerge w:val="continue"/>
            <w:noWrap w:val="0"/>
            <w:vAlign w:val="center"/>
          </w:tcPr>
          <w:p w14:paraId="5F9B017C">
            <w:pPr>
              <w:snapToGrid w:val="0"/>
              <w:spacing w:line="240" w:lineRule="auto"/>
              <w:jc w:val="center"/>
              <w:rPr>
                <w:rFonts w:hint="default" w:ascii="Times New Roman" w:hAnsi="Times New Roman" w:eastAsia="仿宋" w:cs="Times New Roman"/>
                <w:color w:val="auto"/>
                <w:sz w:val="24"/>
                <w:highlight w:val="none"/>
              </w:rPr>
            </w:pPr>
          </w:p>
        </w:tc>
        <w:tc>
          <w:tcPr>
            <w:tcW w:w="1063" w:type="dxa"/>
            <w:gridSpan w:val="5"/>
            <w:noWrap w:val="0"/>
            <w:vAlign w:val="center"/>
          </w:tcPr>
          <w:p w14:paraId="108DFB95">
            <w:pPr>
              <w:spacing w:line="240" w:lineRule="auto"/>
              <w:ind w:right="0" w:rightChars="0"/>
              <w:jc w:val="left"/>
              <w:rPr>
                <w:rFonts w:hint="default" w:ascii="Times New Roman" w:hAnsi="Times New Roman" w:eastAsia="仿宋" w:cs="Times New Roman"/>
                <w:color w:val="auto"/>
                <w:highlight w:val="none"/>
              </w:rPr>
            </w:pPr>
            <w:r>
              <w:rPr>
                <w:rFonts w:hint="default" w:ascii="Times New Roman" w:hAnsi="Times New Roman" w:eastAsia="仿宋" w:cs="Times New Roman"/>
                <w:b w:val="0"/>
                <w:color w:val="auto"/>
                <w:kern w:val="0"/>
                <w:sz w:val="24"/>
                <w:szCs w:val="22"/>
                <w:highlight w:val="none"/>
                <w:lang w:val="en-US" w:eastAsia="zh-CN" w:bidi="ar"/>
              </w:rPr>
              <w:t>第二年</w:t>
            </w:r>
          </w:p>
        </w:tc>
        <w:tc>
          <w:tcPr>
            <w:tcW w:w="981" w:type="dxa"/>
            <w:gridSpan w:val="2"/>
            <w:noWrap w:val="0"/>
            <w:vAlign w:val="center"/>
          </w:tcPr>
          <w:p w14:paraId="0276F2D6">
            <w:pPr>
              <w:snapToGrid w:val="0"/>
              <w:spacing w:line="240" w:lineRule="auto"/>
              <w:jc w:val="center"/>
              <w:rPr>
                <w:rFonts w:hint="default" w:ascii="Times New Roman" w:hAnsi="Times New Roman" w:eastAsia="仿宋" w:cs="Times New Roman"/>
                <w:color w:val="auto"/>
                <w:sz w:val="24"/>
                <w:highlight w:val="none"/>
              </w:rPr>
            </w:pPr>
          </w:p>
        </w:tc>
      </w:tr>
      <w:tr w14:paraId="0768B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2" w:hRule="atLeast"/>
          <w:jc w:val="center"/>
        </w:trPr>
        <w:tc>
          <w:tcPr>
            <w:tcW w:w="9241" w:type="dxa"/>
            <w:gridSpan w:val="29"/>
            <w:noWrap w:val="0"/>
            <w:vAlign w:val="top"/>
          </w:tcPr>
          <w:p w14:paraId="062A1D03">
            <w:pPr>
              <w:spacing w:line="240" w:lineRule="auto"/>
              <w:jc w:val="left"/>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rPr>
              <w:t>孵化器</w:t>
            </w:r>
            <w:r>
              <w:rPr>
                <w:rFonts w:hint="default" w:ascii="Times New Roman" w:hAnsi="Times New Roman" w:eastAsia="仿宋" w:cs="Times New Roman"/>
                <w:color w:val="auto"/>
                <w:sz w:val="24"/>
                <w:szCs w:val="24"/>
                <w:highlight w:val="none"/>
                <w:lang w:eastAsia="zh-CN"/>
              </w:rPr>
              <w:t>聚焦领域的</w:t>
            </w:r>
            <w:r>
              <w:rPr>
                <w:rFonts w:hint="default" w:ascii="Times New Roman" w:hAnsi="Times New Roman" w:eastAsia="仿宋" w:cs="Times New Roman"/>
                <w:color w:val="auto"/>
                <w:sz w:val="24"/>
                <w:szCs w:val="24"/>
                <w:highlight w:val="none"/>
              </w:rPr>
              <w:t>产业集聚和</w:t>
            </w:r>
            <w:r>
              <w:rPr>
                <w:rFonts w:hint="default" w:ascii="Times New Roman" w:hAnsi="Times New Roman" w:eastAsia="仿宋" w:cs="Times New Roman"/>
                <w:color w:val="auto"/>
                <w:sz w:val="24"/>
                <w:szCs w:val="24"/>
                <w:highlight w:val="none"/>
                <w:lang w:eastAsia="zh-CN"/>
              </w:rPr>
              <w:t>创新</w:t>
            </w:r>
            <w:r>
              <w:rPr>
                <w:rFonts w:hint="default" w:ascii="Times New Roman" w:hAnsi="Times New Roman" w:eastAsia="仿宋" w:cs="Times New Roman"/>
                <w:color w:val="auto"/>
                <w:sz w:val="24"/>
                <w:szCs w:val="24"/>
                <w:highlight w:val="none"/>
              </w:rPr>
              <w:t>生态</w:t>
            </w:r>
            <w:r>
              <w:rPr>
                <w:rFonts w:hint="default" w:ascii="Times New Roman" w:hAnsi="Times New Roman" w:eastAsia="仿宋" w:cs="Times New Roman"/>
                <w:color w:val="auto"/>
                <w:sz w:val="24"/>
                <w:szCs w:val="24"/>
                <w:highlight w:val="none"/>
                <w:lang w:eastAsia="zh-CN"/>
              </w:rPr>
              <w:t>建设情况：</w:t>
            </w:r>
          </w:p>
          <w:p w14:paraId="036B2F72">
            <w:pPr>
              <w:spacing w:line="340" w:lineRule="exact"/>
              <w:jc w:val="center"/>
              <w:rPr>
                <w:rFonts w:hint="default" w:ascii="Times New Roman" w:hAnsi="Times New Roman" w:eastAsia="仿宋" w:cs="Times New Roman"/>
                <w:color w:val="auto"/>
                <w:sz w:val="24"/>
                <w:szCs w:val="24"/>
                <w:highlight w:val="none"/>
              </w:rPr>
            </w:pPr>
          </w:p>
        </w:tc>
      </w:tr>
      <w:tr w14:paraId="5F8BB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241" w:type="dxa"/>
            <w:gridSpan w:val="29"/>
            <w:noWrap w:val="0"/>
            <w:vAlign w:val="center"/>
          </w:tcPr>
          <w:p w14:paraId="2FDE7237">
            <w:pPr>
              <w:spacing w:line="340" w:lineRule="exact"/>
              <w:jc w:val="left"/>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三、服务</w:t>
            </w:r>
            <w:r>
              <w:rPr>
                <w:rFonts w:hint="default" w:ascii="Times New Roman" w:hAnsi="Times New Roman" w:eastAsia="仿宋" w:cs="Times New Roman"/>
                <w:b/>
                <w:bCs/>
                <w:color w:val="auto"/>
                <w:sz w:val="24"/>
                <w:szCs w:val="24"/>
                <w:highlight w:val="none"/>
                <w:lang w:val="en-US" w:eastAsia="zh-CN"/>
              </w:rPr>
              <w:t>能力</w:t>
            </w:r>
          </w:p>
        </w:tc>
      </w:tr>
      <w:tr w14:paraId="2E221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2018" w:type="dxa"/>
            <w:gridSpan w:val="2"/>
            <w:vMerge w:val="restart"/>
            <w:noWrap w:val="0"/>
            <w:vAlign w:val="center"/>
          </w:tcPr>
          <w:p w14:paraId="38949ABA">
            <w:pPr>
              <w:spacing w:line="340" w:lineRule="exact"/>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合作的专业服务机构数（家）</w:t>
            </w:r>
          </w:p>
        </w:tc>
        <w:tc>
          <w:tcPr>
            <w:tcW w:w="2196" w:type="dxa"/>
            <w:gridSpan w:val="8"/>
            <w:vMerge w:val="restart"/>
            <w:noWrap w:val="0"/>
            <w:vAlign w:val="center"/>
          </w:tcPr>
          <w:p w14:paraId="7B0A54BE">
            <w:pPr>
              <w:spacing w:line="340" w:lineRule="exact"/>
              <w:jc w:val="center"/>
              <w:rPr>
                <w:rFonts w:hint="default" w:ascii="Times New Roman" w:hAnsi="Times New Roman" w:eastAsia="仿宋" w:cs="Times New Roman"/>
                <w:color w:val="auto"/>
                <w:sz w:val="24"/>
                <w:szCs w:val="24"/>
                <w:highlight w:val="none"/>
              </w:rPr>
            </w:pPr>
          </w:p>
        </w:tc>
        <w:tc>
          <w:tcPr>
            <w:tcW w:w="1489" w:type="dxa"/>
            <w:gridSpan w:val="8"/>
            <w:noWrap w:val="0"/>
            <w:vAlign w:val="center"/>
          </w:tcPr>
          <w:p w14:paraId="41EA5FFA">
            <w:pPr>
              <w:spacing w:line="340" w:lineRule="exact"/>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机构名称</w:t>
            </w:r>
          </w:p>
        </w:tc>
        <w:tc>
          <w:tcPr>
            <w:tcW w:w="3538" w:type="dxa"/>
            <w:gridSpan w:val="11"/>
            <w:noWrap w:val="0"/>
            <w:vAlign w:val="center"/>
          </w:tcPr>
          <w:p w14:paraId="5392EA4A">
            <w:pPr>
              <w:spacing w:line="340" w:lineRule="exact"/>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服务内容</w:t>
            </w:r>
          </w:p>
        </w:tc>
      </w:tr>
      <w:tr w14:paraId="4FD1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18" w:type="dxa"/>
            <w:gridSpan w:val="2"/>
            <w:vMerge w:val="continue"/>
            <w:noWrap w:val="0"/>
            <w:vAlign w:val="center"/>
          </w:tcPr>
          <w:p w14:paraId="0EEAA40B">
            <w:pPr>
              <w:spacing w:line="340" w:lineRule="exact"/>
              <w:jc w:val="center"/>
              <w:rPr>
                <w:rFonts w:hint="default" w:ascii="Times New Roman" w:hAnsi="Times New Roman" w:eastAsia="仿宋" w:cs="Times New Roman"/>
                <w:color w:val="auto"/>
                <w:sz w:val="24"/>
                <w:szCs w:val="24"/>
                <w:highlight w:val="none"/>
              </w:rPr>
            </w:pPr>
          </w:p>
        </w:tc>
        <w:tc>
          <w:tcPr>
            <w:tcW w:w="2196" w:type="dxa"/>
            <w:gridSpan w:val="8"/>
            <w:vMerge w:val="continue"/>
            <w:noWrap w:val="0"/>
            <w:vAlign w:val="center"/>
          </w:tcPr>
          <w:p w14:paraId="49060123">
            <w:pPr>
              <w:spacing w:line="340" w:lineRule="exact"/>
              <w:jc w:val="center"/>
              <w:rPr>
                <w:rFonts w:hint="default" w:ascii="Times New Roman" w:hAnsi="Times New Roman" w:eastAsia="仿宋" w:cs="Times New Roman"/>
                <w:color w:val="auto"/>
                <w:sz w:val="24"/>
                <w:szCs w:val="24"/>
                <w:highlight w:val="none"/>
              </w:rPr>
            </w:pPr>
          </w:p>
        </w:tc>
        <w:tc>
          <w:tcPr>
            <w:tcW w:w="1489" w:type="dxa"/>
            <w:gridSpan w:val="8"/>
            <w:noWrap w:val="0"/>
            <w:vAlign w:val="center"/>
          </w:tcPr>
          <w:p w14:paraId="295D62C3">
            <w:pPr>
              <w:spacing w:line="340" w:lineRule="exact"/>
              <w:jc w:val="center"/>
              <w:rPr>
                <w:rFonts w:hint="default" w:ascii="Times New Roman" w:hAnsi="Times New Roman" w:eastAsia="仿宋" w:cs="Times New Roman"/>
                <w:color w:val="auto"/>
                <w:sz w:val="24"/>
                <w:szCs w:val="24"/>
                <w:highlight w:val="none"/>
              </w:rPr>
            </w:pPr>
          </w:p>
        </w:tc>
        <w:tc>
          <w:tcPr>
            <w:tcW w:w="3538" w:type="dxa"/>
            <w:gridSpan w:val="11"/>
            <w:noWrap w:val="0"/>
            <w:vAlign w:val="center"/>
          </w:tcPr>
          <w:p w14:paraId="121A89DC">
            <w:pPr>
              <w:spacing w:line="340" w:lineRule="exact"/>
              <w:jc w:val="center"/>
              <w:rPr>
                <w:rFonts w:hint="default" w:ascii="Times New Roman" w:hAnsi="Times New Roman" w:eastAsia="仿宋" w:cs="Times New Roman"/>
                <w:color w:val="auto"/>
                <w:sz w:val="24"/>
                <w:szCs w:val="24"/>
                <w:highlight w:val="none"/>
              </w:rPr>
            </w:pPr>
          </w:p>
        </w:tc>
      </w:tr>
      <w:tr w14:paraId="3E28A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2018" w:type="dxa"/>
            <w:gridSpan w:val="2"/>
            <w:vMerge w:val="continue"/>
            <w:noWrap w:val="0"/>
            <w:vAlign w:val="center"/>
          </w:tcPr>
          <w:p w14:paraId="7D643BAD">
            <w:pPr>
              <w:spacing w:line="340" w:lineRule="exact"/>
              <w:jc w:val="center"/>
              <w:rPr>
                <w:rFonts w:hint="default" w:ascii="Times New Roman" w:hAnsi="Times New Roman" w:eastAsia="仿宋" w:cs="Times New Roman"/>
                <w:color w:val="auto"/>
                <w:sz w:val="24"/>
                <w:szCs w:val="24"/>
                <w:highlight w:val="none"/>
              </w:rPr>
            </w:pPr>
          </w:p>
        </w:tc>
        <w:tc>
          <w:tcPr>
            <w:tcW w:w="2196" w:type="dxa"/>
            <w:gridSpan w:val="8"/>
            <w:vMerge w:val="continue"/>
            <w:noWrap w:val="0"/>
            <w:vAlign w:val="center"/>
          </w:tcPr>
          <w:p w14:paraId="6E0A09F0">
            <w:pPr>
              <w:spacing w:line="340" w:lineRule="exact"/>
              <w:jc w:val="center"/>
              <w:rPr>
                <w:rFonts w:hint="default" w:ascii="Times New Roman" w:hAnsi="Times New Roman" w:eastAsia="仿宋" w:cs="Times New Roman"/>
                <w:color w:val="auto"/>
                <w:sz w:val="24"/>
                <w:szCs w:val="24"/>
                <w:highlight w:val="none"/>
              </w:rPr>
            </w:pPr>
          </w:p>
        </w:tc>
        <w:tc>
          <w:tcPr>
            <w:tcW w:w="1489" w:type="dxa"/>
            <w:gridSpan w:val="8"/>
            <w:noWrap w:val="0"/>
            <w:vAlign w:val="center"/>
          </w:tcPr>
          <w:p w14:paraId="0EE13B94">
            <w:pPr>
              <w:spacing w:line="340" w:lineRule="exact"/>
              <w:jc w:val="center"/>
              <w:rPr>
                <w:rFonts w:hint="default" w:ascii="Times New Roman" w:hAnsi="Times New Roman" w:eastAsia="仿宋" w:cs="Times New Roman"/>
                <w:color w:val="auto"/>
                <w:sz w:val="24"/>
                <w:szCs w:val="24"/>
                <w:highlight w:val="none"/>
              </w:rPr>
            </w:pPr>
          </w:p>
        </w:tc>
        <w:tc>
          <w:tcPr>
            <w:tcW w:w="3538" w:type="dxa"/>
            <w:gridSpan w:val="11"/>
            <w:noWrap w:val="0"/>
            <w:vAlign w:val="center"/>
          </w:tcPr>
          <w:p w14:paraId="274C8AA8">
            <w:pPr>
              <w:spacing w:line="340" w:lineRule="exact"/>
              <w:jc w:val="center"/>
              <w:rPr>
                <w:rFonts w:hint="default" w:ascii="Times New Roman" w:hAnsi="Times New Roman" w:eastAsia="仿宋" w:cs="Times New Roman"/>
                <w:color w:val="auto"/>
                <w:sz w:val="24"/>
                <w:szCs w:val="24"/>
                <w:highlight w:val="none"/>
              </w:rPr>
            </w:pPr>
          </w:p>
        </w:tc>
      </w:tr>
      <w:tr w14:paraId="1BA7A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018" w:type="dxa"/>
            <w:gridSpan w:val="2"/>
            <w:vMerge w:val="continue"/>
            <w:noWrap w:val="0"/>
            <w:vAlign w:val="center"/>
          </w:tcPr>
          <w:p w14:paraId="50A7122B">
            <w:pPr>
              <w:spacing w:line="340" w:lineRule="exact"/>
              <w:jc w:val="center"/>
              <w:rPr>
                <w:rFonts w:hint="default" w:ascii="Times New Roman" w:hAnsi="Times New Roman" w:eastAsia="仿宋" w:cs="Times New Roman"/>
                <w:color w:val="auto"/>
                <w:sz w:val="24"/>
                <w:szCs w:val="24"/>
                <w:highlight w:val="none"/>
              </w:rPr>
            </w:pPr>
          </w:p>
        </w:tc>
        <w:tc>
          <w:tcPr>
            <w:tcW w:w="2196" w:type="dxa"/>
            <w:gridSpan w:val="8"/>
            <w:vMerge w:val="continue"/>
            <w:noWrap w:val="0"/>
            <w:vAlign w:val="center"/>
          </w:tcPr>
          <w:p w14:paraId="7857CEF3">
            <w:pPr>
              <w:spacing w:line="340" w:lineRule="exact"/>
              <w:jc w:val="center"/>
              <w:rPr>
                <w:rFonts w:hint="default" w:ascii="Times New Roman" w:hAnsi="Times New Roman" w:eastAsia="仿宋" w:cs="Times New Roman"/>
                <w:color w:val="auto"/>
                <w:sz w:val="24"/>
                <w:szCs w:val="24"/>
                <w:highlight w:val="none"/>
              </w:rPr>
            </w:pPr>
          </w:p>
        </w:tc>
        <w:tc>
          <w:tcPr>
            <w:tcW w:w="1489" w:type="dxa"/>
            <w:gridSpan w:val="8"/>
            <w:noWrap w:val="0"/>
            <w:vAlign w:val="center"/>
          </w:tcPr>
          <w:p w14:paraId="06D3C99D">
            <w:pPr>
              <w:spacing w:line="340" w:lineRule="exact"/>
              <w:jc w:val="center"/>
              <w:rPr>
                <w:rFonts w:hint="default" w:ascii="Times New Roman" w:hAnsi="Times New Roman" w:eastAsia="仿宋" w:cs="Times New Roman"/>
                <w:color w:val="auto"/>
                <w:sz w:val="24"/>
                <w:szCs w:val="24"/>
                <w:highlight w:val="none"/>
              </w:rPr>
            </w:pPr>
          </w:p>
        </w:tc>
        <w:tc>
          <w:tcPr>
            <w:tcW w:w="3538" w:type="dxa"/>
            <w:gridSpan w:val="11"/>
            <w:noWrap w:val="0"/>
            <w:vAlign w:val="center"/>
          </w:tcPr>
          <w:p w14:paraId="7336F991">
            <w:pPr>
              <w:spacing w:line="340" w:lineRule="exact"/>
              <w:jc w:val="center"/>
              <w:rPr>
                <w:rFonts w:hint="default" w:ascii="Times New Roman" w:hAnsi="Times New Roman" w:eastAsia="仿宋" w:cs="Times New Roman"/>
                <w:color w:val="auto"/>
                <w:sz w:val="24"/>
                <w:szCs w:val="24"/>
                <w:highlight w:val="none"/>
              </w:rPr>
            </w:pPr>
          </w:p>
        </w:tc>
      </w:tr>
      <w:tr w14:paraId="5DD96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2018" w:type="dxa"/>
            <w:gridSpan w:val="2"/>
            <w:vMerge w:val="restart"/>
            <w:noWrap w:val="0"/>
            <w:vAlign w:val="center"/>
          </w:tcPr>
          <w:p w14:paraId="5B1C330F">
            <w:pPr>
              <w:spacing w:line="340" w:lineRule="exact"/>
              <w:jc w:val="center"/>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rPr>
              <w:t>是否建有专业</w:t>
            </w:r>
            <w:r>
              <w:rPr>
                <w:rFonts w:hint="default" w:ascii="Times New Roman" w:hAnsi="Times New Roman" w:eastAsia="仿宋" w:cs="Times New Roman"/>
                <w:color w:val="auto"/>
                <w:sz w:val="24"/>
                <w:szCs w:val="24"/>
                <w:highlight w:val="none"/>
                <w:lang w:val="en-US" w:eastAsia="zh-CN"/>
              </w:rPr>
              <w:t>技术</w:t>
            </w:r>
            <w:r>
              <w:rPr>
                <w:rFonts w:hint="default" w:ascii="Times New Roman" w:hAnsi="Times New Roman" w:eastAsia="仿宋" w:cs="Times New Roman"/>
                <w:color w:val="auto"/>
                <w:sz w:val="24"/>
                <w:szCs w:val="24"/>
                <w:highlight w:val="none"/>
              </w:rPr>
              <w:t>服务平台</w:t>
            </w:r>
          </w:p>
        </w:tc>
        <w:tc>
          <w:tcPr>
            <w:tcW w:w="2196" w:type="dxa"/>
            <w:gridSpan w:val="8"/>
            <w:vMerge w:val="restart"/>
            <w:noWrap w:val="0"/>
            <w:vAlign w:val="center"/>
          </w:tcPr>
          <w:p w14:paraId="59B116B1">
            <w:pPr>
              <w:spacing w:line="340" w:lineRule="exact"/>
              <w:jc w:val="center"/>
              <w:rPr>
                <w:rFonts w:hint="default" w:ascii="Times New Roman" w:hAnsi="Times New Roman" w:eastAsia="仿宋" w:cs="Times New Roman"/>
                <w:b w:val="0"/>
                <w:bCs w:val="0"/>
                <w:color w:val="auto"/>
                <w:sz w:val="24"/>
                <w:szCs w:val="24"/>
                <w:highlight w:val="none"/>
              </w:rPr>
            </w:pPr>
            <w:r>
              <w:rPr>
                <w:rFonts w:hint="default" w:ascii="Times New Roman" w:hAnsi="Times New Roman" w:eastAsia="仿宋" w:cs="Times New Roman"/>
                <w:color w:val="auto"/>
                <w:sz w:val="24"/>
                <w:szCs w:val="24"/>
                <w:highlight w:val="none"/>
              </w:rPr>
              <w:sym w:font="Wingdings 2" w:char="00A3"/>
            </w:r>
            <w:r>
              <w:rPr>
                <w:rFonts w:hint="default" w:ascii="Times New Roman" w:hAnsi="Times New Roman" w:eastAsia="仿宋" w:cs="Times New Roman"/>
                <w:color w:val="auto"/>
                <w:sz w:val="24"/>
                <w:szCs w:val="24"/>
                <w:highlight w:val="none"/>
              </w:rPr>
              <w:t>是    □否</w:t>
            </w:r>
          </w:p>
        </w:tc>
        <w:tc>
          <w:tcPr>
            <w:tcW w:w="1489" w:type="dxa"/>
            <w:gridSpan w:val="8"/>
            <w:noWrap w:val="0"/>
            <w:vAlign w:val="center"/>
          </w:tcPr>
          <w:p w14:paraId="11AFB461">
            <w:pPr>
              <w:spacing w:line="340" w:lineRule="exact"/>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平台名称</w:t>
            </w:r>
          </w:p>
        </w:tc>
        <w:tc>
          <w:tcPr>
            <w:tcW w:w="3538" w:type="dxa"/>
            <w:gridSpan w:val="11"/>
            <w:noWrap w:val="0"/>
            <w:vAlign w:val="center"/>
          </w:tcPr>
          <w:p w14:paraId="70DAAA6B">
            <w:pPr>
              <w:spacing w:line="340" w:lineRule="exact"/>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服务内容</w:t>
            </w:r>
          </w:p>
        </w:tc>
      </w:tr>
      <w:tr w14:paraId="4F3D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018" w:type="dxa"/>
            <w:gridSpan w:val="2"/>
            <w:vMerge w:val="continue"/>
            <w:noWrap w:val="0"/>
            <w:vAlign w:val="center"/>
          </w:tcPr>
          <w:p w14:paraId="224E1337">
            <w:pPr>
              <w:spacing w:line="340" w:lineRule="exact"/>
              <w:jc w:val="center"/>
              <w:rPr>
                <w:rFonts w:hint="default" w:ascii="Times New Roman" w:hAnsi="Times New Roman" w:eastAsia="仿宋" w:cs="Times New Roman"/>
                <w:color w:val="auto"/>
                <w:sz w:val="24"/>
                <w:szCs w:val="24"/>
                <w:highlight w:val="none"/>
              </w:rPr>
            </w:pPr>
          </w:p>
        </w:tc>
        <w:tc>
          <w:tcPr>
            <w:tcW w:w="2196" w:type="dxa"/>
            <w:gridSpan w:val="8"/>
            <w:vMerge w:val="continue"/>
            <w:noWrap w:val="0"/>
            <w:vAlign w:val="center"/>
          </w:tcPr>
          <w:p w14:paraId="764378D1">
            <w:pPr>
              <w:spacing w:line="340" w:lineRule="exact"/>
              <w:jc w:val="center"/>
              <w:rPr>
                <w:rFonts w:hint="default" w:ascii="Times New Roman" w:hAnsi="Times New Roman" w:eastAsia="仿宋" w:cs="Times New Roman"/>
                <w:color w:val="auto"/>
                <w:sz w:val="24"/>
                <w:szCs w:val="24"/>
                <w:highlight w:val="none"/>
              </w:rPr>
            </w:pPr>
          </w:p>
        </w:tc>
        <w:tc>
          <w:tcPr>
            <w:tcW w:w="1489" w:type="dxa"/>
            <w:gridSpan w:val="8"/>
            <w:noWrap w:val="0"/>
            <w:vAlign w:val="center"/>
          </w:tcPr>
          <w:p w14:paraId="250A8919">
            <w:pPr>
              <w:spacing w:line="340" w:lineRule="exact"/>
              <w:jc w:val="center"/>
              <w:rPr>
                <w:rFonts w:hint="default" w:ascii="Times New Roman" w:hAnsi="Times New Roman" w:eastAsia="仿宋" w:cs="Times New Roman"/>
                <w:b w:val="0"/>
                <w:bCs w:val="0"/>
                <w:color w:val="auto"/>
                <w:sz w:val="24"/>
                <w:szCs w:val="24"/>
                <w:highlight w:val="none"/>
              </w:rPr>
            </w:pPr>
          </w:p>
        </w:tc>
        <w:tc>
          <w:tcPr>
            <w:tcW w:w="3538" w:type="dxa"/>
            <w:gridSpan w:val="11"/>
            <w:noWrap w:val="0"/>
            <w:vAlign w:val="center"/>
          </w:tcPr>
          <w:p w14:paraId="72C5BFB3">
            <w:pPr>
              <w:spacing w:line="340" w:lineRule="exact"/>
              <w:jc w:val="center"/>
              <w:rPr>
                <w:rFonts w:hint="default" w:ascii="Times New Roman" w:hAnsi="Times New Roman" w:eastAsia="仿宋" w:cs="Times New Roman"/>
                <w:b w:val="0"/>
                <w:bCs w:val="0"/>
                <w:color w:val="auto"/>
                <w:sz w:val="24"/>
                <w:szCs w:val="24"/>
                <w:highlight w:val="none"/>
              </w:rPr>
            </w:pPr>
          </w:p>
        </w:tc>
      </w:tr>
      <w:tr w14:paraId="47FA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018" w:type="dxa"/>
            <w:gridSpan w:val="2"/>
            <w:vMerge w:val="continue"/>
            <w:noWrap w:val="0"/>
            <w:vAlign w:val="center"/>
          </w:tcPr>
          <w:p w14:paraId="525C338F">
            <w:pPr>
              <w:spacing w:line="340" w:lineRule="exact"/>
              <w:jc w:val="center"/>
              <w:rPr>
                <w:rFonts w:hint="default" w:ascii="Times New Roman" w:hAnsi="Times New Roman" w:eastAsia="仿宋" w:cs="Times New Roman"/>
                <w:b w:val="0"/>
                <w:bCs w:val="0"/>
                <w:color w:val="auto"/>
                <w:sz w:val="24"/>
                <w:szCs w:val="24"/>
                <w:highlight w:val="none"/>
              </w:rPr>
            </w:pPr>
          </w:p>
        </w:tc>
        <w:tc>
          <w:tcPr>
            <w:tcW w:w="2196" w:type="dxa"/>
            <w:gridSpan w:val="8"/>
            <w:vMerge w:val="continue"/>
            <w:noWrap w:val="0"/>
            <w:vAlign w:val="center"/>
          </w:tcPr>
          <w:p w14:paraId="50C27276">
            <w:pPr>
              <w:spacing w:line="340" w:lineRule="exact"/>
              <w:jc w:val="center"/>
              <w:rPr>
                <w:rFonts w:hint="default" w:ascii="Times New Roman" w:hAnsi="Times New Roman" w:eastAsia="仿宋" w:cs="Times New Roman"/>
                <w:b w:val="0"/>
                <w:bCs w:val="0"/>
                <w:color w:val="auto"/>
                <w:sz w:val="24"/>
                <w:szCs w:val="24"/>
                <w:highlight w:val="none"/>
              </w:rPr>
            </w:pPr>
          </w:p>
        </w:tc>
        <w:tc>
          <w:tcPr>
            <w:tcW w:w="1489" w:type="dxa"/>
            <w:gridSpan w:val="8"/>
            <w:noWrap w:val="0"/>
            <w:vAlign w:val="center"/>
          </w:tcPr>
          <w:p w14:paraId="1C80B59A">
            <w:pPr>
              <w:spacing w:line="340" w:lineRule="exact"/>
              <w:jc w:val="center"/>
              <w:rPr>
                <w:rFonts w:hint="default" w:ascii="Times New Roman" w:hAnsi="Times New Roman" w:eastAsia="仿宋" w:cs="Times New Roman"/>
                <w:b w:val="0"/>
                <w:bCs w:val="0"/>
                <w:color w:val="auto"/>
                <w:sz w:val="24"/>
                <w:szCs w:val="24"/>
                <w:highlight w:val="none"/>
              </w:rPr>
            </w:pPr>
          </w:p>
        </w:tc>
        <w:tc>
          <w:tcPr>
            <w:tcW w:w="3538" w:type="dxa"/>
            <w:gridSpan w:val="11"/>
            <w:noWrap w:val="0"/>
            <w:vAlign w:val="center"/>
          </w:tcPr>
          <w:p w14:paraId="701CFABC">
            <w:pPr>
              <w:spacing w:line="340" w:lineRule="exact"/>
              <w:jc w:val="center"/>
              <w:rPr>
                <w:rFonts w:hint="default" w:ascii="Times New Roman" w:hAnsi="Times New Roman" w:eastAsia="仿宋" w:cs="Times New Roman"/>
                <w:b w:val="0"/>
                <w:bCs w:val="0"/>
                <w:color w:val="auto"/>
                <w:sz w:val="24"/>
                <w:szCs w:val="24"/>
                <w:highlight w:val="none"/>
              </w:rPr>
            </w:pPr>
          </w:p>
        </w:tc>
      </w:tr>
      <w:tr w14:paraId="6E6FA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018" w:type="dxa"/>
            <w:gridSpan w:val="2"/>
            <w:vMerge w:val="continue"/>
            <w:noWrap w:val="0"/>
            <w:vAlign w:val="center"/>
          </w:tcPr>
          <w:p w14:paraId="4460A4A1">
            <w:pPr>
              <w:spacing w:line="340" w:lineRule="exact"/>
              <w:jc w:val="center"/>
              <w:rPr>
                <w:rFonts w:hint="default" w:ascii="Times New Roman" w:hAnsi="Times New Roman" w:eastAsia="仿宋" w:cs="Times New Roman"/>
                <w:b w:val="0"/>
                <w:bCs w:val="0"/>
                <w:color w:val="auto"/>
                <w:sz w:val="24"/>
                <w:szCs w:val="24"/>
                <w:highlight w:val="none"/>
              </w:rPr>
            </w:pPr>
          </w:p>
        </w:tc>
        <w:tc>
          <w:tcPr>
            <w:tcW w:w="2196" w:type="dxa"/>
            <w:gridSpan w:val="8"/>
            <w:vMerge w:val="continue"/>
            <w:noWrap w:val="0"/>
            <w:vAlign w:val="center"/>
          </w:tcPr>
          <w:p w14:paraId="76B17146">
            <w:pPr>
              <w:spacing w:line="340" w:lineRule="exact"/>
              <w:jc w:val="center"/>
              <w:rPr>
                <w:rFonts w:hint="default" w:ascii="Times New Roman" w:hAnsi="Times New Roman" w:eastAsia="仿宋" w:cs="Times New Roman"/>
                <w:b w:val="0"/>
                <w:bCs w:val="0"/>
                <w:color w:val="auto"/>
                <w:sz w:val="24"/>
                <w:szCs w:val="24"/>
                <w:highlight w:val="none"/>
              </w:rPr>
            </w:pPr>
          </w:p>
        </w:tc>
        <w:tc>
          <w:tcPr>
            <w:tcW w:w="1489" w:type="dxa"/>
            <w:gridSpan w:val="8"/>
            <w:noWrap w:val="0"/>
            <w:vAlign w:val="center"/>
          </w:tcPr>
          <w:p w14:paraId="0F9AC207">
            <w:pPr>
              <w:spacing w:line="340" w:lineRule="exact"/>
              <w:jc w:val="center"/>
              <w:rPr>
                <w:rFonts w:hint="default" w:ascii="Times New Roman" w:hAnsi="Times New Roman" w:eastAsia="仿宋" w:cs="Times New Roman"/>
                <w:b w:val="0"/>
                <w:bCs w:val="0"/>
                <w:color w:val="auto"/>
                <w:sz w:val="24"/>
                <w:szCs w:val="24"/>
                <w:highlight w:val="none"/>
              </w:rPr>
            </w:pPr>
          </w:p>
        </w:tc>
        <w:tc>
          <w:tcPr>
            <w:tcW w:w="3538" w:type="dxa"/>
            <w:gridSpan w:val="11"/>
            <w:noWrap w:val="0"/>
            <w:vAlign w:val="center"/>
          </w:tcPr>
          <w:p w14:paraId="710ED097">
            <w:pPr>
              <w:spacing w:line="340" w:lineRule="exact"/>
              <w:jc w:val="center"/>
              <w:rPr>
                <w:rFonts w:hint="default" w:ascii="Times New Roman" w:hAnsi="Times New Roman" w:eastAsia="仿宋" w:cs="Times New Roman"/>
                <w:b w:val="0"/>
                <w:bCs w:val="0"/>
                <w:color w:val="auto"/>
                <w:sz w:val="24"/>
                <w:szCs w:val="24"/>
                <w:highlight w:val="none"/>
              </w:rPr>
            </w:pPr>
          </w:p>
        </w:tc>
      </w:tr>
      <w:tr w14:paraId="4F935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018" w:type="dxa"/>
            <w:gridSpan w:val="2"/>
            <w:vMerge w:val="restart"/>
            <w:noWrap w:val="0"/>
            <w:vAlign w:val="center"/>
          </w:tcPr>
          <w:p w14:paraId="4CB5466D">
            <w:pPr>
              <w:spacing w:line="340" w:lineRule="exact"/>
              <w:jc w:val="center"/>
              <w:rPr>
                <w:rFonts w:hint="default" w:ascii="Times New Roman" w:hAnsi="Times New Roman" w:eastAsia="仿宋" w:cs="Times New Roman"/>
                <w:bCs/>
                <w:color w:val="auto"/>
                <w:sz w:val="24"/>
                <w:szCs w:val="24"/>
                <w:highlight w:val="none"/>
                <w:lang w:val="en-US" w:eastAsia="zh-CN"/>
              </w:rPr>
            </w:pPr>
            <w:r>
              <w:rPr>
                <w:rFonts w:hint="default" w:ascii="Times New Roman" w:hAnsi="Times New Roman" w:eastAsia="仿宋" w:cs="Times New Roman"/>
                <w:bCs/>
                <w:color w:val="auto"/>
                <w:sz w:val="24"/>
                <w:szCs w:val="24"/>
                <w:highlight w:val="none"/>
                <w:lang w:val="en-US" w:eastAsia="zh-CN"/>
              </w:rPr>
              <w:t>近两年每年服务和投资收入占比情况</w:t>
            </w:r>
          </w:p>
        </w:tc>
        <w:tc>
          <w:tcPr>
            <w:tcW w:w="1093" w:type="dxa"/>
            <w:gridSpan w:val="5"/>
            <w:noWrap w:val="0"/>
            <w:vAlign w:val="center"/>
          </w:tcPr>
          <w:p w14:paraId="6DD8EBD0">
            <w:pPr>
              <w:spacing w:line="340" w:lineRule="exact"/>
              <w:rPr>
                <w:rFonts w:hint="default" w:ascii="Times New Roman" w:hAnsi="Times New Roman" w:eastAsia="仿宋" w:cs="Times New Roman"/>
                <w:bCs/>
                <w:color w:val="auto"/>
                <w:sz w:val="24"/>
                <w:szCs w:val="24"/>
                <w:highlight w:val="none"/>
              </w:rPr>
            </w:pPr>
          </w:p>
        </w:tc>
        <w:tc>
          <w:tcPr>
            <w:tcW w:w="1960" w:type="dxa"/>
            <w:gridSpan w:val="7"/>
            <w:noWrap w:val="0"/>
            <w:vAlign w:val="center"/>
          </w:tcPr>
          <w:p w14:paraId="10B3F7DC">
            <w:pPr>
              <w:spacing w:line="340" w:lineRule="exact"/>
              <w:jc w:val="center"/>
              <w:rPr>
                <w:rFonts w:hint="default" w:ascii="Times New Roman" w:hAnsi="Times New Roman" w:eastAsia="仿宋" w:cs="Times New Roman"/>
                <w:bCs/>
                <w:color w:val="000000"/>
                <w:sz w:val="24"/>
                <w:szCs w:val="24"/>
                <w:highlight w:val="none"/>
                <w:lang w:eastAsia="zh-CN"/>
              </w:rPr>
            </w:pPr>
            <w:r>
              <w:rPr>
                <w:rFonts w:hint="default" w:ascii="Times New Roman" w:hAnsi="Times New Roman" w:eastAsia="仿宋" w:cs="Times New Roman"/>
                <w:bCs/>
                <w:color w:val="000000"/>
                <w:sz w:val="24"/>
                <w:szCs w:val="24"/>
                <w:highlight w:val="none"/>
                <w:lang w:eastAsia="zh-CN"/>
              </w:rPr>
              <w:t>营业收入总额（万元）</w:t>
            </w:r>
          </w:p>
        </w:tc>
        <w:tc>
          <w:tcPr>
            <w:tcW w:w="2126" w:type="dxa"/>
            <w:gridSpan w:val="8"/>
            <w:noWrap w:val="0"/>
            <w:vAlign w:val="center"/>
          </w:tcPr>
          <w:p w14:paraId="3CCE8F79">
            <w:pPr>
              <w:spacing w:line="340" w:lineRule="exact"/>
              <w:jc w:val="center"/>
              <w:rPr>
                <w:rFonts w:hint="default" w:ascii="Times New Roman" w:hAnsi="Times New Roman" w:eastAsia="仿宋" w:cs="Times New Roman"/>
                <w:bCs/>
                <w:color w:val="000000"/>
                <w:sz w:val="24"/>
                <w:szCs w:val="24"/>
                <w:highlight w:val="none"/>
                <w:lang w:eastAsia="zh-CN"/>
              </w:rPr>
            </w:pPr>
            <w:r>
              <w:rPr>
                <w:rFonts w:hint="default" w:ascii="Times New Roman" w:hAnsi="Times New Roman" w:eastAsia="仿宋" w:cs="Times New Roman"/>
                <w:bCs/>
                <w:color w:val="000000"/>
                <w:sz w:val="24"/>
                <w:szCs w:val="24"/>
                <w:highlight w:val="none"/>
                <w:lang w:eastAsia="zh-CN"/>
              </w:rPr>
              <w:t>服务和投资收入</w:t>
            </w:r>
          </w:p>
          <w:p w14:paraId="387FA7C6">
            <w:pPr>
              <w:spacing w:line="340" w:lineRule="exact"/>
              <w:jc w:val="center"/>
              <w:rPr>
                <w:rFonts w:hint="default" w:ascii="Times New Roman" w:hAnsi="Times New Roman" w:eastAsia="仿宋" w:cs="Times New Roman"/>
                <w:bCs/>
                <w:color w:val="000000"/>
                <w:sz w:val="24"/>
                <w:szCs w:val="24"/>
                <w:highlight w:val="none"/>
                <w:lang w:eastAsia="zh-CN"/>
              </w:rPr>
            </w:pPr>
            <w:r>
              <w:rPr>
                <w:rFonts w:hint="default" w:ascii="Times New Roman" w:hAnsi="Times New Roman" w:eastAsia="仿宋" w:cs="Times New Roman"/>
                <w:bCs/>
                <w:color w:val="000000"/>
                <w:sz w:val="24"/>
                <w:szCs w:val="24"/>
                <w:highlight w:val="none"/>
                <w:lang w:eastAsia="zh-CN"/>
              </w:rPr>
              <w:t>（万元）</w:t>
            </w:r>
          </w:p>
        </w:tc>
        <w:tc>
          <w:tcPr>
            <w:tcW w:w="2044" w:type="dxa"/>
            <w:gridSpan w:val="7"/>
            <w:noWrap w:val="0"/>
            <w:vAlign w:val="center"/>
          </w:tcPr>
          <w:p w14:paraId="1C73A624">
            <w:pPr>
              <w:spacing w:line="340" w:lineRule="exact"/>
              <w:jc w:val="center"/>
              <w:rPr>
                <w:rFonts w:hint="default" w:ascii="Times New Roman" w:hAnsi="Times New Roman" w:eastAsia="仿宋" w:cs="Times New Roman"/>
                <w:bCs/>
                <w:color w:val="000000"/>
                <w:sz w:val="24"/>
                <w:szCs w:val="24"/>
                <w:highlight w:val="none"/>
              </w:rPr>
            </w:pPr>
            <w:r>
              <w:rPr>
                <w:rFonts w:hint="default" w:ascii="Times New Roman" w:hAnsi="Times New Roman" w:eastAsia="仿宋" w:cs="Times New Roman"/>
                <w:bCs/>
                <w:color w:val="000000"/>
                <w:sz w:val="24"/>
                <w:szCs w:val="24"/>
                <w:highlight w:val="none"/>
                <w:lang w:eastAsia="zh-CN"/>
              </w:rPr>
              <w:t>服务和投资收入</w:t>
            </w:r>
            <w:r>
              <w:rPr>
                <w:rFonts w:hint="default" w:ascii="Times New Roman" w:hAnsi="Times New Roman" w:eastAsia="仿宋" w:cs="Times New Roman"/>
                <w:bCs/>
                <w:color w:val="000000"/>
                <w:sz w:val="24"/>
                <w:szCs w:val="24"/>
                <w:highlight w:val="none"/>
                <w:lang w:val="en-US" w:eastAsia="zh-CN"/>
              </w:rPr>
              <w:t>占总收入</w:t>
            </w:r>
            <w:r>
              <w:rPr>
                <w:rFonts w:hint="eastAsia" w:ascii="Times New Roman" w:hAnsi="Times New Roman" w:eastAsia="仿宋" w:cs="Times New Roman"/>
                <w:bCs/>
                <w:color w:val="000000"/>
                <w:sz w:val="24"/>
                <w:szCs w:val="24"/>
                <w:highlight w:val="none"/>
                <w:lang w:val="en-US" w:eastAsia="zh-CN"/>
              </w:rPr>
              <w:t>的</w:t>
            </w:r>
            <w:r>
              <w:rPr>
                <w:rFonts w:hint="default" w:ascii="Times New Roman" w:hAnsi="Times New Roman" w:eastAsia="仿宋" w:cs="Times New Roman"/>
                <w:bCs/>
                <w:color w:val="000000"/>
                <w:sz w:val="24"/>
                <w:szCs w:val="24"/>
                <w:highlight w:val="none"/>
                <w:lang w:val="en-US" w:eastAsia="zh-CN"/>
              </w:rPr>
              <w:t>比</w:t>
            </w:r>
            <w:r>
              <w:rPr>
                <w:rFonts w:hint="eastAsia" w:ascii="Times New Roman" w:hAnsi="Times New Roman" w:eastAsia="仿宋" w:cs="Times New Roman"/>
                <w:bCs/>
                <w:color w:val="000000"/>
                <w:sz w:val="24"/>
                <w:szCs w:val="24"/>
                <w:highlight w:val="none"/>
                <w:lang w:val="en-US" w:eastAsia="zh-CN"/>
              </w:rPr>
              <w:t>例</w:t>
            </w:r>
            <w:r>
              <w:rPr>
                <w:rFonts w:hint="default" w:ascii="Times New Roman" w:hAnsi="Times New Roman" w:eastAsia="仿宋" w:cs="Times New Roman"/>
                <w:bCs/>
                <w:color w:val="000000"/>
                <w:sz w:val="24"/>
                <w:szCs w:val="24"/>
                <w:highlight w:val="none"/>
                <w:lang w:val="en-US" w:eastAsia="zh-CN"/>
              </w:rPr>
              <w:t>（%）</w:t>
            </w:r>
          </w:p>
        </w:tc>
      </w:tr>
      <w:tr w14:paraId="1A8C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2018" w:type="dxa"/>
            <w:gridSpan w:val="2"/>
            <w:vMerge w:val="continue"/>
            <w:noWrap w:val="0"/>
            <w:vAlign w:val="center"/>
          </w:tcPr>
          <w:p w14:paraId="26D0EC84">
            <w:pPr>
              <w:spacing w:line="340" w:lineRule="exact"/>
              <w:jc w:val="center"/>
              <w:rPr>
                <w:rFonts w:hint="default" w:ascii="Times New Roman" w:hAnsi="Times New Roman" w:eastAsia="仿宋" w:cs="Times New Roman"/>
                <w:bCs/>
                <w:color w:val="auto"/>
                <w:sz w:val="24"/>
                <w:szCs w:val="24"/>
                <w:highlight w:val="none"/>
                <w:lang w:val="en-US" w:eastAsia="zh-CN"/>
              </w:rPr>
            </w:pPr>
          </w:p>
        </w:tc>
        <w:tc>
          <w:tcPr>
            <w:tcW w:w="1093" w:type="dxa"/>
            <w:gridSpan w:val="5"/>
            <w:noWrap w:val="0"/>
            <w:vAlign w:val="center"/>
          </w:tcPr>
          <w:p w14:paraId="178F0FDE">
            <w:pPr>
              <w:spacing w:line="340" w:lineRule="exact"/>
              <w:rPr>
                <w:rFonts w:hint="default"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bCs/>
                <w:color w:val="auto"/>
                <w:sz w:val="24"/>
                <w:szCs w:val="24"/>
                <w:highlight w:val="none"/>
                <w:lang w:eastAsia="zh-CN"/>
              </w:rPr>
              <w:t>第一年</w:t>
            </w:r>
          </w:p>
        </w:tc>
        <w:tc>
          <w:tcPr>
            <w:tcW w:w="1960" w:type="dxa"/>
            <w:gridSpan w:val="7"/>
            <w:noWrap w:val="0"/>
            <w:vAlign w:val="center"/>
          </w:tcPr>
          <w:p w14:paraId="71A15A4B">
            <w:pPr>
              <w:spacing w:line="340" w:lineRule="exact"/>
              <w:rPr>
                <w:rFonts w:hint="default" w:ascii="Times New Roman" w:hAnsi="Times New Roman" w:eastAsia="仿宋" w:cs="Times New Roman"/>
                <w:bCs/>
                <w:color w:val="auto"/>
                <w:sz w:val="24"/>
                <w:szCs w:val="24"/>
                <w:highlight w:val="none"/>
              </w:rPr>
            </w:pPr>
          </w:p>
        </w:tc>
        <w:tc>
          <w:tcPr>
            <w:tcW w:w="2126" w:type="dxa"/>
            <w:gridSpan w:val="8"/>
            <w:noWrap w:val="0"/>
            <w:vAlign w:val="center"/>
          </w:tcPr>
          <w:p w14:paraId="0A58F692">
            <w:pPr>
              <w:spacing w:line="340" w:lineRule="exact"/>
              <w:rPr>
                <w:rFonts w:hint="default" w:ascii="Times New Roman" w:hAnsi="Times New Roman" w:eastAsia="仿宋" w:cs="Times New Roman"/>
                <w:bCs/>
                <w:color w:val="auto"/>
                <w:sz w:val="24"/>
                <w:szCs w:val="24"/>
                <w:highlight w:val="none"/>
              </w:rPr>
            </w:pPr>
          </w:p>
        </w:tc>
        <w:tc>
          <w:tcPr>
            <w:tcW w:w="2044" w:type="dxa"/>
            <w:gridSpan w:val="7"/>
            <w:noWrap w:val="0"/>
            <w:vAlign w:val="center"/>
          </w:tcPr>
          <w:p w14:paraId="10824328">
            <w:pPr>
              <w:spacing w:line="340" w:lineRule="exact"/>
              <w:rPr>
                <w:rFonts w:hint="default" w:ascii="Times New Roman" w:hAnsi="Times New Roman" w:eastAsia="仿宋" w:cs="Times New Roman"/>
                <w:bCs/>
                <w:color w:val="auto"/>
                <w:sz w:val="24"/>
                <w:szCs w:val="24"/>
                <w:highlight w:val="none"/>
              </w:rPr>
            </w:pPr>
          </w:p>
        </w:tc>
      </w:tr>
      <w:tr w14:paraId="47DB3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018" w:type="dxa"/>
            <w:gridSpan w:val="2"/>
            <w:vMerge w:val="continue"/>
            <w:noWrap w:val="0"/>
            <w:vAlign w:val="center"/>
          </w:tcPr>
          <w:p w14:paraId="12765D23">
            <w:pPr>
              <w:spacing w:line="340" w:lineRule="exact"/>
              <w:jc w:val="center"/>
              <w:rPr>
                <w:rFonts w:hint="default" w:ascii="Times New Roman" w:hAnsi="Times New Roman" w:eastAsia="仿宋" w:cs="Times New Roman"/>
                <w:bCs/>
                <w:color w:val="auto"/>
                <w:sz w:val="24"/>
                <w:szCs w:val="24"/>
                <w:highlight w:val="none"/>
                <w:lang w:val="en-US" w:eastAsia="zh-CN"/>
              </w:rPr>
            </w:pPr>
          </w:p>
        </w:tc>
        <w:tc>
          <w:tcPr>
            <w:tcW w:w="1093" w:type="dxa"/>
            <w:gridSpan w:val="5"/>
            <w:noWrap w:val="0"/>
            <w:vAlign w:val="center"/>
          </w:tcPr>
          <w:p w14:paraId="10FB7F08">
            <w:pPr>
              <w:spacing w:line="340" w:lineRule="exact"/>
              <w:rPr>
                <w:rFonts w:hint="default"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bCs/>
                <w:color w:val="auto"/>
                <w:sz w:val="24"/>
                <w:szCs w:val="24"/>
                <w:highlight w:val="none"/>
                <w:lang w:eastAsia="zh-CN"/>
              </w:rPr>
              <w:t>第二年</w:t>
            </w:r>
          </w:p>
        </w:tc>
        <w:tc>
          <w:tcPr>
            <w:tcW w:w="1960" w:type="dxa"/>
            <w:gridSpan w:val="7"/>
            <w:noWrap w:val="0"/>
            <w:vAlign w:val="center"/>
          </w:tcPr>
          <w:p w14:paraId="500C3780">
            <w:pPr>
              <w:spacing w:line="340" w:lineRule="exact"/>
              <w:rPr>
                <w:rFonts w:hint="default" w:ascii="Times New Roman" w:hAnsi="Times New Roman" w:eastAsia="仿宋" w:cs="Times New Roman"/>
                <w:bCs/>
                <w:color w:val="auto"/>
                <w:sz w:val="24"/>
                <w:szCs w:val="24"/>
                <w:highlight w:val="none"/>
              </w:rPr>
            </w:pPr>
          </w:p>
        </w:tc>
        <w:tc>
          <w:tcPr>
            <w:tcW w:w="2126" w:type="dxa"/>
            <w:gridSpan w:val="8"/>
            <w:noWrap w:val="0"/>
            <w:vAlign w:val="center"/>
          </w:tcPr>
          <w:p w14:paraId="55F21196">
            <w:pPr>
              <w:spacing w:line="340" w:lineRule="exact"/>
              <w:rPr>
                <w:rFonts w:hint="default" w:ascii="Times New Roman" w:hAnsi="Times New Roman" w:eastAsia="仿宋" w:cs="Times New Roman"/>
                <w:bCs/>
                <w:color w:val="auto"/>
                <w:sz w:val="24"/>
                <w:szCs w:val="24"/>
                <w:highlight w:val="none"/>
              </w:rPr>
            </w:pPr>
          </w:p>
        </w:tc>
        <w:tc>
          <w:tcPr>
            <w:tcW w:w="2044" w:type="dxa"/>
            <w:gridSpan w:val="7"/>
            <w:noWrap w:val="0"/>
            <w:vAlign w:val="center"/>
          </w:tcPr>
          <w:p w14:paraId="78B572DF">
            <w:pPr>
              <w:spacing w:line="340" w:lineRule="exact"/>
              <w:rPr>
                <w:rFonts w:hint="default" w:ascii="Times New Roman" w:hAnsi="Times New Roman" w:eastAsia="仿宋" w:cs="Times New Roman"/>
                <w:bCs/>
                <w:color w:val="auto"/>
                <w:sz w:val="24"/>
                <w:szCs w:val="24"/>
                <w:highlight w:val="none"/>
              </w:rPr>
            </w:pPr>
          </w:p>
        </w:tc>
      </w:tr>
      <w:tr w14:paraId="2322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3" w:hRule="atLeast"/>
          <w:jc w:val="center"/>
        </w:trPr>
        <w:tc>
          <w:tcPr>
            <w:tcW w:w="9241" w:type="dxa"/>
            <w:gridSpan w:val="29"/>
            <w:noWrap w:val="0"/>
            <w:vAlign w:val="top"/>
          </w:tcPr>
          <w:p w14:paraId="11C52ACA">
            <w:pPr>
              <w:spacing w:line="340" w:lineRule="exact"/>
              <w:jc w:val="left"/>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rPr>
              <w:t>聚焦前沿技术开展全链条科技成果转化服务，提供</w:t>
            </w:r>
            <w:r>
              <w:rPr>
                <w:rFonts w:hint="default" w:ascii="Times New Roman" w:hAnsi="Times New Roman" w:eastAsia="仿宋" w:cs="Times New Roman"/>
                <w:color w:val="auto"/>
                <w:sz w:val="24"/>
                <w:szCs w:val="24"/>
                <w:highlight w:val="none"/>
                <w:lang w:eastAsia="zh-CN"/>
              </w:rPr>
              <w:t>技术支持、</w:t>
            </w:r>
            <w:r>
              <w:rPr>
                <w:rFonts w:hint="default" w:ascii="Times New Roman" w:hAnsi="Times New Roman" w:eastAsia="仿宋" w:cs="Times New Roman"/>
                <w:color w:val="auto"/>
                <w:sz w:val="24"/>
                <w:szCs w:val="24"/>
                <w:highlight w:val="none"/>
              </w:rPr>
              <w:t>产业对接、市场推广、企业管理等增值服务</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全方位赋能企业成长</w:t>
            </w:r>
            <w:r>
              <w:rPr>
                <w:rFonts w:hint="default" w:ascii="Times New Roman" w:hAnsi="Times New Roman" w:eastAsia="仿宋" w:cs="Times New Roman"/>
                <w:color w:val="auto"/>
                <w:sz w:val="24"/>
                <w:szCs w:val="24"/>
                <w:highlight w:val="none"/>
                <w:lang w:eastAsia="zh-CN"/>
              </w:rPr>
              <w:t>的情况：</w:t>
            </w:r>
          </w:p>
          <w:p w14:paraId="4E5949A4">
            <w:pPr>
              <w:tabs>
                <w:tab w:val="left" w:pos="757"/>
              </w:tabs>
              <w:spacing w:line="340" w:lineRule="exact"/>
              <w:jc w:val="center"/>
              <w:rPr>
                <w:rFonts w:hint="default" w:ascii="Times New Roman" w:hAnsi="Times New Roman" w:eastAsia="仿宋" w:cs="Times New Roman"/>
                <w:bCs/>
                <w:color w:val="auto"/>
                <w:sz w:val="24"/>
                <w:szCs w:val="24"/>
                <w:highlight w:val="none"/>
                <w:lang w:eastAsia="zh-CN"/>
              </w:rPr>
            </w:pPr>
          </w:p>
        </w:tc>
      </w:tr>
      <w:tr w14:paraId="55888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9241" w:type="dxa"/>
            <w:gridSpan w:val="29"/>
            <w:noWrap w:val="0"/>
            <w:vAlign w:val="center"/>
          </w:tcPr>
          <w:p w14:paraId="2674D00C">
            <w:pPr>
              <w:spacing w:line="340" w:lineRule="exact"/>
              <w:jc w:val="left"/>
              <w:rPr>
                <w:rFonts w:hint="default" w:ascii="Times New Roman" w:hAnsi="Times New Roman" w:eastAsia="仿宋" w:cs="Times New Roman"/>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四、运营实力</w:t>
            </w:r>
          </w:p>
        </w:tc>
      </w:tr>
      <w:tr w14:paraId="35B7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2959" w:type="dxa"/>
            <w:gridSpan w:val="6"/>
            <w:noWrap w:val="0"/>
            <w:vAlign w:val="center"/>
          </w:tcPr>
          <w:p w14:paraId="1B8947EA">
            <w:pPr>
              <w:jc w:val="left"/>
              <w:rPr>
                <w:rFonts w:hint="eastAsia"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color w:val="auto"/>
                <w:sz w:val="24"/>
                <w:highlight w:val="none"/>
              </w:rPr>
              <w:t>孵化器</w:t>
            </w:r>
            <w:r>
              <w:rPr>
                <w:rFonts w:hint="default" w:ascii="Times New Roman" w:hAnsi="Times New Roman" w:eastAsia="仿宋" w:cs="Times New Roman"/>
                <w:color w:val="auto"/>
                <w:sz w:val="24"/>
                <w:highlight w:val="none"/>
                <w:lang w:val="en-US" w:eastAsia="zh-CN"/>
              </w:rPr>
              <w:t>运营主体</w:t>
            </w:r>
            <w:r>
              <w:rPr>
                <w:rFonts w:hint="default" w:ascii="Times New Roman" w:hAnsi="Times New Roman" w:eastAsia="仿宋" w:cs="Times New Roman"/>
                <w:color w:val="auto"/>
                <w:sz w:val="24"/>
                <w:highlight w:val="none"/>
                <w:lang w:eastAsia="zh-CN"/>
              </w:rPr>
              <w:t>人员总</w:t>
            </w:r>
            <w:r>
              <w:rPr>
                <w:rFonts w:hint="default" w:ascii="Times New Roman" w:hAnsi="Times New Roman" w:eastAsia="仿宋" w:cs="Times New Roman"/>
                <w:color w:val="auto"/>
                <w:sz w:val="24"/>
                <w:highlight w:val="none"/>
              </w:rPr>
              <w:t>数</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人</w:t>
            </w:r>
            <w:r>
              <w:rPr>
                <w:rFonts w:hint="eastAsia" w:ascii="Times New Roman" w:hAnsi="Times New Roman" w:eastAsia="仿宋" w:cs="Times New Roman"/>
                <w:color w:val="auto"/>
                <w:sz w:val="24"/>
                <w:highlight w:val="none"/>
                <w:lang w:eastAsia="zh-CN"/>
              </w:rPr>
              <w:t>）</w:t>
            </w:r>
          </w:p>
        </w:tc>
        <w:tc>
          <w:tcPr>
            <w:tcW w:w="6282" w:type="dxa"/>
            <w:gridSpan w:val="23"/>
            <w:noWrap w:val="0"/>
            <w:vAlign w:val="center"/>
          </w:tcPr>
          <w:p w14:paraId="2B965F29">
            <w:pPr>
              <w:snapToGrid w:val="0"/>
              <w:jc w:val="left"/>
              <w:rPr>
                <w:rFonts w:hint="default" w:ascii="Times New Roman" w:hAnsi="Times New Roman" w:eastAsia="仿宋" w:cs="Times New Roman"/>
                <w:b w:val="0"/>
                <w:bCs w:val="0"/>
                <w:color w:val="auto"/>
                <w:sz w:val="24"/>
                <w:highlight w:val="none"/>
                <w:lang w:val="en-US" w:eastAsia="zh-CN"/>
              </w:rPr>
            </w:pPr>
          </w:p>
        </w:tc>
      </w:tr>
      <w:tr w14:paraId="4F3C4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2959" w:type="dxa"/>
            <w:gridSpan w:val="6"/>
            <w:noWrap w:val="0"/>
            <w:vAlign w:val="center"/>
          </w:tcPr>
          <w:p w14:paraId="16B52DA4">
            <w:pPr>
              <w:spacing w:line="240" w:lineRule="auto"/>
              <w:jc w:val="left"/>
              <w:rPr>
                <w:rFonts w:hint="default"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color w:val="auto"/>
                <w:sz w:val="24"/>
                <w:highlight w:val="none"/>
                <w:lang w:val="en-US" w:eastAsia="zh-CN"/>
              </w:rPr>
              <w:t>专职</w:t>
            </w:r>
            <w:r>
              <w:rPr>
                <w:rFonts w:hint="default" w:ascii="Times New Roman" w:hAnsi="Times New Roman" w:eastAsia="仿宋" w:cs="Times New Roman"/>
                <w:color w:val="auto"/>
                <w:sz w:val="24"/>
                <w:highlight w:val="none"/>
              </w:rPr>
              <w:t>孵化服务人员数量</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人</w:t>
            </w:r>
            <w:r>
              <w:rPr>
                <w:rFonts w:hint="eastAsia" w:ascii="Times New Roman" w:hAnsi="Times New Roman" w:eastAsia="仿宋" w:cs="Times New Roman"/>
                <w:color w:val="auto"/>
                <w:sz w:val="24"/>
                <w:highlight w:val="none"/>
                <w:lang w:eastAsia="zh-CN"/>
              </w:rPr>
              <w:t>）</w:t>
            </w:r>
          </w:p>
        </w:tc>
        <w:tc>
          <w:tcPr>
            <w:tcW w:w="1792" w:type="dxa"/>
            <w:gridSpan w:val="6"/>
            <w:noWrap w:val="0"/>
            <w:vAlign w:val="center"/>
          </w:tcPr>
          <w:p w14:paraId="55425F42">
            <w:pPr>
              <w:snapToGrid w:val="0"/>
              <w:spacing w:line="240" w:lineRule="auto"/>
              <w:ind w:firstLine="240" w:firstLineChars="100"/>
              <w:jc w:val="left"/>
              <w:rPr>
                <w:rFonts w:hint="default" w:ascii="Times New Roman" w:hAnsi="Times New Roman" w:eastAsia="仿宋" w:cs="Times New Roman"/>
                <w:b w:val="0"/>
                <w:bCs w:val="0"/>
                <w:color w:val="auto"/>
                <w:sz w:val="24"/>
                <w:highlight w:val="none"/>
                <w:lang w:val="en-US" w:eastAsia="zh-CN"/>
              </w:rPr>
            </w:pPr>
          </w:p>
        </w:tc>
        <w:tc>
          <w:tcPr>
            <w:tcW w:w="2490" w:type="dxa"/>
            <w:gridSpan w:val="11"/>
            <w:noWrap w:val="0"/>
            <w:vAlign w:val="center"/>
          </w:tcPr>
          <w:p w14:paraId="513A24C7">
            <w:pPr>
              <w:snapToGrid w:val="0"/>
              <w:spacing w:line="240" w:lineRule="auto"/>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val="en-US" w:eastAsia="zh-CN"/>
              </w:rPr>
              <w:t>专职</w:t>
            </w:r>
            <w:r>
              <w:rPr>
                <w:rFonts w:hint="default" w:ascii="Times New Roman" w:hAnsi="Times New Roman" w:eastAsia="仿宋" w:cs="Times New Roman"/>
                <w:color w:val="auto"/>
                <w:sz w:val="24"/>
                <w:highlight w:val="none"/>
              </w:rPr>
              <w:t>孵化服务人员</w:t>
            </w:r>
          </w:p>
          <w:p w14:paraId="1F0D3A35">
            <w:pPr>
              <w:snapToGrid w:val="0"/>
              <w:spacing w:line="240" w:lineRule="auto"/>
              <w:jc w:val="left"/>
              <w:rPr>
                <w:rFonts w:hint="eastAsia"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color w:val="auto"/>
                <w:sz w:val="24"/>
                <w:highlight w:val="none"/>
              </w:rPr>
              <w:t>占机构总人数的比例</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w:t>
            </w:r>
            <w:r>
              <w:rPr>
                <w:rFonts w:hint="eastAsia" w:ascii="Times New Roman" w:hAnsi="Times New Roman" w:eastAsia="仿宋" w:cs="Times New Roman"/>
                <w:color w:val="auto"/>
                <w:sz w:val="24"/>
                <w:highlight w:val="none"/>
                <w:lang w:eastAsia="zh-CN"/>
              </w:rPr>
              <w:t>）</w:t>
            </w:r>
          </w:p>
        </w:tc>
        <w:tc>
          <w:tcPr>
            <w:tcW w:w="2000" w:type="dxa"/>
            <w:gridSpan w:val="6"/>
            <w:noWrap w:val="0"/>
            <w:vAlign w:val="center"/>
          </w:tcPr>
          <w:p w14:paraId="68E995B5">
            <w:pPr>
              <w:snapToGrid w:val="0"/>
              <w:spacing w:line="240" w:lineRule="auto"/>
              <w:jc w:val="left"/>
              <w:rPr>
                <w:rFonts w:hint="default" w:ascii="Times New Roman" w:hAnsi="Times New Roman" w:eastAsia="仿宋" w:cs="Times New Roman"/>
                <w:b w:val="0"/>
                <w:bCs w:val="0"/>
                <w:color w:val="auto"/>
                <w:sz w:val="24"/>
                <w:highlight w:val="none"/>
                <w:lang w:val="en-US" w:eastAsia="zh-CN"/>
              </w:rPr>
            </w:pPr>
          </w:p>
        </w:tc>
      </w:tr>
      <w:tr w14:paraId="37004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2959" w:type="dxa"/>
            <w:gridSpan w:val="6"/>
            <w:noWrap w:val="0"/>
            <w:vAlign w:val="center"/>
          </w:tcPr>
          <w:p w14:paraId="52F99D91">
            <w:pPr>
              <w:spacing w:line="240" w:lineRule="auto"/>
              <w:jc w:val="left"/>
              <w:rPr>
                <w:rFonts w:hint="default" w:ascii="Times New Roman" w:hAnsi="Times New Roman" w:eastAsia="仿宋" w:cs="Times New Roman"/>
                <w:bCs w:val="0"/>
                <w:color w:val="auto"/>
                <w:sz w:val="24"/>
                <w:szCs w:val="22"/>
                <w:highlight w:val="none"/>
                <w:lang w:val="en-US" w:eastAsia="zh-CN"/>
              </w:rPr>
            </w:pPr>
            <w:r>
              <w:rPr>
                <w:rFonts w:hint="default" w:ascii="Times New Roman" w:hAnsi="Times New Roman" w:eastAsia="仿宋" w:cs="Times New Roman"/>
                <w:bCs w:val="0"/>
                <w:color w:val="auto"/>
                <w:sz w:val="24"/>
                <w:szCs w:val="22"/>
                <w:highlight w:val="none"/>
                <w:lang w:eastAsia="zh-CN"/>
              </w:rPr>
              <w:t>专业技术服务人员数量</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人</w:t>
            </w:r>
            <w:r>
              <w:rPr>
                <w:rFonts w:hint="eastAsia" w:ascii="Times New Roman" w:hAnsi="Times New Roman" w:eastAsia="仿宋" w:cs="Times New Roman"/>
                <w:color w:val="auto"/>
                <w:sz w:val="24"/>
                <w:highlight w:val="none"/>
                <w:lang w:eastAsia="zh-CN"/>
              </w:rPr>
              <w:t>）</w:t>
            </w:r>
          </w:p>
        </w:tc>
        <w:tc>
          <w:tcPr>
            <w:tcW w:w="1792" w:type="dxa"/>
            <w:gridSpan w:val="6"/>
            <w:noWrap w:val="0"/>
            <w:vAlign w:val="center"/>
          </w:tcPr>
          <w:p w14:paraId="3947AA16">
            <w:pPr>
              <w:spacing w:line="240" w:lineRule="auto"/>
              <w:jc w:val="left"/>
              <w:rPr>
                <w:rFonts w:hint="default" w:ascii="Times New Roman" w:hAnsi="Times New Roman" w:eastAsia="仿宋" w:cs="Times New Roman"/>
                <w:bCs w:val="0"/>
                <w:color w:val="auto"/>
                <w:sz w:val="24"/>
                <w:szCs w:val="22"/>
                <w:highlight w:val="none"/>
                <w:lang w:val="en-US" w:eastAsia="zh-CN"/>
              </w:rPr>
            </w:pPr>
          </w:p>
        </w:tc>
        <w:tc>
          <w:tcPr>
            <w:tcW w:w="2490" w:type="dxa"/>
            <w:gridSpan w:val="11"/>
            <w:noWrap w:val="0"/>
            <w:vAlign w:val="center"/>
          </w:tcPr>
          <w:p w14:paraId="1CC73BA2">
            <w:pPr>
              <w:spacing w:line="240" w:lineRule="auto"/>
              <w:jc w:val="left"/>
              <w:rPr>
                <w:rFonts w:hint="default" w:ascii="Times New Roman" w:hAnsi="Times New Roman" w:eastAsia="仿宋" w:cs="Times New Roman"/>
                <w:bCs w:val="0"/>
                <w:color w:val="auto"/>
                <w:sz w:val="24"/>
                <w:szCs w:val="22"/>
                <w:highlight w:val="none"/>
                <w:lang w:val="en-US" w:eastAsia="zh-CN"/>
              </w:rPr>
            </w:pPr>
            <w:r>
              <w:rPr>
                <w:rFonts w:hint="default" w:ascii="Times New Roman" w:hAnsi="Times New Roman" w:eastAsia="仿宋" w:cs="Times New Roman"/>
                <w:bCs w:val="0"/>
                <w:color w:val="auto"/>
                <w:sz w:val="24"/>
                <w:szCs w:val="22"/>
                <w:highlight w:val="none"/>
                <w:lang w:eastAsia="zh-CN"/>
              </w:rPr>
              <w:t>投融资服务人员数量</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人</w:t>
            </w:r>
            <w:r>
              <w:rPr>
                <w:rFonts w:hint="eastAsia" w:ascii="Times New Roman" w:hAnsi="Times New Roman" w:eastAsia="仿宋" w:cs="Times New Roman"/>
                <w:color w:val="auto"/>
                <w:sz w:val="24"/>
                <w:highlight w:val="none"/>
                <w:lang w:eastAsia="zh-CN"/>
              </w:rPr>
              <w:t>）</w:t>
            </w:r>
          </w:p>
        </w:tc>
        <w:tc>
          <w:tcPr>
            <w:tcW w:w="2000" w:type="dxa"/>
            <w:gridSpan w:val="6"/>
            <w:noWrap w:val="0"/>
            <w:vAlign w:val="center"/>
          </w:tcPr>
          <w:p w14:paraId="6AA0B48D">
            <w:pPr>
              <w:spacing w:line="340" w:lineRule="exact"/>
              <w:jc w:val="left"/>
              <w:rPr>
                <w:rFonts w:hint="default" w:ascii="Times New Roman" w:hAnsi="Times New Roman" w:eastAsia="仿宋" w:cs="Times New Roman"/>
                <w:bCs/>
                <w:color w:val="auto"/>
                <w:sz w:val="24"/>
                <w:szCs w:val="24"/>
                <w:highlight w:val="none"/>
              </w:rPr>
            </w:pPr>
          </w:p>
        </w:tc>
      </w:tr>
      <w:tr w14:paraId="24477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2959" w:type="dxa"/>
            <w:gridSpan w:val="6"/>
            <w:noWrap w:val="0"/>
            <w:vAlign w:val="center"/>
          </w:tcPr>
          <w:p w14:paraId="3B1987D8">
            <w:pPr>
              <w:spacing w:line="340" w:lineRule="exact"/>
              <w:jc w:val="left"/>
              <w:rPr>
                <w:rFonts w:hint="default"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color w:val="auto"/>
                <w:sz w:val="24"/>
                <w:highlight w:val="none"/>
              </w:rPr>
              <w:t>创业导师数量</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人</w:t>
            </w:r>
            <w:r>
              <w:rPr>
                <w:rFonts w:hint="eastAsia" w:ascii="Times New Roman" w:hAnsi="Times New Roman" w:eastAsia="仿宋" w:cs="Times New Roman"/>
                <w:color w:val="auto"/>
                <w:sz w:val="24"/>
                <w:highlight w:val="none"/>
                <w:lang w:eastAsia="zh-CN"/>
              </w:rPr>
              <w:t>）</w:t>
            </w:r>
          </w:p>
        </w:tc>
        <w:tc>
          <w:tcPr>
            <w:tcW w:w="1792" w:type="dxa"/>
            <w:gridSpan w:val="6"/>
            <w:noWrap w:val="0"/>
            <w:vAlign w:val="center"/>
          </w:tcPr>
          <w:p w14:paraId="2527DF23">
            <w:pPr>
              <w:spacing w:line="340" w:lineRule="exact"/>
              <w:jc w:val="left"/>
              <w:rPr>
                <w:rFonts w:hint="default" w:ascii="Times New Roman" w:hAnsi="Times New Roman" w:eastAsia="仿宋" w:cs="Times New Roman"/>
                <w:bCs/>
                <w:color w:val="auto"/>
                <w:sz w:val="24"/>
                <w:szCs w:val="24"/>
                <w:highlight w:val="none"/>
                <w:lang w:val="en-US" w:eastAsia="zh-CN"/>
              </w:rPr>
            </w:pPr>
          </w:p>
        </w:tc>
        <w:tc>
          <w:tcPr>
            <w:tcW w:w="2490" w:type="dxa"/>
            <w:gridSpan w:val="11"/>
            <w:noWrap w:val="0"/>
            <w:vAlign w:val="center"/>
          </w:tcPr>
          <w:p w14:paraId="6E131106">
            <w:pPr>
              <w:spacing w:line="340" w:lineRule="exact"/>
              <w:jc w:val="left"/>
              <w:rPr>
                <w:rFonts w:hint="default"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color w:val="auto"/>
                <w:sz w:val="24"/>
                <w:highlight w:val="none"/>
                <w:lang w:val="en-US" w:eastAsia="zh-CN"/>
              </w:rPr>
              <w:t>每10家在孵企业配备创业导师的人数</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人</w:t>
            </w:r>
            <w:r>
              <w:rPr>
                <w:rFonts w:hint="eastAsia" w:ascii="Times New Roman" w:hAnsi="Times New Roman" w:eastAsia="仿宋" w:cs="Times New Roman"/>
                <w:color w:val="auto"/>
                <w:sz w:val="24"/>
                <w:highlight w:val="none"/>
                <w:lang w:eastAsia="zh-CN"/>
              </w:rPr>
              <w:t>）</w:t>
            </w:r>
          </w:p>
        </w:tc>
        <w:tc>
          <w:tcPr>
            <w:tcW w:w="2000" w:type="dxa"/>
            <w:gridSpan w:val="6"/>
            <w:noWrap w:val="0"/>
            <w:vAlign w:val="center"/>
          </w:tcPr>
          <w:p w14:paraId="2581F7C9">
            <w:pPr>
              <w:spacing w:line="340" w:lineRule="exact"/>
              <w:jc w:val="left"/>
              <w:rPr>
                <w:rFonts w:hint="default" w:ascii="Times New Roman" w:hAnsi="Times New Roman" w:eastAsia="仿宋" w:cs="Times New Roman"/>
                <w:bCs/>
                <w:color w:val="auto"/>
                <w:sz w:val="24"/>
                <w:szCs w:val="24"/>
                <w:highlight w:val="none"/>
              </w:rPr>
            </w:pPr>
          </w:p>
        </w:tc>
      </w:tr>
      <w:tr w14:paraId="674A6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959" w:type="dxa"/>
            <w:gridSpan w:val="6"/>
            <w:noWrap w:val="0"/>
            <w:vAlign w:val="center"/>
          </w:tcPr>
          <w:p w14:paraId="223098D7">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Times New Roman" w:hAnsi="Times New Roman" w:eastAsia="仿宋" w:cs="Times New Roman"/>
                <w:bCs w:val="0"/>
                <w:color w:val="auto"/>
                <w:sz w:val="24"/>
                <w:szCs w:val="22"/>
                <w:highlight w:val="none"/>
                <w:lang w:val="en-US" w:eastAsia="zh-CN"/>
              </w:rPr>
            </w:pPr>
            <w:r>
              <w:rPr>
                <w:rFonts w:hint="default" w:ascii="Times New Roman" w:hAnsi="Times New Roman" w:eastAsia="仿宋" w:cs="Times New Roman"/>
                <w:bCs w:val="0"/>
                <w:color w:val="auto"/>
                <w:sz w:val="24"/>
                <w:szCs w:val="22"/>
                <w:highlight w:val="none"/>
                <w:lang w:val="en-US" w:eastAsia="zh-CN"/>
              </w:rPr>
              <w:t>孵化器创办（领衔）人</w:t>
            </w:r>
          </w:p>
        </w:tc>
        <w:tc>
          <w:tcPr>
            <w:tcW w:w="6282" w:type="dxa"/>
            <w:gridSpan w:val="23"/>
            <w:noWrap w:val="0"/>
            <w:vAlign w:val="center"/>
          </w:tcPr>
          <w:p w14:paraId="6D3F5DCC">
            <w:pPr>
              <w:spacing w:line="240" w:lineRule="auto"/>
              <w:jc w:val="left"/>
              <w:rPr>
                <w:rFonts w:hint="default" w:ascii="Times New Roman" w:hAnsi="Times New Roman" w:eastAsia="仿宋" w:cs="Times New Roman"/>
                <w:bCs w:val="0"/>
                <w:color w:val="auto"/>
                <w:sz w:val="24"/>
                <w:szCs w:val="22"/>
                <w:highlight w:val="none"/>
              </w:rPr>
            </w:pPr>
          </w:p>
        </w:tc>
      </w:tr>
      <w:tr w14:paraId="02DAE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5" w:hRule="atLeast"/>
          <w:jc w:val="center"/>
        </w:trPr>
        <w:tc>
          <w:tcPr>
            <w:tcW w:w="9241" w:type="dxa"/>
            <w:gridSpan w:val="29"/>
            <w:noWrap w:val="0"/>
            <w:vAlign w:val="top"/>
          </w:tcPr>
          <w:p w14:paraId="518267A5">
            <w:pPr>
              <w:spacing w:line="240" w:lineRule="auto"/>
              <w:jc w:val="left"/>
              <w:rPr>
                <w:rFonts w:hint="default" w:ascii="Times New Roman" w:hAnsi="Times New Roman" w:eastAsia="仿宋" w:cs="Times New Roman"/>
                <w:bCs w:val="0"/>
                <w:color w:val="auto"/>
                <w:sz w:val="24"/>
                <w:szCs w:val="22"/>
                <w:highlight w:val="none"/>
                <w:lang w:eastAsia="zh-CN"/>
              </w:rPr>
            </w:pPr>
            <w:r>
              <w:rPr>
                <w:rFonts w:hint="default" w:ascii="Times New Roman" w:hAnsi="Times New Roman" w:eastAsia="仿宋" w:cs="Times New Roman"/>
                <w:bCs w:val="0"/>
                <w:color w:val="auto"/>
                <w:sz w:val="24"/>
                <w:szCs w:val="22"/>
                <w:highlight w:val="none"/>
                <w:lang w:eastAsia="zh-CN"/>
              </w:rPr>
              <w:t>孵化器创办人个人简介：</w:t>
            </w:r>
          </w:p>
        </w:tc>
      </w:tr>
      <w:tr w14:paraId="491ED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6" w:hRule="atLeast"/>
          <w:jc w:val="center"/>
        </w:trPr>
        <w:tc>
          <w:tcPr>
            <w:tcW w:w="9241" w:type="dxa"/>
            <w:gridSpan w:val="29"/>
            <w:noWrap w:val="0"/>
            <w:vAlign w:val="top"/>
          </w:tcPr>
          <w:p w14:paraId="5BC003C0">
            <w:pPr>
              <w:spacing w:line="340" w:lineRule="exact"/>
              <w:jc w:val="left"/>
              <w:rPr>
                <w:rFonts w:hint="default"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bCs/>
                <w:color w:val="auto"/>
                <w:sz w:val="24"/>
                <w:szCs w:val="24"/>
                <w:highlight w:val="none"/>
                <w:lang w:eastAsia="zh-CN"/>
              </w:rPr>
              <w:t>孵化服务团队人员构成、相关从业背景等情况</w:t>
            </w:r>
            <w:r>
              <w:rPr>
                <w:rFonts w:hint="eastAsia" w:ascii="Times New Roman" w:hAnsi="Times New Roman" w:eastAsia="仿宋" w:cs="Times New Roman"/>
                <w:bCs/>
                <w:color w:val="auto"/>
                <w:sz w:val="24"/>
                <w:szCs w:val="24"/>
                <w:highlight w:val="none"/>
                <w:lang w:eastAsia="zh-CN"/>
              </w:rPr>
              <w:t>：</w:t>
            </w:r>
          </w:p>
        </w:tc>
      </w:tr>
      <w:tr w14:paraId="1A2A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9241" w:type="dxa"/>
            <w:gridSpan w:val="29"/>
            <w:noWrap w:val="0"/>
            <w:vAlign w:val="center"/>
          </w:tcPr>
          <w:p w14:paraId="7F3075E3">
            <w:pPr>
              <w:numPr>
                <w:ilvl w:val="0"/>
                <w:numId w:val="0"/>
              </w:numPr>
              <w:spacing w:line="340" w:lineRule="exact"/>
              <w:jc w:val="left"/>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b/>
                <w:bCs/>
                <w:color w:val="auto"/>
                <w:sz w:val="24"/>
                <w:szCs w:val="24"/>
                <w:highlight w:val="none"/>
                <w:lang w:val="en-US" w:eastAsia="zh-CN"/>
              </w:rPr>
              <w:t>五、投资赋能</w:t>
            </w:r>
          </w:p>
        </w:tc>
      </w:tr>
      <w:tr w14:paraId="3F39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6892" w:type="dxa"/>
            <w:gridSpan w:val="20"/>
            <w:noWrap w:val="0"/>
            <w:vAlign w:val="center"/>
          </w:tcPr>
          <w:p w14:paraId="3D7D8A9D">
            <w:pPr>
              <w:snapToGrid w:val="0"/>
              <w:spacing w:line="240" w:lineRule="auto"/>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孵化器</w:t>
            </w:r>
            <w:r>
              <w:rPr>
                <w:rFonts w:hint="default" w:ascii="Times New Roman" w:hAnsi="Times New Roman" w:eastAsia="仿宋" w:cs="Times New Roman"/>
                <w:color w:val="auto"/>
                <w:sz w:val="24"/>
                <w:highlight w:val="none"/>
                <w:lang w:eastAsia="zh-CN"/>
              </w:rPr>
              <w:t>单独或</w:t>
            </w:r>
            <w:r>
              <w:rPr>
                <w:rFonts w:hint="default" w:ascii="Times New Roman" w:hAnsi="Times New Roman" w:eastAsia="仿宋" w:cs="Times New Roman"/>
                <w:color w:val="auto"/>
                <w:sz w:val="24"/>
                <w:highlight w:val="none"/>
                <w:lang w:val="en-US" w:eastAsia="zh-CN"/>
              </w:rPr>
              <w:t>出资</w:t>
            </w:r>
            <w:r>
              <w:rPr>
                <w:rFonts w:hint="default" w:ascii="Times New Roman" w:hAnsi="Times New Roman" w:eastAsia="仿宋" w:cs="Times New Roman"/>
                <w:color w:val="auto"/>
                <w:sz w:val="24"/>
                <w:highlight w:val="none"/>
                <w:lang w:eastAsia="zh-CN"/>
              </w:rPr>
              <w:t>合作</w:t>
            </w:r>
            <w:r>
              <w:rPr>
                <w:rFonts w:hint="default" w:ascii="Times New Roman" w:hAnsi="Times New Roman" w:eastAsia="仿宋" w:cs="Times New Roman"/>
                <w:color w:val="auto"/>
                <w:sz w:val="24"/>
                <w:highlight w:val="none"/>
                <w:lang w:val="en-US" w:eastAsia="zh-CN"/>
              </w:rPr>
              <w:t>建立</w:t>
            </w:r>
            <w:r>
              <w:rPr>
                <w:rFonts w:hint="default" w:ascii="Times New Roman" w:hAnsi="Times New Roman" w:eastAsia="仿宋" w:cs="Times New Roman"/>
                <w:color w:val="auto"/>
                <w:sz w:val="24"/>
                <w:highlight w:val="none"/>
                <w:lang w:eastAsia="zh-CN"/>
              </w:rPr>
              <w:t>的孵化</w:t>
            </w:r>
            <w:r>
              <w:rPr>
                <w:rFonts w:hint="default" w:ascii="Times New Roman" w:hAnsi="Times New Roman" w:eastAsia="仿宋" w:cs="Times New Roman"/>
                <w:color w:val="auto"/>
                <w:sz w:val="24"/>
                <w:highlight w:val="none"/>
                <w:lang w:val="en-US" w:eastAsia="zh-CN"/>
              </w:rPr>
              <w:t>基金</w:t>
            </w:r>
            <w:r>
              <w:rPr>
                <w:rFonts w:hint="default" w:ascii="Times New Roman" w:hAnsi="Times New Roman" w:eastAsia="仿宋" w:cs="Times New Roman"/>
                <w:color w:val="auto"/>
                <w:sz w:val="24"/>
                <w:highlight w:val="none"/>
              </w:rPr>
              <w:t>（万元）</w:t>
            </w:r>
          </w:p>
        </w:tc>
        <w:tc>
          <w:tcPr>
            <w:tcW w:w="2349" w:type="dxa"/>
            <w:gridSpan w:val="9"/>
            <w:noWrap w:val="0"/>
            <w:vAlign w:val="center"/>
          </w:tcPr>
          <w:p w14:paraId="2A6DB331">
            <w:pPr>
              <w:snapToGrid w:val="0"/>
              <w:spacing w:line="240" w:lineRule="auto"/>
              <w:jc w:val="left"/>
              <w:rPr>
                <w:rFonts w:hint="default" w:ascii="Times New Roman" w:hAnsi="Times New Roman" w:eastAsia="仿宋" w:cs="Times New Roman"/>
                <w:color w:val="auto"/>
                <w:sz w:val="24"/>
                <w:highlight w:val="none"/>
              </w:rPr>
            </w:pPr>
          </w:p>
        </w:tc>
      </w:tr>
      <w:tr w14:paraId="7578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604" w:type="dxa"/>
            <w:noWrap w:val="0"/>
            <w:vAlign w:val="center"/>
          </w:tcPr>
          <w:p w14:paraId="749DEA87">
            <w:pPr>
              <w:snapToGrid w:val="0"/>
              <w:spacing w:line="240" w:lineRule="auto"/>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eastAsia="zh-CN"/>
              </w:rPr>
              <w:t>孵化</w:t>
            </w:r>
            <w:r>
              <w:rPr>
                <w:rFonts w:hint="default" w:ascii="Times New Roman" w:hAnsi="Times New Roman" w:eastAsia="仿宋" w:cs="Times New Roman"/>
                <w:color w:val="auto"/>
                <w:sz w:val="24"/>
                <w:highlight w:val="none"/>
                <w:lang w:val="en-US" w:eastAsia="zh-CN"/>
              </w:rPr>
              <w:t>基金</w:t>
            </w:r>
            <w:r>
              <w:rPr>
                <w:rFonts w:hint="default" w:ascii="Times New Roman" w:hAnsi="Times New Roman" w:eastAsia="仿宋" w:cs="Times New Roman"/>
                <w:color w:val="auto"/>
                <w:sz w:val="24"/>
                <w:highlight w:val="none"/>
                <w:lang w:eastAsia="zh-CN"/>
              </w:rPr>
              <w:t>名称</w:t>
            </w:r>
          </w:p>
        </w:tc>
        <w:tc>
          <w:tcPr>
            <w:tcW w:w="1821" w:type="dxa"/>
            <w:gridSpan w:val="7"/>
            <w:noWrap w:val="0"/>
            <w:vAlign w:val="center"/>
          </w:tcPr>
          <w:p w14:paraId="623F4BDD">
            <w:pPr>
              <w:snapToGrid w:val="0"/>
              <w:spacing w:line="240" w:lineRule="auto"/>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val="en-US" w:eastAsia="zh-CN"/>
              </w:rPr>
              <w:t>基金</w:t>
            </w:r>
            <w:r>
              <w:rPr>
                <w:rFonts w:hint="default" w:ascii="Times New Roman" w:hAnsi="Times New Roman" w:eastAsia="仿宋" w:cs="Times New Roman"/>
                <w:color w:val="auto"/>
                <w:sz w:val="24"/>
                <w:highlight w:val="none"/>
                <w:lang w:eastAsia="zh-CN"/>
              </w:rPr>
              <w:t>规模（万元）</w:t>
            </w:r>
          </w:p>
        </w:tc>
        <w:tc>
          <w:tcPr>
            <w:tcW w:w="2228" w:type="dxa"/>
            <w:gridSpan w:val="9"/>
            <w:noWrap w:val="0"/>
            <w:vAlign w:val="center"/>
          </w:tcPr>
          <w:p w14:paraId="6FA30D3A">
            <w:pPr>
              <w:snapToGrid w:val="0"/>
              <w:spacing w:line="240" w:lineRule="auto"/>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组建形式</w:t>
            </w:r>
          </w:p>
          <w:p w14:paraId="31D4C12B">
            <w:pPr>
              <w:snapToGrid w:val="0"/>
              <w:spacing w:line="240" w:lineRule="auto"/>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eastAsia="zh-CN"/>
              </w:rPr>
              <w:t>（自建或合建）</w:t>
            </w:r>
          </w:p>
        </w:tc>
        <w:tc>
          <w:tcPr>
            <w:tcW w:w="3588" w:type="dxa"/>
            <w:gridSpan w:val="12"/>
            <w:noWrap w:val="0"/>
            <w:vAlign w:val="center"/>
          </w:tcPr>
          <w:p w14:paraId="5DCEFDF4">
            <w:pPr>
              <w:snapToGrid w:val="0"/>
              <w:spacing w:line="240" w:lineRule="auto"/>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eastAsia="zh-CN"/>
              </w:rPr>
              <w:t>合建机构（自建可不填）</w:t>
            </w:r>
          </w:p>
        </w:tc>
      </w:tr>
      <w:tr w14:paraId="2F358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604" w:type="dxa"/>
            <w:noWrap w:val="0"/>
            <w:vAlign w:val="center"/>
          </w:tcPr>
          <w:p w14:paraId="7C8498D5">
            <w:pPr>
              <w:snapToGrid w:val="0"/>
              <w:jc w:val="left"/>
              <w:rPr>
                <w:rFonts w:hint="default" w:ascii="Times New Roman" w:hAnsi="Times New Roman" w:eastAsia="仿宋" w:cs="Times New Roman"/>
                <w:color w:val="auto"/>
                <w:sz w:val="24"/>
                <w:highlight w:val="none"/>
              </w:rPr>
            </w:pPr>
          </w:p>
        </w:tc>
        <w:tc>
          <w:tcPr>
            <w:tcW w:w="1821" w:type="dxa"/>
            <w:gridSpan w:val="7"/>
            <w:noWrap w:val="0"/>
            <w:vAlign w:val="center"/>
          </w:tcPr>
          <w:p w14:paraId="7919655C">
            <w:pPr>
              <w:snapToGrid w:val="0"/>
              <w:jc w:val="left"/>
              <w:rPr>
                <w:rFonts w:hint="default" w:ascii="Times New Roman" w:hAnsi="Times New Roman" w:eastAsia="仿宋" w:cs="Times New Roman"/>
                <w:color w:val="auto"/>
                <w:sz w:val="24"/>
                <w:highlight w:val="none"/>
              </w:rPr>
            </w:pPr>
          </w:p>
        </w:tc>
        <w:tc>
          <w:tcPr>
            <w:tcW w:w="2228" w:type="dxa"/>
            <w:gridSpan w:val="9"/>
            <w:noWrap w:val="0"/>
            <w:vAlign w:val="center"/>
          </w:tcPr>
          <w:p w14:paraId="3B3BFCD3">
            <w:pPr>
              <w:snapToGrid w:val="0"/>
              <w:jc w:val="left"/>
              <w:rPr>
                <w:rFonts w:hint="default" w:ascii="Times New Roman" w:hAnsi="Times New Roman" w:eastAsia="仿宋" w:cs="Times New Roman"/>
                <w:color w:val="auto"/>
                <w:sz w:val="24"/>
                <w:highlight w:val="none"/>
              </w:rPr>
            </w:pPr>
          </w:p>
        </w:tc>
        <w:tc>
          <w:tcPr>
            <w:tcW w:w="3588" w:type="dxa"/>
            <w:gridSpan w:val="12"/>
            <w:noWrap w:val="0"/>
            <w:vAlign w:val="center"/>
          </w:tcPr>
          <w:p w14:paraId="6C7997E8">
            <w:pPr>
              <w:snapToGrid w:val="0"/>
              <w:jc w:val="left"/>
              <w:rPr>
                <w:rFonts w:hint="default" w:ascii="Times New Roman" w:hAnsi="Times New Roman" w:eastAsia="仿宋" w:cs="Times New Roman"/>
                <w:color w:val="auto"/>
                <w:sz w:val="24"/>
                <w:highlight w:val="none"/>
              </w:rPr>
            </w:pPr>
          </w:p>
        </w:tc>
      </w:tr>
      <w:tr w14:paraId="7F179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2018" w:type="dxa"/>
            <w:gridSpan w:val="2"/>
            <w:noWrap w:val="0"/>
            <w:vAlign w:val="center"/>
          </w:tcPr>
          <w:p w14:paraId="683C1AAC">
            <w:pPr>
              <w:spacing w:line="340" w:lineRule="exact"/>
              <w:jc w:val="center"/>
              <w:rPr>
                <w:rFonts w:hint="default" w:ascii="Times New Roman" w:hAnsi="Times New Roman" w:eastAsia="仿宋" w:cs="Times New Roman"/>
                <w:bCs/>
                <w:color w:val="auto"/>
                <w:sz w:val="24"/>
                <w:szCs w:val="24"/>
                <w:highlight w:val="none"/>
              </w:rPr>
            </w:pPr>
            <w:r>
              <w:rPr>
                <w:rFonts w:hint="default" w:ascii="Times New Roman" w:hAnsi="Times New Roman" w:eastAsia="仿宋" w:cs="Times New Roman"/>
                <w:bCs/>
                <w:color w:val="auto"/>
                <w:sz w:val="24"/>
                <w:szCs w:val="24"/>
                <w:highlight w:val="none"/>
                <w:lang w:val="en-US" w:eastAsia="zh-CN"/>
              </w:rPr>
              <w:t>有实质</w:t>
            </w:r>
            <w:r>
              <w:rPr>
                <w:rFonts w:hint="default" w:ascii="Times New Roman" w:hAnsi="Times New Roman" w:eastAsia="仿宋" w:cs="Times New Roman"/>
                <w:bCs/>
                <w:color w:val="auto"/>
                <w:sz w:val="24"/>
                <w:szCs w:val="24"/>
                <w:highlight w:val="none"/>
              </w:rPr>
              <w:t>合作的金融机构情况</w:t>
            </w:r>
          </w:p>
        </w:tc>
        <w:tc>
          <w:tcPr>
            <w:tcW w:w="7223" w:type="dxa"/>
            <w:gridSpan w:val="27"/>
            <w:noWrap w:val="0"/>
            <w:vAlign w:val="center"/>
          </w:tcPr>
          <w:p w14:paraId="7BA96E54">
            <w:pPr>
              <w:spacing w:line="340" w:lineRule="exact"/>
              <w:jc w:val="both"/>
              <w:rPr>
                <w:rFonts w:hint="default"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bCs/>
                <w:color w:val="auto"/>
                <w:sz w:val="24"/>
                <w:szCs w:val="24"/>
                <w:highlight w:val="none"/>
              </w:rPr>
              <w:t>合作的金融机构</w:t>
            </w:r>
            <w:r>
              <w:rPr>
                <w:rFonts w:hint="default" w:ascii="Times New Roman" w:hAnsi="Times New Roman" w:eastAsia="仿宋" w:cs="Times New Roman"/>
                <w:bCs/>
                <w:color w:val="auto"/>
                <w:sz w:val="24"/>
                <w:szCs w:val="24"/>
                <w:highlight w:val="none"/>
                <w:u w:val="single"/>
              </w:rPr>
              <w:t xml:space="preserve">           </w:t>
            </w:r>
            <w:r>
              <w:rPr>
                <w:rFonts w:hint="default" w:ascii="Times New Roman" w:hAnsi="Times New Roman" w:eastAsia="仿宋" w:cs="Times New Roman"/>
                <w:bCs/>
                <w:color w:val="auto"/>
                <w:sz w:val="24"/>
                <w:szCs w:val="24"/>
                <w:highlight w:val="none"/>
              </w:rPr>
              <w:t>家</w:t>
            </w:r>
            <w:r>
              <w:rPr>
                <w:rFonts w:hint="default" w:ascii="Times New Roman" w:hAnsi="Times New Roman" w:eastAsia="仿宋" w:cs="Times New Roman"/>
                <w:bCs/>
                <w:color w:val="auto"/>
                <w:sz w:val="24"/>
                <w:szCs w:val="24"/>
                <w:highlight w:val="none"/>
                <w:lang w:eastAsia="zh-CN"/>
              </w:rPr>
              <w:t>；</w:t>
            </w:r>
          </w:p>
          <w:p w14:paraId="3F371EFD">
            <w:pPr>
              <w:spacing w:line="340" w:lineRule="exact"/>
              <w:jc w:val="center"/>
              <w:rPr>
                <w:rFonts w:hint="default" w:ascii="Times New Roman" w:hAnsi="Times New Roman" w:eastAsia="仿宋" w:cs="Times New Roman"/>
                <w:bCs/>
                <w:color w:val="auto"/>
                <w:sz w:val="24"/>
                <w:szCs w:val="24"/>
                <w:highlight w:val="none"/>
              </w:rPr>
            </w:pPr>
            <w:r>
              <w:rPr>
                <w:rFonts w:hint="default" w:ascii="Times New Roman" w:hAnsi="Times New Roman" w:eastAsia="仿宋" w:cs="Times New Roman"/>
                <w:bCs/>
                <w:color w:val="auto"/>
                <w:sz w:val="24"/>
                <w:szCs w:val="24"/>
                <w:highlight w:val="none"/>
              </w:rPr>
              <w:t>其中</w:t>
            </w:r>
            <w:r>
              <w:rPr>
                <w:rFonts w:hint="default" w:ascii="Times New Roman" w:hAnsi="Times New Roman" w:eastAsia="仿宋" w:cs="Times New Roman"/>
                <w:bCs/>
                <w:color w:val="auto"/>
                <w:sz w:val="24"/>
                <w:szCs w:val="24"/>
                <w:highlight w:val="none"/>
                <w:lang w:eastAsia="zh-CN"/>
              </w:rPr>
              <w:t>，</w:t>
            </w:r>
            <w:r>
              <w:rPr>
                <w:rFonts w:hint="default" w:ascii="Times New Roman" w:hAnsi="Times New Roman" w:eastAsia="仿宋" w:cs="Times New Roman"/>
                <w:bCs/>
                <w:color w:val="auto"/>
                <w:sz w:val="24"/>
                <w:szCs w:val="24"/>
                <w:highlight w:val="none"/>
              </w:rPr>
              <w:t>银行：</w:t>
            </w:r>
            <w:r>
              <w:rPr>
                <w:rFonts w:hint="default" w:ascii="Times New Roman" w:hAnsi="Times New Roman" w:eastAsia="仿宋" w:cs="Times New Roman"/>
                <w:bCs/>
                <w:color w:val="auto"/>
                <w:sz w:val="24"/>
                <w:szCs w:val="24"/>
                <w:highlight w:val="none"/>
                <w:u w:val="single"/>
              </w:rPr>
              <w:t xml:space="preserve">         </w:t>
            </w:r>
            <w:r>
              <w:rPr>
                <w:rFonts w:hint="default" w:ascii="Times New Roman" w:hAnsi="Times New Roman" w:eastAsia="仿宋" w:cs="Times New Roman"/>
                <w:bCs/>
                <w:color w:val="auto"/>
                <w:sz w:val="24"/>
                <w:szCs w:val="24"/>
                <w:highlight w:val="none"/>
              </w:rPr>
              <w:t>家，</w:t>
            </w:r>
            <w:r>
              <w:rPr>
                <w:rFonts w:hint="default" w:ascii="Times New Roman" w:hAnsi="Times New Roman" w:eastAsia="仿宋" w:cs="Times New Roman"/>
                <w:bCs/>
                <w:color w:val="auto"/>
                <w:sz w:val="24"/>
                <w:szCs w:val="24"/>
                <w:highlight w:val="none"/>
                <w:lang w:eastAsia="zh-CN"/>
              </w:rPr>
              <w:t>投资机构</w:t>
            </w:r>
            <w:r>
              <w:rPr>
                <w:rFonts w:hint="default" w:ascii="Times New Roman" w:hAnsi="Times New Roman" w:eastAsia="仿宋" w:cs="Times New Roman"/>
                <w:bCs/>
                <w:color w:val="auto"/>
                <w:sz w:val="24"/>
                <w:szCs w:val="24"/>
                <w:highlight w:val="none"/>
              </w:rPr>
              <w:t>：</w:t>
            </w:r>
            <w:r>
              <w:rPr>
                <w:rFonts w:hint="default" w:ascii="Times New Roman" w:hAnsi="Times New Roman" w:eastAsia="仿宋" w:cs="Times New Roman"/>
                <w:bCs/>
                <w:color w:val="auto"/>
                <w:sz w:val="24"/>
                <w:szCs w:val="24"/>
                <w:highlight w:val="none"/>
                <w:u w:val="single"/>
              </w:rPr>
              <w:t xml:space="preserve">    </w:t>
            </w:r>
            <w:r>
              <w:rPr>
                <w:rFonts w:hint="default" w:ascii="Times New Roman" w:hAnsi="Times New Roman" w:eastAsia="仿宋" w:cs="Times New Roman"/>
                <w:bCs/>
                <w:color w:val="auto"/>
                <w:sz w:val="24"/>
                <w:szCs w:val="24"/>
                <w:highlight w:val="none"/>
                <w:u w:val="single"/>
                <w:lang w:val="en-US" w:eastAsia="zh-CN"/>
              </w:rPr>
              <w:t xml:space="preserve"> </w:t>
            </w:r>
            <w:r>
              <w:rPr>
                <w:rFonts w:hint="default" w:ascii="Times New Roman" w:hAnsi="Times New Roman" w:eastAsia="仿宋" w:cs="Times New Roman"/>
                <w:bCs/>
                <w:color w:val="auto"/>
                <w:sz w:val="24"/>
                <w:szCs w:val="24"/>
                <w:highlight w:val="none"/>
                <w:u w:val="single"/>
              </w:rPr>
              <w:t xml:space="preserve">  </w:t>
            </w:r>
            <w:r>
              <w:rPr>
                <w:rFonts w:hint="default" w:ascii="Times New Roman" w:hAnsi="Times New Roman" w:eastAsia="仿宋" w:cs="Times New Roman"/>
                <w:bCs/>
                <w:color w:val="auto"/>
                <w:sz w:val="24"/>
                <w:szCs w:val="24"/>
                <w:highlight w:val="none"/>
              </w:rPr>
              <w:t>家，其他：</w:t>
            </w:r>
            <w:r>
              <w:rPr>
                <w:rFonts w:hint="default" w:ascii="Times New Roman" w:hAnsi="Times New Roman" w:eastAsia="仿宋" w:cs="Times New Roman"/>
                <w:bCs/>
                <w:color w:val="auto"/>
                <w:sz w:val="24"/>
                <w:szCs w:val="24"/>
                <w:highlight w:val="none"/>
                <w:u w:val="single"/>
              </w:rPr>
              <w:t xml:space="preserve">       </w:t>
            </w:r>
            <w:r>
              <w:rPr>
                <w:rFonts w:hint="default" w:ascii="Times New Roman" w:hAnsi="Times New Roman" w:eastAsia="仿宋" w:cs="Times New Roman"/>
                <w:bCs/>
                <w:color w:val="auto"/>
                <w:sz w:val="24"/>
                <w:szCs w:val="24"/>
                <w:highlight w:val="none"/>
              </w:rPr>
              <w:t>家</w:t>
            </w:r>
          </w:p>
        </w:tc>
      </w:tr>
      <w:tr w14:paraId="5C077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018" w:type="dxa"/>
            <w:gridSpan w:val="2"/>
            <w:vMerge w:val="restart"/>
            <w:noWrap w:val="0"/>
            <w:vAlign w:val="center"/>
          </w:tcPr>
          <w:p w14:paraId="781E7A87">
            <w:pPr>
              <w:spacing w:line="340" w:lineRule="exact"/>
              <w:jc w:val="center"/>
              <w:rPr>
                <w:rFonts w:hint="default" w:ascii="Times New Roman" w:hAnsi="Times New Roman" w:eastAsia="仿宋" w:cs="Times New Roman"/>
                <w:bCs/>
                <w:color w:val="auto"/>
                <w:sz w:val="24"/>
                <w:szCs w:val="24"/>
                <w:highlight w:val="none"/>
                <w:lang w:val="en-US" w:eastAsia="zh-CN"/>
              </w:rPr>
            </w:pPr>
            <w:r>
              <w:rPr>
                <w:rFonts w:hint="default" w:ascii="Times New Roman" w:hAnsi="Times New Roman" w:eastAsia="仿宋" w:cs="Times New Roman"/>
                <w:bCs/>
                <w:color w:val="auto"/>
                <w:sz w:val="24"/>
                <w:szCs w:val="24"/>
                <w:highlight w:val="none"/>
                <w:lang w:val="en-US" w:eastAsia="zh-CN"/>
              </w:rPr>
              <w:t>近两年每年服务的企业获得投融资情况</w:t>
            </w:r>
          </w:p>
        </w:tc>
        <w:tc>
          <w:tcPr>
            <w:tcW w:w="1093" w:type="dxa"/>
            <w:gridSpan w:val="5"/>
            <w:noWrap w:val="0"/>
            <w:vAlign w:val="center"/>
          </w:tcPr>
          <w:p w14:paraId="2345D7E7">
            <w:pPr>
              <w:spacing w:line="340" w:lineRule="exact"/>
              <w:ind w:firstLine="960" w:firstLineChars="400"/>
              <w:jc w:val="center"/>
              <w:rPr>
                <w:rFonts w:hint="default" w:ascii="Times New Roman" w:hAnsi="Times New Roman" w:eastAsia="仿宋" w:cs="Times New Roman"/>
                <w:color w:val="auto"/>
                <w:sz w:val="24"/>
                <w:szCs w:val="24"/>
                <w:highlight w:val="none"/>
              </w:rPr>
            </w:pPr>
          </w:p>
        </w:tc>
        <w:tc>
          <w:tcPr>
            <w:tcW w:w="2073" w:type="dxa"/>
            <w:gridSpan w:val="8"/>
            <w:noWrap w:val="0"/>
            <w:vAlign w:val="center"/>
          </w:tcPr>
          <w:p w14:paraId="2A319362">
            <w:pPr>
              <w:spacing w:line="340" w:lineRule="exact"/>
              <w:jc w:val="center"/>
              <w:rPr>
                <w:rFonts w:hint="default"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bCs/>
                <w:color w:val="auto"/>
                <w:sz w:val="24"/>
                <w:szCs w:val="24"/>
                <w:highlight w:val="none"/>
                <w:lang w:eastAsia="zh-CN"/>
              </w:rPr>
              <w:t>获得投</w:t>
            </w:r>
            <w:r>
              <w:rPr>
                <w:rFonts w:hint="default" w:ascii="Times New Roman" w:hAnsi="Times New Roman" w:eastAsia="仿宋" w:cs="Times New Roman"/>
                <w:bCs/>
                <w:color w:val="auto"/>
                <w:sz w:val="24"/>
                <w:szCs w:val="24"/>
                <w:highlight w:val="none"/>
                <w:lang w:val="en-US" w:eastAsia="zh-CN"/>
              </w:rPr>
              <w:t>融</w:t>
            </w:r>
            <w:r>
              <w:rPr>
                <w:rFonts w:hint="default" w:ascii="Times New Roman" w:hAnsi="Times New Roman" w:eastAsia="仿宋" w:cs="Times New Roman"/>
                <w:bCs/>
                <w:color w:val="auto"/>
                <w:sz w:val="24"/>
                <w:szCs w:val="24"/>
                <w:highlight w:val="none"/>
                <w:lang w:eastAsia="zh-CN"/>
              </w:rPr>
              <w:t>资企业数量</w:t>
            </w:r>
            <w:r>
              <w:rPr>
                <w:rFonts w:hint="eastAsia" w:ascii="Times New Roman" w:hAnsi="Times New Roman" w:eastAsia="仿宋" w:cs="Times New Roman"/>
                <w:bCs/>
                <w:color w:val="auto"/>
                <w:sz w:val="24"/>
                <w:szCs w:val="24"/>
                <w:highlight w:val="none"/>
                <w:lang w:eastAsia="zh-CN"/>
              </w:rPr>
              <w:t>（</w:t>
            </w:r>
            <w:r>
              <w:rPr>
                <w:rFonts w:hint="eastAsia" w:ascii="Times New Roman" w:hAnsi="Times New Roman" w:eastAsia="仿宋" w:cs="Times New Roman"/>
                <w:bCs/>
                <w:color w:val="auto"/>
                <w:sz w:val="24"/>
                <w:szCs w:val="24"/>
                <w:highlight w:val="none"/>
                <w:lang w:val="en-US" w:eastAsia="zh-CN"/>
              </w:rPr>
              <w:t>家</w:t>
            </w:r>
            <w:r>
              <w:rPr>
                <w:rFonts w:hint="eastAsia" w:ascii="Times New Roman" w:hAnsi="Times New Roman" w:eastAsia="仿宋" w:cs="Times New Roman"/>
                <w:bCs/>
                <w:color w:val="auto"/>
                <w:sz w:val="24"/>
                <w:szCs w:val="24"/>
                <w:highlight w:val="none"/>
                <w:lang w:eastAsia="zh-CN"/>
              </w:rPr>
              <w:t>）</w:t>
            </w:r>
          </w:p>
        </w:tc>
        <w:tc>
          <w:tcPr>
            <w:tcW w:w="1824" w:type="dxa"/>
            <w:gridSpan w:val="6"/>
            <w:noWrap w:val="0"/>
            <w:vAlign w:val="center"/>
          </w:tcPr>
          <w:p w14:paraId="2E50F7E8">
            <w:pPr>
              <w:spacing w:line="340" w:lineRule="exact"/>
              <w:jc w:val="center"/>
              <w:rPr>
                <w:rFonts w:hint="eastAsia"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color w:val="auto"/>
                <w:sz w:val="24"/>
                <w:highlight w:val="none"/>
              </w:rPr>
              <w:t>获得投融资的在孵企业占比</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w:t>
            </w:r>
            <w:r>
              <w:rPr>
                <w:rFonts w:hint="eastAsia" w:ascii="Times New Roman" w:hAnsi="Times New Roman" w:eastAsia="仿宋" w:cs="Times New Roman"/>
                <w:color w:val="auto"/>
                <w:sz w:val="24"/>
                <w:highlight w:val="none"/>
                <w:lang w:eastAsia="zh-CN"/>
              </w:rPr>
              <w:t>）</w:t>
            </w:r>
          </w:p>
        </w:tc>
        <w:tc>
          <w:tcPr>
            <w:tcW w:w="2233" w:type="dxa"/>
            <w:gridSpan w:val="8"/>
            <w:noWrap w:val="0"/>
            <w:vAlign w:val="center"/>
          </w:tcPr>
          <w:p w14:paraId="21F8A0BB">
            <w:pPr>
              <w:spacing w:line="340" w:lineRule="exact"/>
              <w:jc w:val="center"/>
              <w:rPr>
                <w:rFonts w:hint="default"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bCs/>
                <w:color w:val="auto"/>
                <w:sz w:val="24"/>
                <w:szCs w:val="24"/>
                <w:highlight w:val="none"/>
                <w:lang w:eastAsia="zh-CN"/>
              </w:rPr>
              <w:t>获得</w:t>
            </w:r>
            <w:r>
              <w:rPr>
                <w:rFonts w:hint="default" w:ascii="Times New Roman" w:hAnsi="Times New Roman" w:eastAsia="仿宋" w:cs="Times New Roman"/>
                <w:bCs/>
                <w:color w:val="auto"/>
                <w:sz w:val="24"/>
                <w:szCs w:val="24"/>
                <w:highlight w:val="none"/>
                <w:lang w:val="en-US" w:eastAsia="zh-CN"/>
              </w:rPr>
              <w:t>投</w:t>
            </w:r>
            <w:r>
              <w:rPr>
                <w:rFonts w:hint="default" w:ascii="Times New Roman" w:hAnsi="Times New Roman" w:eastAsia="仿宋" w:cs="Times New Roman"/>
                <w:bCs/>
                <w:color w:val="auto"/>
                <w:sz w:val="24"/>
                <w:szCs w:val="24"/>
                <w:highlight w:val="none"/>
                <w:lang w:eastAsia="zh-CN"/>
              </w:rPr>
              <w:t>融资金额（万元）</w:t>
            </w:r>
          </w:p>
        </w:tc>
      </w:tr>
      <w:tr w14:paraId="5032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2018" w:type="dxa"/>
            <w:gridSpan w:val="2"/>
            <w:vMerge w:val="continue"/>
            <w:noWrap w:val="0"/>
            <w:vAlign w:val="center"/>
          </w:tcPr>
          <w:p w14:paraId="041CAEEC">
            <w:pPr>
              <w:spacing w:line="340" w:lineRule="exact"/>
              <w:jc w:val="center"/>
              <w:rPr>
                <w:rFonts w:hint="default" w:ascii="Times New Roman" w:hAnsi="Times New Roman" w:eastAsia="仿宋" w:cs="Times New Roman"/>
                <w:color w:val="auto"/>
                <w:sz w:val="24"/>
                <w:szCs w:val="24"/>
                <w:highlight w:val="none"/>
              </w:rPr>
            </w:pPr>
          </w:p>
        </w:tc>
        <w:tc>
          <w:tcPr>
            <w:tcW w:w="1093" w:type="dxa"/>
            <w:gridSpan w:val="5"/>
            <w:noWrap w:val="0"/>
            <w:vAlign w:val="center"/>
          </w:tcPr>
          <w:p w14:paraId="3BBFC40A">
            <w:pPr>
              <w:spacing w:line="340" w:lineRule="exact"/>
              <w:jc w:val="both"/>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第一年</w:t>
            </w:r>
          </w:p>
        </w:tc>
        <w:tc>
          <w:tcPr>
            <w:tcW w:w="2073" w:type="dxa"/>
            <w:gridSpan w:val="8"/>
            <w:noWrap w:val="0"/>
            <w:vAlign w:val="center"/>
          </w:tcPr>
          <w:p w14:paraId="56053E42">
            <w:pPr>
              <w:spacing w:line="340" w:lineRule="exact"/>
              <w:ind w:firstLine="960" w:firstLineChars="400"/>
              <w:jc w:val="both"/>
              <w:rPr>
                <w:rFonts w:hint="default" w:ascii="Times New Roman" w:hAnsi="Times New Roman" w:eastAsia="仿宋" w:cs="Times New Roman"/>
                <w:bCs/>
                <w:color w:val="auto"/>
                <w:sz w:val="24"/>
                <w:szCs w:val="24"/>
                <w:highlight w:val="none"/>
              </w:rPr>
            </w:pPr>
          </w:p>
        </w:tc>
        <w:tc>
          <w:tcPr>
            <w:tcW w:w="1824" w:type="dxa"/>
            <w:gridSpan w:val="6"/>
            <w:noWrap w:val="0"/>
            <w:vAlign w:val="center"/>
          </w:tcPr>
          <w:p w14:paraId="5BD69309">
            <w:pPr>
              <w:spacing w:line="340" w:lineRule="exact"/>
              <w:ind w:firstLine="960" w:firstLineChars="400"/>
              <w:jc w:val="both"/>
              <w:rPr>
                <w:rFonts w:hint="default" w:ascii="Times New Roman" w:hAnsi="Times New Roman" w:eastAsia="仿宋" w:cs="Times New Roman"/>
                <w:bCs/>
                <w:color w:val="auto"/>
                <w:sz w:val="24"/>
                <w:szCs w:val="24"/>
                <w:highlight w:val="none"/>
              </w:rPr>
            </w:pPr>
          </w:p>
        </w:tc>
        <w:tc>
          <w:tcPr>
            <w:tcW w:w="2233" w:type="dxa"/>
            <w:gridSpan w:val="8"/>
            <w:noWrap w:val="0"/>
            <w:vAlign w:val="center"/>
          </w:tcPr>
          <w:p w14:paraId="461D753A">
            <w:pPr>
              <w:spacing w:line="340" w:lineRule="exact"/>
              <w:ind w:firstLine="960" w:firstLineChars="400"/>
              <w:jc w:val="both"/>
              <w:rPr>
                <w:rFonts w:hint="default" w:ascii="Times New Roman" w:hAnsi="Times New Roman" w:eastAsia="仿宋" w:cs="Times New Roman"/>
                <w:bCs/>
                <w:color w:val="auto"/>
                <w:sz w:val="24"/>
                <w:szCs w:val="24"/>
                <w:highlight w:val="none"/>
              </w:rPr>
            </w:pPr>
          </w:p>
        </w:tc>
      </w:tr>
      <w:tr w14:paraId="2FC83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2018" w:type="dxa"/>
            <w:gridSpan w:val="2"/>
            <w:vMerge w:val="continue"/>
            <w:noWrap w:val="0"/>
            <w:vAlign w:val="center"/>
          </w:tcPr>
          <w:p w14:paraId="2E1B5AB6">
            <w:pPr>
              <w:spacing w:line="340" w:lineRule="exact"/>
              <w:jc w:val="center"/>
              <w:rPr>
                <w:rFonts w:hint="default" w:ascii="Times New Roman" w:hAnsi="Times New Roman" w:eastAsia="仿宋" w:cs="Times New Roman"/>
                <w:color w:val="auto"/>
                <w:sz w:val="24"/>
                <w:szCs w:val="24"/>
                <w:highlight w:val="none"/>
              </w:rPr>
            </w:pPr>
          </w:p>
        </w:tc>
        <w:tc>
          <w:tcPr>
            <w:tcW w:w="1093" w:type="dxa"/>
            <w:gridSpan w:val="5"/>
            <w:noWrap w:val="0"/>
            <w:vAlign w:val="center"/>
          </w:tcPr>
          <w:p w14:paraId="1B874C94">
            <w:pPr>
              <w:spacing w:line="340" w:lineRule="exact"/>
              <w:jc w:val="both"/>
              <w:rPr>
                <w:rFonts w:hint="default" w:ascii="Times New Roman" w:hAnsi="Times New Roman" w:eastAsia="仿宋" w:cs="Times New Roman"/>
                <w:bCs/>
                <w:color w:val="auto"/>
                <w:sz w:val="24"/>
                <w:szCs w:val="24"/>
                <w:highlight w:val="none"/>
                <w:lang w:val="en-US" w:eastAsia="zh-CN"/>
              </w:rPr>
            </w:pPr>
            <w:r>
              <w:rPr>
                <w:rFonts w:hint="default" w:ascii="Times New Roman" w:hAnsi="Times New Roman" w:eastAsia="仿宋" w:cs="Times New Roman"/>
                <w:bCs/>
                <w:color w:val="auto"/>
                <w:sz w:val="24"/>
                <w:szCs w:val="24"/>
                <w:highlight w:val="none"/>
                <w:lang w:val="en-US" w:eastAsia="zh-CN"/>
              </w:rPr>
              <w:t>第二年</w:t>
            </w:r>
          </w:p>
        </w:tc>
        <w:tc>
          <w:tcPr>
            <w:tcW w:w="2073" w:type="dxa"/>
            <w:gridSpan w:val="8"/>
            <w:noWrap w:val="0"/>
            <w:vAlign w:val="center"/>
          </w:tcPr>
          <w:p w14:paraId="77B1F791">
            <w:pPr>
              <w:spacing w:line="340" w:lineRule="exact"/>
              <w:ind w:firstLine="960" w:firstLineChars="400"/>
              <w:jc w:val="both"/>
              <w:rPr>
                <w:rFonts w:hint="default" w:ascii="Times New Roman" w:hAnsi="Times New Roman" w:eastAsia="仿宋" w:cs="Times New Roman"/>
                <w:bCs/>
                <w:color w:val="auto"/>
                <w:sz w:val="24"/>
                <w:szCs w:val="24"/>
                <w:highlight w:val="none"/>
                <w:lang w:val="en-US"/>
              </w:rPr>
            </w:pPr>
          </w:p>
        </w:tc>
        <w:tc>
          <w:tcPr>
            <w:tcW w:w="1824" w:type="dxa"/>
            <w:gridSpan w:val="6"/>
            <w:noWrap w:val="0"/>
            <w:vAlign w:val="center"/>
          </w:tcPr>
          <w:p w14:paraId="25673104">
            <w:pPr>
              <w:spacing w:line="340" w:lineRule="exact"/>
              <w:ind w:firstLine="960" w:firstLineChars="400"/>
              <w:jc w:val="both"/>
              <w:rPr>
                <w:rFonts w:hint="default" w:ascii="Times New Roman" w:hAnsi="Times New Roman" w:eastAsia="仿宋" w:cs="Times New Roman"/>
                <w:bCs/>
                <w:color w:val="auto"/>
                <w:sz w:val="24"/>
                <w:szCs w:val="24"/>
                <w:highlight w:val="none"/>
                <w:lang w:val="en-US"/>
              </w:rPr>
            </w:pPr>
          </w:p>
        </w:tc>
        <w:tc>
          <w:tcPr>
            <w:tcW w:w="2233" w:type="dxa"/>
            <w:gridSpan w:val="8"/>
            <w:noWrap w:val="0"/>
            <w:vAlign w:val="center"/>
          </w:tcPr>
          <w:p w14:paraId="4788DBB7">
            <w:pPr>
              <w:spacing w:line="340" w:lineRule="exact"/>
              <w:ind w:firstLine="960" w:firstLineChars="400"/>
              <w:jc w:val="both"/>
              <w:rPr>
                <w:rFonts w:hint="default" w:ascii="Times New Roman" w:hAnsi="Times New Roman" w:eastAsia="仿宋" w:cs="Times New Roman"/>
                <w:bCs/>
                <w:color w:val="auto"/>
                <w:sz w:val="24"/>
                <w:szCs w:val="24"/>
                <w:highlight w:val="none"/>
                <w:lang w:val="en-US"/>
              </w:rPr>
            </w:pPr>
          </w:p>
        </w:tc>
      </w:tr>
      <w:tr w14:paraId="756D5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5" w:hRule="atLeast"/>
          <w:jc w:val="center"/>
        </w:trPr>
        <w:tc>
          <w:tcPr>
            <w:tcW w:w="9241" w:type="dxa"/>
            <w:gridSpan w:val="29"/>
            <w:noWrap w:val="0"/>
            <w:vAlign w:val="top"/>
          </w:tcPr>
          <w:p w14:paraId="5EA43333">
            <w:pPr>
              <w:snapToGrid w:val="0"/>
              <w:jc w:val="both"/>
              <w:rPr>
                <w:rFonts w:hint="default" w:ascii="Times New Roman" w:hAnsi="Times New Roman" w:eastAsia="仿宋" w:cs="Times New Roman"/>
                <w:b w:val="0"/>
                <w:bCs w:val="0"/>
                <w:color w:val="auto"/>
                <w:highlight w:val="none"/>
                <w:lang w:val="en-US" w:eastAsia="zh-CN" w:bidi="ar"/>
              </w:rPr>
            </w:pPr>
            <w:r>
              <w:rPr>
                <w:rFonts w:hint="default" w:ascii="Times New Roman" w:hAnsi="Times New Roman" w:eastAsia="仿宋" w:cs="Times New Roman"/>
                <w:color w:val="auto"/>
                <w:sz w:val="24"/>
                <w:highlight w:val="none"/>
                <w:lang w:val="en-US" w:eastAsia="zh-CN"/>
              </w:rPr>
              <w:t>孵化器在孵企业获得投融资典型案例（不少于3个）</w:t>
            </w:r>
          </w:p>
          <w:p w14:paraId="0CA21999">
            <w:pPr>
              <w:snapToGrid w:val="0"/>
              <w:jc w:val="both"/>
              <w:rPr>
                <w:rFonts w:hint="default" w:ascii="Times New Roman" w:hAnsi="Times New Roman" w:eastAsia="仿宋" w:cs="Times New Roman"/>
                <w:color w:val="auto"/>
                <w:highlight w:val="none"/>
                <w:lang w:eastAsia="zh-CN"/>
              </w:rPr>
            </w:pPr>
          </w:p>
        </w:tc>
      </w:tr>
      <w:tr w14:paraId="4C30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41" w:type="dxa"/>
            <w:gridSpan w:val="29"/>
            <w:noWrap w:val="0"/>
            <w:vAlign w:val="center"/>
          </w:tcPr>
          <w:p w14:paraId="453571D6">
            <w:pPr>
              <w:snapToGrid w:val="0"/>
              <w:jc w:val="both"/>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val="en-US" w:eastAsia="zh-CN"/>
              </w:rPr>
              <w:t>六、毕业企业情况</w:t>
            </w:r>
          </w:p>
        </w:tc>
      </w:tr>
      <w:tr w14:paraId="662FA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2919" w:type="dxa"/>
            <w:gridSpan w:val="5"/>
            <w:noWrap w:val="0"/>
            <w:vAlign w:val="center"/>
          </w:tcPr>
          <w:p w14:paraId="568DC619">
            <w:pPr>
              <w:snapToGrid w:val="0"/>
              <w:spacing w:line="240" w:lineRule="auto"/>
              <w:jc w:val="both"/>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b w:val="0"/>
                <w:bCs w:val="0"/>
                <w:color w:val="auto"/>
                <w:sz w:val="24"/>
                <w:szCs w:val="22"/>
                <w:highlight w:val="none"/>
                <w:lang w:val="en-US" w:eastAsia="zh-CN" w:bidi="ar"/>
              </w:rPr>
              <w:t>近一年度新入库备案为科技型中小企业或新认定为</w:t>
            </w:r>
            <w:r>
              <w:rPr>
                <w:rFonts w:hint="default" w:ascii="Times New Roman" w:hAnsi="Times New Roman" w:eastAsia="仿宋" w:cs="Times New Roman"/>
                <w:b w:val="0"/>
                <w:bCs w:val="0"/>
                <w:color w:val="auto"/>
                <w:sz w:val="24"/>
                <w:szCs w:val="22"/>
                <w:highlight w:val="none"/>
                <w:lang w:bidi="ar"/>
              </w:rPr>
              <w:t>高新技术企业</w:t>
            </w:r>
            <w:r>
              <w:rPr>
                <w:rFonts w:hint="default" w:ascii="Times New Roman" w:hAnsi="Times New Roman" w:eastAsia="仿宋" w:cs="Times New Roman"/>
                <w:b w:val="0"/>
                <w:bCs w:val="0"/>
                <w:color w:val="auto"/>
                <w:sz w:val="24"/>
                <w:szCs w:val="22"/>
                <w:highlight w:val="none"/>
                <w:lang w:val="en-US" w:eastAsia="zh-CN" w:bidi="ar"/>
              </w:rPr>
              <w:t>数量（家）</w:t>
            </w:r>
            <w:r>
              <w:rPr>
                <w:rFonts w:hint="default" w:ascii="Times New Roman" w:hAnsi="Times New Roman" w:eastAsia="仿宋" w:cs="Times New Roman"/>
                <w:color w:val="auto"/>
                <w:kern w:val="0"/>
                <w:sz w:val="24"/>
                <w:szCs w:val="22"/>
                <w:highlight w:val="none"/>
                <w:lang w:val="en-US" w:eastAsia="zh-CN" w:bidi="ar"/>
              </w:rPr>
              <w:t>（一家企业同时满足两个条件，按1家计算）</w:t>
            </w:r>
          </w:p>
        </w:tc>
        <w:tc>
          <w:tcPr>
            <w:tcW w:w="2265" w:type="dxa"/>
            <w:gridSpan w:val="10"/>
            <w:noWrap w:val="0"/>
            <w:vAlign w:val="center"/>
          </w:tcPr>
          <w:p w14:paraId="7B019A3B">
            <w:pPr>
              <w:snapToGrid w:val="0"/>
              <w:spacing w:line="240" w:lineRule="auto"/>
              <w:jc w:val="both"/>
              <w:rPr>
                <w:rFonts w:hint="default" w:ascii="Times New Roman" w:hAnsi="Times New Roman" w:eastAsia="仿宋" w:cs="Times New Roman"/>
                <w:color w:val="auto"/>
                <w:highlight w:val="none"/>
                <w:lang w:val="en-US" w:eastAsia="zh-CN"/>
              </w:rPr>
            </w:pPr>
          </w:p>
        </w:tc>
        <w:tc>
          <w:tcPr>
            <w:tcW w:w="2407" w:type="dxa"/>
            <w:gridSpan w:val="11"/>
            <w:noWrap w:val="0"/>
            <w:vAlign w:val="center"/>
          </w:tcPr>
          <w:p w14:paraId="2170FBA6">
            <w:pPr>
              <w:snapToGrid w:val="0"/>
              <w:spacing w:line="240" w:lineRule="auto"/>
              <w:jc w:val="left"/>
              <w:rPr>
                <w:rFonts w:hint="default" w:ascii="Times New Roman" w:hAnsi="Times New Roman" w:eastAsia="仿宋" w:cs="Times New Roman"/>
                <w:color w:val="auto"/>
                <w:highlight w:val="none"/>
              </w:rPr>
            </w:pPr>
            <w:r>
              <w:rPr>
                <w:rFonts w:hint="default" w:ascii="Times New Roman" w:hAnsi="Times New Roman" w:eastAsia="仿宋" w:cs="Times New Roman"/>
                <w:b w:val="0"/>
                <w:bCs w:val="0"/>
                <w:color w:val="auto"/>
                <w:sz w:val="24"/>
                <w:szCs w:val="22"/>
                <w:highlight w:val="none"/>
                <w:lang w:val="en-US" w:eastAsia="zh-CN" w:bidi="ar"/>
              </w:rPr>
              <w:t>累计获得投融资金额超过300万元的企业数量（家）</w:t>
            </w:r>
          </w:p>
        </w:tc>
        <w:tc>
          <w:tcPr>
            <w:tcW w:w="1650" w:type="dxa"/>
            <w:gridSpan w:val="3"/>
            <w:noWrap w:val="0"/>
            <w:vAlign w:val="center"/>
          </w:tcPr>
          <w:p w14:paraId="203B2639">
            <w:pPr>
              <w:snapToGrid w:val="0"/>
              <w:spacing w:line="240" w:lineRule="auto"/>
              <w:jc w:val="both"/>
              <w:rPr>
                <w:rFonts w:hint="default" w:ascii="Times New Roman" w:hAnsi="Times New Roman" w:eastAsia="仿宋" w:cs="Times New Roman"/>
                <w:color w:val="auto"/>
                <w:highlight w:val="none"/>
              </w:rPr>
            </w:pPr>
          </w:p>
        </w:tc>
      </w:tr>
      <w:tr w14:paraId="4DB72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2919" w:type="dxa"/>
            <w:gridSpan w:val="5"/>
            <w:noWrap w:val="0"/>
            <w:vAlign w:val="center"/>
          </w:tcPr>
          <w:p w14:paraId="42EC1623">
            <w:pPr>
              <w:snapToGrid w:val="0"/>
              <w:spacing w:line="240" w:lineRule="auto"/>
              <w:jc w:val="center"/>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b w:val="0"/>
                <w:bCs w:val="0"/>
                <w:color w:val="auto"/>
                <w:sz w:val="24"/>
                <w:szCs w:val="22"/>
                <w:highlight w:val="none"/>
                <w:lang w:val="en-US" w:eastAsia="zh-CN" w:bidi="ar"/>
              </w:rPr>
              <w:t>连续两年营业收入累计超过600万</w:t>
            </w:r>
            <w:r>
              <w:rPr>
                <w:rFonts w:hint="default" w:ascii="Times New Roman" w:hAnsi="Times New Roman" w:eastAsia="仿宋" w:cs="Times New Roman"/>
                <w:b w:val="0"/>
                <w:bCs w:val="0"/>
                <w:color w:val="auto"/>
                <w:kern w:val="0"/>
                <w:sz w:val="24"/>
                <w:szCs w:val="22"/>
                <w:highlight w:val="none"/>
                <w:lang w:val="en-US" w:eastAsia="zh-CN" w:bidi="ar"/>
              </w:rPr>
              <w:t>企业数量（家）</w:t>
            </w:r>
          </w:p>
        </w:tc>
        <w:tc>
          <w:tcPr>
            <w:tcW w:w="2265" w:type="dxa"/>
            <w:gridSpan w:val="10"/>
            <w:noWrap w:val="0"/>
            <w:vAlign w:val="center"/>
          </w:tcPr>
          <w:p w14:paraId="1547AE2B">
            <w:pPr>
              <w:snapToGrid w:val="0"/>
              <w:spacing w:line="240" w:lineRule="auto"/>
              <w:jc w:val="center"/>
              <w:rPr>
                <w:rFonts w:hint="default" w:ascii="Times New Roman" w:hAnsi="Times New Roman" w:eastAsia="仿宋" w:cs="Times New Roman"/>
                <w:color w:val="auto"/>
                <w:sz w:val="24"/>
                <w:szCs w:val="24"/>
                <w:highlight w:val="none"/>
                <w:lang w:val="en-US" w:eastAsia="zh-CN"/>
              </w:rPr>
            </w:pPr>
          </w:p>
        </w:tc>
        <w:tc>
          <w:tcPr>
            <w:tcW w:w="2407" w:type="dxa"/>
            <w:gridSpan w:val="11"/>
            <w:noWrap w:val="0"/>
            <w:vAlign w:val="center"/>
          </w:tcPr>
          <w:p w14:paraId="075EC288">
            <w:pPr>
              <w:snapToGrid w:val="0"/>
              <w:spacing w:line="240" w:lineRule="auto"/>
              <w:jc w:val="left"/>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b w:val="0"/>
                <w:bCs w:val="0"/>
                <w:color w:val="auto"/>
                <w:kern w:val="0"/>
                <w:sz w:val="24"/>
                <w:szCs w:val="22"/>
                <w:highlight w:val="none"/>
                <w:lang w:val="en-US" w:eastAsia="zh-CN" w:bidi="ar"/>
              </w:rPr>
              <w:t>获得银行授信额度超过200万元企业数量（家）</w:t>
            </w:r>
          </w:p>
        </w:tc>
        <w:tc>
          <w:tcPr>
            <w:tcW w:w="1650" w:type="dxa"/>
            <w:gridSpan w:val="3"/>
            <w:noWrap w:val="0"/>
            <w:vAlign w:val="center"/>
          </w:tcPr>
          <w:p w14:paraId="238D35E2">
            <w:pPr>
              <w:snapToGrid w:val="0"/>
              <w:spacing w:line="240" w:lineRule="auto"/>
              <w:jc w:val="both"/>
              <w:rPr>
                <w:rFonts w:hint="default" w:ascii="Times New Roman" w:hAnsi="Times New Roman" w:eastAsia="仿宋" w:cs="Times New Roman"/>
                <w:color w:val="auto"/>
                <w:sz w:val="24"/>
                <w:szCs w:val="24"/>
                <w:highlight w:val="none"/>
                <w:lang w:val="en-US" w:eastAsia="zh-CN"/>
              </w:rPr>
            </w:pPr>
          </w:p>
        </w:tc>
      </w:tr>
      <w:tr w14:paraId="5E4D3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5184" w:type="dxa"/>
            <w:gridSpan w:val="15"/>
            <w:noWrap w:val="0"/>
            <w:vAlign w:val="center"/>
          </w:tcPr>
          <w:p w14:paraId="5F72ED07">
            <w:pPr>
              <w:snapToGrid w:val="0"/>
              <w:spacing w:line="240" w:lineRule="auto"/>
              <w:jc w:val="both"/>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b w:val="0"/>
                <w:bCs w:val="0"/>
                <w:color w:val="auto"/>
                <w:kern w:val="0"/>
                <w:sz w:val="24"/>
                <w:szCs w:val="22"/>
                <w:highlight w:val="none"/>
                <w:lang w:val="en-US" w:eastAsia="zh-CN" w:bidi="ar"/>
              </w:rPr>
              <w:t>上年度被兼并、收购或在国内外资本市场挂牌、上市企业数量（家）</w:t>
            </w:r>
          </w:p>
        </w:tc>
        <w:tc>
          <w:tcPr>
            <w:tcW w:w="4057" w:type="dxa"/>
            <w:gridSpan w:val="14"/>
            <w:noWrap w:val="0"/>
            <w:vAlign w:val="center"/>
          </w:tcPr>
          <w:p w14:paraId="5B809EEA">
            <w:pPr>
              <w:snapToGrid w:val="0"/>
              <w:spacing w:line="240" w:lineRule="auto"/>
              <w:jc w:val="both"/>
              <w:rPr>
                <w:rFonts w:hint="default" w:ascii="Times New Roman" w:hAnsi="Times New Roman" w:eastAsia="仿宋" w:cs="Times New Roman"/>
                <w:color w:val="auto"/>
                <w:sz w:val="24"/>
                <w:szCs w:val="24"/>
                <w:highlight w:val="none"/>
                <w:lang w:val="en-US" w:eastAsia="zh-CN"/>
              </w:rPr>
            </w:pPr>
          </w:p>
        </w:tc>
      </w:tr>
      <w:tr w14:paraId="717A4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2919" w:type="dxa"/>
            <w:gridSpan w:val="5"/>
            <w:noWrap w:val="0"/>
            <w:vAlign w:val="center"/>
          </w:tcPr>
          <w:p w14:paraId="24568F97">
            <w:pPr>
              <w:snapToGrid w:val="0"/>
              <w:spacing w:line="240" w:lineRule="auto"/>
              <w:jc w:val="both"/>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b w:val="0"/>
                <w:bCs w:val="0"/>
                <w:color w:val="auto"/>
                <w:kern w:val="0"/>
                <w:sz w:val="24"/>
                <w:szCs w:val="22"/>
                <w:highlight w:val="none"/>
                <w:lang w:val="en-US" w:eastAsia="zh-CN" w:bidi="ar"/>
              </w:rPr>
              <w:t>上年度在孵企业成为毕业企业数量</w:t>
            </w:r>
            <w:r>
              <w:rPr>
                <w:rFonts w:hint="default" w:ascii="Times New Roman" w:hAnsi="Times New Roman" w:eastAsia="仿宋" w:cs="Times New Roman"/>
                <w:b w:val="0"/>
                <w:bCs w:val="0"/>
                <w:color w:val="auto"/>
                <w:sz w:val="24"/>
                <w:highlight w:val="none"/>
              </w:rPr>
              <w:t>（家）</w:t>
            </w:r>
          </w:p>
        </w:tc>
        <w:tc>
          <w:tcPr>
            <w:tcW w:w="2265" w:type="dxa"/>
            <w:gridSpan w:val="10"/>
            <w:noWrap w:val="0"/>
            <w:vAlign w:val="center"/>
          </w:tcPr>
          <w:p w14:paraId="0D73BCD5">
            <w:pPr>
              <w:snapToGrid w:val="0"/>
              <w:spacing w:line="240" w:lineRule="auto"/>
              <w:jc w:val="both"/>
              <w:rPr>
                <w:rFonts w:hint="default" w:ascii="Times New Roman" w:hAnsi="Times New Roman" w:eastAsia="仿宋" w:cs="Times New Roman"/>
                <w:color w:val="auto"/>
                <w:sz w:val="24"/>
                <w:szCs w:val="24"/>
                <w:highlight w:val="none"/>
                <w:lang w:val="en-US" w:eastAsia="zh-CN"/>
              </w:rPr>
            </w:pPr>
          </w:p>
        </w:tc>
        <w:tc>
          <w:tcPr>
            <w:tcW w:w="2407" w:type="dxa"/>
            <w:gridSpan w:val="11"/>
            <w:noWrap w:val="0"/>
            <w:vAlign w:val="center"/>
          </w:tcPr>
          <w:p w14:paraId="30E112AF">
            <w:pPr>
              <w:snapToGrid w:val="0"/>
              <w:spacing w:line="240" w:lineRule="auto"/>
              <w:jc w:val="left"/>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b w:val="0"/>
                <w:bCs w:val="0"/>
                <w:color w:val="auto"/>
                <w:kern w:val="0"/>
                <w:sz w:val="24"/>
                <w:szCs w:val="22"/>
                <w:highlight w:val="none"/>
                <w:lang w:val="en-US" w:eastAsia="zh-CN" w:bidi="ar"/>
              </w:rPr>
              <w:t>上年度在孵企业成为毕业企业占比</w:t>
            </w:r>
            <w:r>
              <w:rPr>
                <w:rFonts w:hint="eastAsia" w:ascii="Times New Roman" w:hAnsi="Times New Roman" w:eastAsia="仿宋" w:cs="Times New Roman"/>
                <w:b w:val="0"/>
                <w:bCs w:val="0"/>
                <w:color w:val="auto"/>
                <w:kern w:val="0"/>
                <w:sz w:val="24"/>
                <w:szCs w:val="22"/>
                <w:highlight w:val="none"/>
                <w:lang w:val="en-US" w:eastAsia="zh-CN" w:bidi="ar"/>
              </w:rPr>
              <w:t>（%）</w:t>
            </w:r>
          </w:p>
        </w:tc>
        <w:tc>
          <w:tcPr>
            <w:tcW w:w="1650" w:type="dxa"/>
            <w:gridSpan w:val="3"/>
            <w:noWrap w:val="0"/>
            <w:vAlign w:val="center"/>
          </w:tcPr>
          <w:p w14:paraId="4CF13F7E">
            <w:pPr>
              <w:snapToGrid w:val="0"/>
              <w:spacing w:line="240" w:lineRule="auto"/>
              <w:jc w:val="both"/>
              <w:rPr>
                <w:rFonts w:hint="default" w:ascii="Times New Roman" w:hAnsi="Times New Roman" w:eastAsia="仿宋" w:cs="Times New Roman"/>
                <w:color w:val="auto"/>
                <w:sz w:val="24"/>
                <w:szCs w:val="24"/>
                <w:highlight w:val="none"/>
                <w:lang w:val="en-US" w:eastAsia="zh-CN"/>
              </w:rPr>
            </w:pPr>
          </w:p>
        </w:tc>
      </w:tr>
      <w:tr w14:paraId="3B85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jc w:val="center"/>
        </w:trPr>
        <w:tc>
          <w:tcPr>
            <w:tcW w:w="9241" w:type="dxa"/>
            <w:gridSpan w:val="29"/>
            <w:noWrap w:val="0"/>
            <w:vAlign w:val="top"/>
          </w:tcPr>
          <w:p w14:paraId="5C74BD72">
            <w:pPr>
              <w:numPr>
                <w:ilvl w:val="0"/>
                <w:numId w:val="0"/>
              </w:numPr>
              <w:snapToGrid w:val="0"/>
              <w:spacing w:line="240" w:lineRule="auto"/>
              <w:ind w:leftChars="0"/>
              <w:jc w:val="both"/>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b w:val="0"/>
                <w:bCs w:val="0"/>
                <w:color w:val="auto"/>
                <w:sz w:val="24"/>
                <w:highlight w:val="none"/>
                <w:lang w:val="en-US" w:eastAsia="zh-CN"/>
              </w:rPr>
              <w:t>孵化器在培育科技型中小企业、高新技术企业、上市及挂牌企业等方面的总体成效及亮点企业案例</w:t>
            </w:r>
            <w:r>
              <w:rPr>
                <w:rFonts w:hint="eastAsia" w:ascii="Times New Roman" w:hAnsi="Times New Roman" w:eastAsia="仿宋" w:cs="Times New Roman"/>
                <w:b w:val="0"/>
                <w:bCs w:val="0"/>
                <w:color w:val="auto"/>
                <w:sz w:val="24"/>
                <w:highlight w:val="none"/>
                <w:lang w:val="en-US" w:eastAsia="zh-CN"/>
              </w:rPr>
              <w:t>。</w:t>
            </w:r>
          </w:p>
        </w:tc>
      </w:tr>
      <w:tr w14:paraId="72FDA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9241" w:type="dxa"/>
            <w:gridSpan w:val="29"/>
            <w:noWrap w:val="0"/>
            <w:vAlign w:val="center"/>
          </w:tcPr>
          <w:p w14:paraId="16F2F5B6">
            <w:pPr>
              <w:numPr>
                <w:ilvl w:val="0"/>
                <w:numId w:val="0"/>
              </w:numPr>
              <w:snapToGrid w:val="0"/>
              <w:spacing w:line="240" w:lineRule="auto"/>
              <w:rPr>
                <w:rFonts w:hint="default" w:ascii="Times New Roman" w:hAnsi="Times New Roman" w:eastAsia="仿宋" w:cs="Times New Roman"/>
                <w:b/>
                <w:bCs/>
                <w:color w:val="auto"/>
                <w:sz w:val="24"/>
                <w:highlight w:val="none"/>
                <w:lang w:val="en-US" w:eastAsia="zh-CN" w:bidi="ar"/>
              </w:rPr>
            </w:pPr>
            <w:r>
              <w:rPr>
                <w:rFonts w:hint="default" w:ascii="Times New Roman" w:hAnsi="Times New Roman" w:eastAsia="仿宋" w:cs="Times New Roman"/>
                <w:b/>
                <w:bCs/>
                <w:color w:val="auto"/>
                <w:sz w:val="24"/>
                <w:szCs w:val="24"/>
                <w:highlight w:val="none"/>
                <w:lang w:val="en-US" w:eastAsia="zh-CN"/>
              </w:rPr>
              <w:t>七、发展目标和组织保障</w:t>
            </w:r>
          </w:p>
        </w:tc>
      </w:tr>
      <w:tr w14:paraId="78D46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5" w:hRule="atLeast"/>
          <w:jc w:val="center"/>
        </w:trPr>
        <w:tc>
          <w:tcPr>
            <w:tcW w:w="9241" w:type="dxa"/>
            <w:gridSpan w:val="29"/>
            <w:noWrap w:val="0"/>
            <w:vAlign w:val="top"/>
          </w:tcPr>
          <w:p w14:paraId="4A2845E1">
            <w:pPr>
              <w:spacing w:line="240" w:lineRule="auto"/>
              <w:rPr>
                <w:rFonts w:hint="default" w:ascii="Times New Roman" w:hAnsi="Times New Roman" w:eastAsia="仿宋" w:cs="Times New Roman"/>
                <w:color w:val="auto"/>
                <w:sz w:val="28"/>
                <w:highlight w:val="none"/>
                <w:lang w:val="en-US" w:eastAsia="zh-CN"/>
              </w:rPr>
            </w:pPr>
            <w:r>
              <w:rPr>
                <w:rFonts w:hint="default" w:ascii="Times New Roman" w:hAnsi="Times New Roman" w:eastAsia="仿宋" w:cs="Times New Roman"/>
                <w:b w:val="0"/>
                <w:bCs w:val="0"/>
                <w:color w:val="auto"/>
                <w:sz w:val="24"/>
                <w:highlight w:val="none"/>
                <w:lang w:val="en-US" w:eastAsia="zh-CN"/>
              </w:rPr>
              <w:t>未来3-5年孵化器发展目标，重点工作以及组织保障等措施，包括地方政府支持科技创新，人才引进，营商环境，促进就业等措施</w:t>
            </w:r>
            <w:r>
              <w:rPr>
                <w:rFonts w:hint="eastAsia" w:ascii="Times New Roman" w:hAnsi="Times New Roman" w:eastAsia="仿宋" w:cs="Times New Roman"/>
                <w:b w:val="0"/>
                <w:bCs w:val="0"/>
                <w:color w:val="auto"/>
                <w:sz w:val="24"/>
                <w:highlight w:val="none"/>
                <w:lang w:val="en-US" w:eastAsia="zh-CN"/>
              </w:rPr>
              <w:t>。</w:t>
            </w:r>
          </w:p>
        </w:tc>
      </w:tr>
      <w:tr w14:paraId="4B64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5" w:hRule="atLeast"/>
          <w:jc w:val="center"/>
        </w:trPr>
        <w:tc>
          <w:tcPr>
            <w:tcW w:w="9241" w:type="dxa"/>
            <w:gridSpan w:val="29"/>
            <w:noWrap w:val="0"/>
            <w:vAlign w:val="center"/>
          </w:tcPr>
          <w:p w14:paraId="5B16BFF8">
            <w:pPr>
              <w:spacing w:line="340" w:lineRule="exact"/>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lang w:eastAsia="zh-CN"/>
              </w:rPr>
              <w:t>诚信承诺书</w:t>
            </w:r>
          </w:p>
          <w:p w14:paraId="58954166">
            <w:pPr>
              <w:spacing w:line="340" w:lineRule="exact"/>
              <w:ind w:firstLine="480" w:firstLineChars="200"/>
              <w:jc w:val="both"/>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我单位申报四川省科学技术厅科技型企业孵化器，所填报内容和提交材料真实、准确。若填报失实或违反规定，愿负全部责任，并承担由此产生的一切后果。</w:t>
            </w:r>
          </w:p>
          <w:p w14:paraId="00022131">
            <w:pPr>
              <w:spacing w:line="340" w:lineRule="exact"/>
              <w:jc w:val="center"/>
              <w:rPr>
                <w:rFonts w:hint="default" w:ascii="Times New Roman" w:hAnsi="Times New Roman" w:eastAsia="仿宋" w:cs="Times New Roman"/>
                <w:color w:val="auto"/>
                <w:sz w:val="24"/>
                <w:szCs w:val="24"/>
                <w:highlight w:val="none"/>
              </w:rPr>
            </w:pPr>
          </w:p>
          <w:p w14:paraId="5E0B62AD">
            <w:pPr>
              <w:spacing w:line="340" w:lineRule="exact"/>
              <w:jc w:val="center"/>
              <w:rPr>
                <w:rFonts w:hint="default" w:ascii="Times New Roman" w:hAnsi="Times New Roman" w:eastAsia="仿宋" w:cs="Times New Roman"/>
                <w:color w:val="auto"/>
                <w:sz w:val="24"/>
                <w:szCs w:val="24"/>
                <w:highlight w:val="none"/>
              </w:rPr>
            </w:pPr>
          </w:p>
          <w:p w14:paraId="41E1F4CC">
            <w:pPr>
              <w:spacing w:line="340" w:lineRule="exact"/>
              <w:ind w:firstLine="480" w:firstLineChars="200"/>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eastAsia="zh-CN"/>
              </w:rPr>
              <w:t>法定代表人</w:t>
            </w:r>
            <w:r>
              <w:rPr>
                <w:rFonts w:hint="default" w:ascii="Times New Roman" w:hAnsi="Times New Roman" w:eastAsia="仿宋" w:cs="Times New Roman"/>
                <w:color w:val="auto"/>
                <w:sz w:val="24"/>
                <w:szCs w:val="24"/>
                <w:highlight w:val="none"/>
              </w:rPr>
              <w:t>（签字或盖章）                 申报单位（盖章）</w:t>
            </w:r>
          </w:p>
          <w:p w14:paraId="2061AFF7">
            <w:pPr>
              <w:spacing w:line="340" w:lineRule="exact"/>
              <w:ind w:firstLine="480" w:firstLineChars="200"/>
              <w:jc w:val="center"/>
              <w:rPr>
                <w:rFonts w:hint="default" w:ascii="Times New Roman" w:hAnsi="Times New Roman" w:eastAsia="仿宋" w:cs="Times New Roman"/>
                <w:color w:val="auto"/>
                <w:sz w:val="24"/>
                <w:szCs w:val="24"/>
                <w:highlight w:val="none"/>
              </w:rPr>
            </w:pPr>
          </w:p>
          <w:p w14:paraId="0B08AC76">
            <w:pPr>
              <w:pStyle w:val="3"/>
              <w:rPr>
                <w:rFonts w:hint="default" w:ascii="Times New Roman" w:hAnsi="Times New Roman" w:cs="Times New Roman"/>
                <w:highlight w:val="none"/>
              </w:rPr>
            </w:pPr>
          </w:p>
          <w:p w14:paraId="1D36CEB2">
            <w:pPr>
              <w:spacing w:line="340" w:lineRule="exact"/>
              <w:jc w:val="center"/>
              <w:rPr>
                <w:rFonts w:hint="default" w:ascii="Times New Roman" w:hAnsi="Times New Roman" w:eastAsia="仿宋" w:cs="Times New Roman"/>
                <w:color w:val="auto"/>
                <w:sz w:val="24"/>
                <w:szCs w:val="24"/>
                <w:highlight w:val="none"/>
              </w:rPr>
            </w:pPr>
            <w:r>
              <w:rPr>
                <w:rFonts w:hint="eastAsia" w:ascii="Times New Roman" w:hAnsi="Times New Roman" w:eastAsia="仿宋" w:cs="Times New Roman"/>
                <w:color w:val="auto"/>
                <w:sz w:val="24"/>
                <w:szCs w:val="24"/>
                <w:highlight w:val="none"/>
                <w:lang w:val="en-US" w:eastAsia="zh-CN"/>
              </w:rPr>
              <w:t xml:space="preserve">                                                         </w:t>
            </w:r>
            <w:r>
              <w:rPr>
                <w:rFonts w:hint="default" w:ascii="Times New Roman" w:hAnsi="Times New Roman" w:eastAsia="仿宋" w:cs="Times New Roman"/>
                <w:color w:val="auto"/>
                <w:sz w:val="24"/>
                <w:szCs w:val="24"/>
                <w:highlight w:val="none"/>
              </w:rPr>
              <w:t>年</w:t>
            </w:r>
            <w:r>
              <w:rPr>
                <w:rFonts w:hint="default" w:ascii="Times New Roman" w:hAnsi="Times New Roman" w:eastAsia="仿宋" w:cs="Times New Roman"/>
                <w:color w:val="auto"/>
                <w:sz w:val="24"/>
                <w:szCs w:val="24"/>
                <w:highlight w:val="none"/>
                <w:lang w:val="en-US" w:eastAsia="zh-CN"/>
              </w:rPr>
              <w:t xml:space="preserve"> </w:t>
            </w:r>
            <w:r>
              <w:rPr>
                <w:rFonts w:hint="default" w:ascii="Times New Roman" w:hAnsi="Times New Roman" w:eastAsia="仿宋" w:cs="Times New Roman"/>
                <w:color w:val="auto"/>
                <w:sz w:val="24"/>
                <w:szCs w:val="24"/>
                <w:highlight w:val="none"/>
              </w:rPr>
              <w:t xml:space="preserve"> 月   日</w:t>
            </w:r>
          </w:p>
        </w:tc>
      </w:tr>
    </w:tbl>
    <w:p w14:paraId="4867531D">
      <w:pPr>
        <w:rPr>
          <w:rFonts w:hint="default" w:ascii="Times New Roman" w:hAnsi="Times New Roman" w:eastAsia="黑体" w:cs="Times New Roman"/>
          <w:color w:val="auto"/>
          <w:sz w:val="32"/>
          <w:szCs w:val="32"/>
          <w:highlight w:val="none"/>
          <w:lang w:val="en-US" w:eastAsia="zh-CN"/>
        </w:rPr>
      </w:pPr>
      <w:r>
        <w:rPr>
          <w:rFonts w:ascii="Times New Roman" w:hAnsi="Times New Roman" w:eastAsia="方正黑体_GBK" w:cs="Times New Roman"/>
          <w:color w:val="auto"/>
          <w:highlight w:val="none"/>
        </w:rPr>
        <w:br w:type="page"/>
      </w:r>
      <w:r>
        <w:rPr>
          <w:rFonts w:hint="default" w:ascii="Times New Roman" w:hAnsi="Times New Roman" w:eastAsia="黑体" w:cs="Times New Roman"/>
          <w:color w:val="auto"/>
          <w:sz w:val="32"/>
          <w:szCs w:val="32"/>
          <w:highlight w:val="none"/>
          <w:lang w:eastAsia="zh-CN"/>
        </w:rPr>
        <w:t>附件2.</w:t>
      </w:r>
      <w:r>
        <w:rPr>
          <w:rFonts w:hint="default" w:ascii="Times New Roman" w:hAnsi="Times New Roman" w:eastAsia="黑体" w:cs="Times New Roman"/>
          <w:color w:val="auto"/>
          <w:sz w:val="32"/>
          <w:szCs w:val="32"/>
          <w:highlight w:val="none"/>
          <w:lang w:val="en-US" w:eastAsia="zh-CN"/>
        </w:rPr>
        <w:t>1</w:t>
      </w:r>
    </w:p>
    <w:p w14:paraId="14EA3F81">
      <w:pPr>
        <w:pStyle w:val="2"/>
        <w:rPr>
          <w:rFonts w:hint="default"/>
          <w:lang w:val="en-US" w:eastAsia="zh-CN"/>
        </w:rPr>
      </w:pPr>
    </w:p>
    <w:p w14:paraId="6EA59509">
      <w:pPr>
        <w:pStyle w:val="2"/>
        <w:rPr>
          <w:rFonts w:hint="default"/>
          <w:highlight w:val="none"/>
          <w:lang w:val="en-US" w:eastAsia="zh-CN"/>
        </w:rPr>
      </w:pPr>
    </w:p>
    <w:p w14:paraId="2BEC5222">
      <w:pPr>
        <w:snapToGrid w:val="0"/>
        <w:jc w:val="center"/>
        <w:rPr>
          <w:rFonts w:hint="default" w:ascii="Times New Roman" w:hAnsi="Times New Roman" w:eastAsia="宋体" w:cs="Times New Roman"/>
          <w:b/>
          <w:bCs/>
          <w:color w:val="auto"/>
          <w:sz w:val="40"/>
          <w:highlight w:val="none"/>
        </w:rPr>
      </w:pPr>
      <w:r>
        <w:rPr>
          <w:rFonts w:hint="default" w:ascii="Times New Roman" w:hAnsi="Times New Roman" w:eastAsia="宋体" w:cs="Times New Roman"/>
          <w:b/>
          <w:bCs/>
          <w:color w:val="auto"/>
          <w:sz w:val="40"/>
          <w:highlight w:val="none"/>
          <w:lang w:eastAsia="zh-CN"/>
        </w:rPr>
        <w:t>相关证明材料</w:t>
      </w:r>
    </w:p>
    <w:p w14:paraId="6E9D1DC3">
      <w:pPr>
        <w:pStyle w:val="3"/>
        <w:rPr>
          <w:rFonts w:hint="default" w:ascii="Times New Roman" w:hAnsi="Times New Roman" w:cs="Times New Roman"/>
          <w:color w:val="auto"/>
          <w:highlight w:val="none"/>
          <w:lang w:val="en-US" w:eastAsia="zh-CN"/>
        </w:rPr>
      </w:pPr>
    </w:p>
    <w:p w14:paraId="73070104">
      <w:pPr>
        <w:numPr>
          <w:ilvl w:val="0"/>
          <w:numId w:val="0"/>
        </w:numPr>
        <w:spacing w:line="360" w:lineRule="auto"/>
        <w:ind w:firstLine="640" w:firstLineChars="200"/>
        <w:rPr>
          <w:rFonts w:hint="default" w:ascii="Times New Roman" w:hAnsi="Times New Roman" w:eastAsia="仿宋" w:cs="Times New Roman"/>
          <w:color w:val="000000"/>
          <w:sz w:val="32"/>
          <w:szCs w:val="32"/>
          <w:highlight w:val="none"/>
          <w:lang w:val="en-US" w:eastAsia="zh-CN"/>
        </w:rPr>
      </w:pPr>
      <w:r>
        <w:rPr>
          <w:rFonts w:hint="eastAsia" w:ascii="Times New Roman" w:hAnsi="Times New Roman" w:eastAsia="仿宋" w:cs="Times New Roman"/>
          <w:color w:val="000000"/>
          <w:sz w:val="32"/>
          <w:szCs w:val="32"/>
          <w:highlight w:val="none"/>
          <w:lang w:val="en-US" w:eastAsia="zh-CN"/>
        </w:rPr>
        <w:t>一、</w:t>
      </w:r>
      <w:r>
        <w:rPr>
          <w:rFonts w:hint="default" w:ascii="Times New Roman" w:hAnsi="Times New Roman" w:eastAsia="仿宋" w:cs="Times New Roman"/>
          <w:color w:val="000000"/>
          <w:sz w:val="32"/>
          <w:szCs w:val="32"/>
          <w:highlight w:val="none"/>
          <w:lang w:val="en-US" w:eastAsia="zh-CN"/>
        </w:rPr>
        <w:t>孵化场地面积证明文件（</w:t>
      </w:r>
      <w:r>
        <w:rPr>
          <w:rFonts w:hint="default" w:ascii="Times New Roman" w:hAnsi="Times New Roman" w:eastAsia="仿宋" w:cs="Times New Roman"/>
          <w:color w:val="000000"/>
          <w:sz w:val="32"/>
          <w:szCs w:val="32"/>
          <w:highlight w:val="none"/>
        </w:rPr>
        <w:t>自有产权证明须提供产权证复印件</w:t>
      </w:r>
      <w:r>
        <w:rPr>
          <w:rFonts w:hint="default" w:ascii="Times New Roman" w:hAnsi="Times New Roman" w:eastAsia="仿宋" w:cs="Times New Roman"/>
          <w:color w:val="000000"/>
          <w:sz w:val="32"/>
          <w:szCs w:val="32"/>
          <w:highlight w:val="none"/>
          <w:lang w:eastAsia="zh-CN"/>
        </w:rPr>
        <w:t>；</w:t>
      </w:r>
      <w:r>
        <w:rPr>
          <w:rFonts w:hint="default" w:ascii="Times New Roman" w:hAnsi="Times New Roman" w:eastAsia="仿宋" w:cs="Times New Roman"/>
          <w:color w:val="000000"/>
          <w:sz w:val="32"/>
          <w:szCs w:val="32"/>
          <w:highlight w:val="none"/>
        </w:rPr>
        <w:t>受托管理须提供受托管理合同及产权证复印件</w:t>
      </w:r>
      <w:r>
        <w:rPr>
          <w:rFonts w:hint="default" w:ascii="Times New Roman" w:hAnsi="Times New Roman" w:eastAsia="仿宋" w:cs="Times New Roman"/>
          <w:color w:val="000000"/>
          <w:sz w:val="32"/>
          <w:szCs w:val="32"/>
          <w:highlight w:val="none"/>
          <w:lang w:eastAsia="zh-CN"/>
        </w:rPr>
        <w:t>；</w:t>
      </w:r>
      <w:r>
        <w:rPr>
          <w:rFonts w:hint="default" w:ascii="Times New Roman" w:hAnsi="Times New Roman" w:eastAsia="仿宋" w:cs="Times New Roman"/>
          <w:color w:val="000000"/>
          <w:sz w:val="32"/>
          <w:szCs w:val="32"/>
          <w:highlight w:val="none"/>
        </w:rPr>
        <w:t>租赁需提供租赁场地合同复印件及产权证复印件</w:t>
      </w:r>
      <w:r>
        <w:rPr>
          <w:rFonts w:hint="default" w:ascii="Times New Roman" w:hAnsi="Times New Roman" w:eastAsia="仿宋" w:cs="Times New Roman"/>
          <w:color w:val="000000"/>
          <w:sz w:val="32"/>
          <w:szCs w:val="32"/>
          <w:highlight w:val="none"/>
          <w:lang w:val="en-US" w:eastAsia="zh-CN"/>
        </w:rPr>
        <w:t>）；</w:t>
      </w:r>
    </w:p>
    <w:p w14:paraId="7236CDB5">
      <w:pPr>
        <w:numPr>
          <w:ilvl w:val="0"/>
          <w:numId w:val="0"/>
        </w:numPr>
        <w:spacing w:line="360" w:lineRule="auto"/>
        <w:ind w:firstLine="640" w:firstLineChars="200"/>
        <w:rPr>
          <w:rFonts w:hint="default" w:ascii="Times New Roman" w:hAnsi="Times New Roman" w:eastAsia="仿宋" w:cs="Times New Roman"/>
          <w:color w:val="000000"/>
          <w:sz w:val="32"/>
          <w:szCs w:val="32"/>
          <w:highlight w:val="none"/>
        </w:rPr>
      </w:pPr>
      <w:r>
        <w:rPr>
          <w:rFonts w:hint="eastAsia" w:ascii="Times New Roman" w:hAnsi="Times New Roman" w:eastAsia="仿宋" w:cs="Times New Roman"/>
          <w:color w:val="auto"/>
          <w:sz w:val="32"/>
          <w:szCs w:val="32"/>
          <w:highlight w:val="none"/>
          <w:lang w:eastAsia="zh-CN"/>
        </w:rPr>
        <w:t>二、</w:t>
      </w:r>
      <w:r>
        <w:rPr>
          <w:rFonts w:hint="default" w:ascii="Times New Roman" w:hAnsi="Times New Roman" w:eastAsia="仿宋" w:cs="Times New Roman"/>
          <w:color w:val="auto"/>
          <w:sz w:val="32"/>
          <w:szCs w:val="32"/>
          <w:highlight w:val="none"/>
        </w:rPr>
        <w:t>孵化器管理机构人员</w:t>
      </w:r>
      <w:r>
        <w:rPr>
          <w:rFonts w:hint="default" w:ascii="Times New Roman" w:hAnsi="Times New Roman" w:eastAsia="仿宋" w:cs="Times New Roman"/>
          <w:color w:val="auto"/>
          <w:sz w:val="32"/>
          <w:szCs w:val="32"/>
          <w:highlight w:val="none"/>
          <w:lang w:eastAsia="zh-CN"/>
        </w:rPr>
        <w:t>名单及</w:t>
      </w:r>
      <w:r>
        <w:rPr>
          <w:rFonts w:hint="default" w:ascii="Times New Roman" w:hAnsi="Times New Roman" w:eastAsia="仿宋" w:cs="Times New Roman"/>
          <w:color w:val="auto"/>
          <w:sz w:val="32"/>
          <w:szCs w:val="32"/>
          <w:highlight w:val="none"/>
          <w:lang w:val="en-US" w:eastAsia="zh-CN"/>
        </w:rPr>
        <w:t>社保记录等相关材料；</w:t>
      </w:r>
    </w:p>
    <w:p w14:paraId="65054059">
      <w:pPr>
        <w:numPr>
          <w:ilvl w:val="0"/>
          <w:numId w:val="0"/>
        </w:numPr>
        <w:spacing w:line="360" w:lineRule="auto"/>
        <w:rPr>
          <w:rFonts w:hint="default" w:ascii="Times New Roman" w:hAnsi="Times New Roman" w:cs="Times New Roman"/>
          <w:color w:val="auto"/>
          <w:highlight w:val="none"/>
          <w:lang w:val="en-US"/>
        </w:rPr>
      </w:pPr>
      <w:r>
        <w:rPr>
          <w:rFonts w:hint="default" w:ascii="Times New Roman" w:hAnsi="Times New Roman" w:eastAsia="仿宋" w:cs="Times New Roman"/>
          <w:color w:val="000000"/>
          <w:sz w:val="32"/>
          <w:szCs w:val="32"/>
          <w:highlight w:val="none"/>
          <w:lang w:val="en-US" w:eastAsia="zh-CN"/>
        </w:rPr>
        <w:t xml:space="preserve">    三、</w:t>
      </w:r>
      <w:r>
        <w:rPr>
          <w:rFonts w:hint="default" w:ascii="Times New Roman" w:hAnsi="Times New Roman" w:eastAsia="仿宋" w:cs="Times New Roman"/>
          <w:color w:val="auto"/>
          <w:sz w:val="32"/>
          <w:szCs w:val="32"/>
          <w:highlight w:val="none"/>
          <w:lang w:eastAsia="zh-CN"/>
        </w:rPr>
        <w:t>创业导师名单、聘书或辅导协议等相关材料；</w:t>
      </w:r>
    </w:p>
    <w:p w14:paraId="18EE4929">
      <w:pPr>
        <w:numPr>
          <w:ilvl w:val="0"/>
          <w:numId w:val="0"/>
        </w:numPr>
        <w:spacing w:line="360" w:lineRule="auto"/>
        <w:rPr>
          <w:rFonts w:hint="default" w:ascii="Times New Roman" w:hAnsi="Times New Roman" w:eastAsia="仿宋" w:cs="Times New Roman"/>
          <w:color w:val="000000"/>
          <w:sz w:val="32"/>
          <w:szCs w:val="32"/>
          <w:highlight w:val="none"/>
        </w:rPr>
      </w:pPr>
      <w:r>
        <w:rPr>
          <w:rFonts w:hint="default" w:ascii="Times New Roman" w:hAnsi="Times New Roman" w:eastAsia="仿宋" w:cs="Times New Roman"/>
          <w:color w:val="000000"/>
          <w:sz w:val="32"/>
          <w:szCs w:val="32"/>
          <w:highlight w:val="none"/>
          <w:lang w:val="en-US" w:eastAsia="zh-CN"/>
        </w:rPr>
        <w:t xml:space="preserve">    四、自建或合作建立孵化基金</w:t>
      </w:r>
      <w:r>
        <w:rPr>
          <w:rFonts w:hint="default" w:ascii="Times New Roman" w:hAnsi="Times New Roman" w:eastAsia="仿宋" w:cs="Times New Roman"/>
          <w:color w:val="000000"/>
          <w:sz w:val="32"/>
          <w:szCs w:val="32"/>
          <w:highlight w:val="none"/>
          <w:lang w:eastAsia="zh-CN"/>
        </w:rPr>
        <w:t>相关</w:t>
      </w:r>
      <w:r>
        <w:rPr>
          <w:rFonts w:hint="default" w:ascii="Times New Roman" w:hAnsi="Times New Roman" w:eastAsia="仿宋" w:cs="Times New Roman"/>
          <w:color w:val="000000"/>
          <w:sz w:val="32"/>
          <w:szCs w:val="32"/>
          <w:highlight w:val="none"/>
        </w:rPr>
        <w:t>文件</w:t>
      </w:r>
      <w:r>
        <w:rPr>
          <w:rFonts w:hint="default" w:ascii="Times New Roman" w:hAnsi="Times New Roman" w:eastAsia="仿宋" w:cs="Times New Roman"/>
          <w:color w:val="000000"/>
          <w:sz w:val="32"/>
          <w:szCs w:val="32"/>
          <w:highlight w:val="none"/>
          <w:lang w:eastAsia="zh-CN"/>
        </w:rPr>
        <w:t>复印件（加盖公章）；</w:t>
      </w:r>
    </w:p>
    <w:p w14:paraId="5C8DCFFB">
      <w:pPr>
        <w:numPr>
          <w:ilvl w:val="0"/>
          <w:numId w:val="0"/>
        </w:numPr>
        <w:spacing w:line="360" w:lineRule="auto"/>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000000"/>
          <w:sz w:val="32"/>
          <w:szCs w:val="32"/>
          <w:highlight w:val="none"/>
          <w:lang w:val="en-US" w:eastAsia="zh-CN"/>
        </w:rPr>
        <w:t xml:space="preserve">    五、孵化服务收入专项审计报告（应由具有执业许可的专业会计师事务所出具，带有统一监</w:t>
      </w:r>
      <w:r>
        <w:rPr>
          <w:rFonts w:hint="default" w:ascii="Times New Roman" w:hAnsi="Times New Roman" w:eastAsia="仿宋" w:cs="Times New Roman"/>
          <w:color w:val="000000"/>
          <w:sz w:val="32"/>
          <w:szCs w:val="32"/>
          <w:highlight w:val="none"/>
        </w:rPr>
        <w:t>管平台赋码</w:t>
      </w:r>
      <w:r>
        <w:rPr>
          <w:rFonts w:hint="default" w:ascii="Times New Roman" w:hAnsi="Times New Roman" w:eastAsia="仿宋" w:cs="Times New Roman"/>
          <w:color w:val="000000"/>
          <w:sz w:val="32"/>
          <w:szCs w:val="32"/>
          <w:highlight w:val="none"/>
          <w:lang w:val="en-US" w:eastAsia="zh-CN"/>
        </w:rPr>
        <w:t>的专业服务审计报告）。</w:t>
      </w:r>
    </w:p>
    <w:p w14:paraId="70FDF7F6">
      <w:pPr>
        <w:jc w:val="left"/>
        <w:rPr>
          <w:rFonts w:hint="default" w:ascii="Times New Roman" w:hAnsi="Times New Roman" w:cs="Times New Roman"/>
          <w:color w:val="auto"/>
          <w:highlight w:val="none"/>
          <w:lang w:val="en-US" w:eastAsia="zh-CN"/>
        </w:rPr>
        <w:sectPr>
          <w:headerReference r:id="rId7" w:type="default"/>
          <w:footerReference r:id="rId9" w:type="default"/>
          <w:headerReference r:id="rId8" w:type="even"/>
          <w:footerReference r:id="rId10" w:type="even"/>
          <w:pgSz w:w="11907" w:h="16840"/>
          <w:pgMar w:top="1814" w:right="1531" w:bottom="1985" w:left="1531" w:header="720" w:footer="1474" w:gutter="0"/>
          <w:pgNumType w:fmt="decimal"/>
          <w:cols w:space="720" w:num="1"/>
          <w:docGrid w:linePitch="326" w:charSpace="0"/>
        </w:sectPr>
      </w:pPr>
    </w:p>
    <w:p w14:paraId="6ED7A38D">
      <w:pPr>
        <w:ind w:firstLine="0" w:firstLineChars="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附</w:t>
      </w:r>
      <w:r>
        <w:rPr>
          <w:rFonts w:hint="eastAsia" w:ascii="Times New Roman" w:hAnsi="Times New Roman" w:eastAsia="黑体" w:cs="Times New Roman"/>
          <w:color w:val="auto"/>
          <w:sz w:val="32"/>
          <w:szCs w:val="32"/>
          <w:highlight w:val="none"/>
          <w:lang w:val="en-US" w:eastAsia="zh-CN"/>
        </w:rPr>
        <w:t>件2.</w:t>
      </w:r>
      <w:r>
        <w:rPr>
          <w:rFonts w:hint="default" w:ascii="Times New Roman" w:hAnsi="Times New Roman" w:eastAsia="黑体" w:cs="Times New Roman"/>
          <w:color w:val="auto"/>
          <w:sz w:val="32"/>
          <w:szCs w:val="32"/>
          <w:highlight w:val="none"/>
          <w:lang w:val="en-US" w:eastAsia="zh-CN"/>
        </w:rPr>
        <w:t>2</w:t>
      </w:r>
    </w:p>
    <w:p w14:paraId="16C65A3D">
      <w:pPr>
        <w:pStyle w:val="2"/>
        <w:rPr>
          <w:rFonts w:hint="default"/>
          <w:lang w:eastAsia="zh-CN"/>
        </w:rPr>
      </w:pPr>
    </w:p>
    <w:p w14:paraId="531A2655">
      <w:pPr>
        <w:snapToGrid w:val="0"/>
        <w:jc w:val="center"/>
        <w:rPr>
          <w:rFonts w:hint="default" w:ascii="Times New Roman" w:hAnsi="Times New Roman" w:eastAsia="微软雅黑" w:cs="Times New Roman"/>
          <w:color w:val="auto"/>
          <w:sz w:val="44"/>
          <w:szCs w:val="44"/>
          <w:highlight w:val="none"/>
        </w:rPr>
      </w:pPr>
      <w:r>
        <w:rPr>
          <w:rFonts w:hint="default" w:ascii="Times New Roman" w:hAnsi="Times New Roman" w:eastAsia="宋体" w:cs="Times New Roman"/>
          <w:b/>
          <w:bCs/>
          <w:color w:val="auto"/>
          <w:sz w:val="44"/>
          <w:szCs w:val="44"/>
          <w:highlight w:val="none"/>
        </w:rPr>
        <w:t>在孵企业情况汇总表</w:t>
      </w:r>
    </w:p>
    <w:tbl>
      <w:tblPr>
        <w:tblStyle w:val="23"/>
        <w:tblW w:w="1358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56"/>
        <w:gridCol w:w="360"/>
        <w:gridCol w:w="733"/>
        <w:gridCol w:w="536"/>
        <w:gridCol w:w="675"/>
        <w:gridCol w:w="740"/>
        <w:gridCol w:w="578"/>
        <w:gridCol w:w="836"/>
        <w:gridCol w:w="793"/>
        <w:gridCol w:w="825"/>
        <w:gridCol w:w="857"/>
        <w:gridCol w:w="814"/>
        <w:gridCol w:w="793"/>
        <w:gridCol w:w="889"/>
        <w:gridCol w:w="857"/>
        <w:gridCol w:w="1398"/>
        <w:gridCol w:w="1544"/>
      </w:tblGrid>
      <w:tr w14:paraId="01AD97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508" w:hRule="atLeast"/>
          <w:tblHeader/>
        </w:trPr>
        <w:tc>
          <w:tcPr>
            <w:tcW w:w="356" w:type="dxa"/>
            <w:noWrap w:val="0"/>
            <w:vAlign w:val="center"/>
          </w:tcPr>
          <w:p w14:paraId="1E97B9DE">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序号</w:t>
            </w:r>
          </w:p>
        </w:tc>
        <w:tc>
          <w:tcPr>
            <w:tcW w:w="360" w:type="dxa"/>
            <w:noWrap w:val="0"/>
            <w:vAlign w:val="center"/>
          </w:tcPr>
          <w:p w14:paraId="5038E58D">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企业名称</w:t>
            </w:r>
          </w:p>
        </w:tc>
        <w:tc>
          <w:tcPr>
            <w:tcW w:w="733" w:type="dxa"/>
            <w:noWrap w:val="0"/>
            <w:vAlign w:val="center"/>
          </w:tcPr>
          <w:p w14:paraId="252DE147">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统一社会信用代码</w:t>
            </w:r>
          </w:p>
        </w:tc>
        <w:tc>
          <w:tcPr>
            <w:tcW w:w="536" w:type="dxa"/>
            <w:noWrap w:val="0"/>
            <w:vAlign w:val="center"/>
          </w:tcPr>
          <w:p w14:paraId="7C07C5C4">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eastAsia="宋体" w:cs="Times New Roman"/>
                <w:b/>
                <w:bCs/>
                <w:color w:val="auto"/>
                <w:kern w:val="0"/>
                <w:sz w:val="21"/>
                <w:szCs w:val="21"/>
                <w:highlight w:val="none"/>
              </w:rPr>
              <w:t>注册时间</w:t>
            </w:r>
          </w:p>
        </w:tc>
        <w:tc>
          <w:tcPr>
            <w:tcW w:w="675" w:type="dxa"/>
            <w:noWrap w:val="0"/>
            <w:vAlign w:val="center"/>
          </w:tcPr>
          <w:p w14:paraId="7DA028A1">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注册资金（万元）</w:t>
            </w:r>
          </w:p>
        </w:tc>
        <w:tc>
          <w:tcPr>
            <w:tcW w:w="740" w:type="dxa"/>
            <w:noWrap w:val="0"/>
            <w:vAlign w:val="center"/>
          </w:tcPr>
          <w:p w14:paraId="19CDD700">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入驻时间</w:t>
            </w:r>
          </w:p>
        </w:tc>
        <w:tc>
          <w:tcPr>
            <w:tcW w:w="578" w:type="dxa"/>
            <w:noWrap w:val="0"/>
            <w:vAlign w:val="center"/>
          </w:tcPr>
          <w:p w14:paraId="2323971A">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技术领域</w:t>
            </w:r>
          </w:p>
        </w:tc>
        <w:tc>
          <w:tcPr>
            <w:tcW w:w="836" w:type="dxa"/>
            <w:noWrap w:val="0"/>
            <w:vAlign w:val="center"/>
          </w:tcPr>
          <w:p w14:paraId="41A8A1A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rPr>
              <w:t>孵化场地</w:t>
            </w:r>
            <w:r>
              <w:rPr>
                <w:rFonts w:hint="default" w:ascii="Times New Roman" w:hAnsi="Times New Roman" w:eastAsia="宋体" w:cs="Times New Roman"/>
                <w:b/>
                <w:bCs/>
                <w:color w:val="auto"/>
                <w:kern w:val="0"/>
                <w:sz w:val="21"/>
                <w:szCs w:val="21"/>
                <w:highlight w:val="none"/>
                <w:lang w:eastAsia="zh-CN"/>
              </w:rPr>
              <w:t>面积</w:t>
            </w:r>
          </w:p>
          <w:p w14:paraId="7DFD76FE">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（平方米）</w:t>
            </w:r>
          </w:p>
        </w:tc>
        <w:tc>
          <w:tcPr>
            <w:tcW w:w="793" w:type="dxa"/>
            <w:noWrap w:val="0"/>
            <w:vAlign w:val="center"/>
          </w:tcPr>
          <w:p w14:paraId="3384BC11">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eastAsia="宋体" w:cs="Times New Roman"/>
                <w:b/>
                <w:bCs/>
                <w:color w:val="auto"/>
                <w:kern w:val="0"/>
                <w:sz w:val="21"/>
                <w:szCs w:val="21"/>
                <w:highlight w:val="none"/>
                <w:lang w:eastAsia="zh-CN"/>
              </w:rPr>
              <w:t>是否完成科技型中小企业入库及编号</w:t>
            </w:r>
          </w:p>
        </w:tc>
        <w:tc>
          <w:tcPr>
            <w:tcW w:w="825" w:type="dxa"/>
            <w:noWrap w:val="0"/>
            <w:vAlign w:val="center"/>
          </w:tcPr>
          <w:p w14:paraId="31B5E8F9">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lang w:val="en-US" w:eastAsia="zh-CN"/>
              </w:rPr>
              <w:t>20</w:t>
            </w:r>
            <w:r>
              <w:rPr>
                <w:rFonts w:hint="eastAsia" w:ascii="Times New Roman" w:hAnsi="Times New Roman" w:eastAsia="宋体" w:cs="Times New Roman"/>
                <w:b/>
                <w:bCs/>
                <w:color w:val="auto"/>
                <w:kern w:val="0"/>
                <w:sz w:val="21"/>
                <w:szCs w:val="21"/>
                <w:highlight w:val="none"/>
                <w:lang w:val="en-US" w:eastAsia="zh-CN"/>
              </w:rPr>
              <w:t>25</w:t>
            </w:r>
            <w:r>
              <w:rPr>
                <w:rFonts w:hint="default" w:ascii="Times New Roman" w:hAnsi="Times New Roman" w:eastAsia="宋体" w:cs="Times New Roman"/>
                <w:b/>
                <w:bCs/>
                <w:color w:val="auto"/>
                <w:kern w:val="0"/>
                <w:sz w:val="21"/>
                <w:szCs w:val="21"/>
                <w:highlight w:val="none"/>
                <w:lang w:val="en-US" w:eastAsia="zh-CN"/>
              </w:rPr>
              <w:t>年度是否获得投融资（是/否）</w:t>
            </w:r>
          </w:p>
        </w:tc>
        <w:tc>
          <w:tcPr>
            <w:tcW w:w="857" w:type="dxa"/>
            <w:noWrap w:val="0"/>
            <w:vAlign w:val="center"/>
          </w:tcPr>
          <w:p w14:paraId="11B5059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lang w:val="en-US" w:eastAsia="zh-CN"/>
              </w:rPr>
              <w:t>20</w:t>
            </w:r>
            <w:r>
              <w:rPr>
                <w:rFonts w:hint="eastAsia" w:ascii="Times New Roman" w:hAnsi="Times New Roman" w:eastAsia="宋体" w:cs="Times New Roman"/>
                <w:b/>
                <w:bCs/>
                <w:color w:val="auto"/>
                <w:kern w:val="0"/>
                <w:sz w:val="21"/>
                <w:szCs w:val="21"/>
                <w:highlight w:val="none"/>
                <w:lang w:val="en-US" w:eastAsia="zh-CN"/>
              </w:rPr>
              <w:t>25</w:t>
            </w:r>
            <w:r>
              <w:rPr>
                <w:rFonts w:hint="default" w:ascii="Times New Roman" w:hAnsi="Times New Roman" w:eastAsia="宋体" w:cs="Times New Roman"/>
                <w:b/>
                <w:bCs/>
                <w:color w:val="auto"/>
                <w:kern w:val="0"/>
                <w:sz w:val="21"/>
                <w:szCs w:val="21"/>
                <w:highlight w:val="none"/>
                <w:lang w:val="en-US" w:eastAsia="zh-CN"/>
              </w:rPr>
              <w:t>年度</w:t>
            </w:r>
            <w:r>
              <w:rPr>
                <w:rFonts w:hint="default" w:ascii="Times New Roman" w:hAnsi="Times New Roman" w:eastAsia="宋体" w:cs="Times New Roman"/>
                <w:b/>
                <w:bCs/>
                <w:color w:val="auto"/>
                <w:kern w:val="0"/>
                <w:sz w:val="21"/>
                <w:szCs w:val="21"/>
                <w:highlight w:val="none"/>
              </w:rPr>
              <w:t>获得投融资</w:t>
            </w:r>
            <w:r>
              <w:rPr>
                <w:rFonts w:hint="default" w:ascii="Times New Roman" w:hAnsi="Times New Roman" w:eastAsia="宋体" w:cs="Times New Roman"/>
                <w:b/>
                <w:bCs/>
                <w:color w:val="auto"/>
                <w:kern w:val="0"/>
                <w:sz w:val="21"/>
                <w:szCs w:val="21"/>
                <w:highlight w:val="none"/>
                <w:lang w:val="en-US" w:eastAsia="zh-CN"/>
              </w:rPr>
              <w:t>金额</w:t>
            </w:r>
            <w:r>
              <w:rPr>
                <w:rFonts w:hint="default" w:ascii="Times New Roman" w:hAnsi="Times New Roman" w:eastAsia="宋体" w:cs="Times New Roman"/>
                <w:b/>
                <w:bCs/>
                <w:color w:val="auto"/>
                <w:sz w:val="21"/>
                <w:szCs w:val="21"/>
                <w:highlight w:val="none"/>
                <w:lang w:val="en-US" w:eastAsia="zh-CN" w:bidi="ar"/>
              </w:rPr>
              <w:t>（万元）</w:t>
            </w:r>
          </w:p>
        </w:tc>
        <w:tc>
          <w:tcPr>
            <w:tcW w:w="814" w:type="dxa"/>
            <w:noWrap w:val="0"/>
            <w:vAlign w:val="center"/>
          </w:tcPr>
          <w:p w14:paraId="3F7BCF10">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lang w:val="en-US" w:eastAsia="zh-CN"/>
              </w:rPr>
              <w:t>20</w:t>
            </w:r>
            <w:r>
              <w:rPr>
                <w:rFonts w:hint="eastAsia" w:ascii="Times New Roman" w:hAnsi="Times New Roman" w:eastAsia="宋体" w:cs="Times New Roman"/>
                <w:b/>
                <w:bCs/>
                <w:color w:val="auto"/>
                <w:kern w:val="0"/>
                <w:sz w:val="21"/>
                <w:szCs w:val="21"/>
                <w:highlight w:val="none"/>
                <w:lang w:val="en-US" w:eastAsia="zh-CN"/>
              </w:rPr>
              <w:t>24</w:t>
            </w:r>
            <w:r>
              <w:rPr>
                <w:rFonts w:hint="default" w:ascii="Times New Roman" w:hAnsi="Times New Roman" w:eastAsia="宋体" w:cs="Times New Roman"/>
                <w:b/>
                <w:bCs/>
                <w:color w:val="auto"/>
                <w:kern w:val="0"/>
                <w:sz w:val="21"/>
                <w:szCs w:val="21"/>
                <w:highlight w:val="none"/>
              </w:rPr>
              <w:t>年度营业收入</w:t>
            </w:r>
          </w:p>
          <w:p w14:paraId="06CE223D">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（万元）</w:t>
            </w:r>
          </w:p>
        </w:tc>
        <w:tc>
          <w:tcPr>
            <w:tcW w:w="793" w:type="dxa"/>
            <w:noWrap w:val="0"/>
            <w:vAlign w:val="center"/>
          </w:tcPr>
          <w:p w14:paraId="432D532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lang w:val="en-US" w:eastAsia="zh-CN"/>
              </w:rPr>
              <w:t>20</w:t>
            </w:r>
            <w:r>
              <w:rPr>
                <w:rFonts w:hint="eastAsia" w:ascii="Times New Roman" w:hAnsi="Times New Roman" w:eastAsia="宋体" w:cs="Times New Roman"/>
                <w:b/>
                <w:bCs/>
                <w:color w:val="auto"/>
                <w:kern w:val="0"/>
                <w:sz w:val="21"/>
                <w:szCs w:val="21"/>
                <w:highlight w:val="none"/>
                <w:lang w:val="en-US" w:eastAsia="zh-CN"/>
              </w:rPr>
              <w:t>25</w:t>
            </w:r>
            <w:r>
              <w:rPr>
                <w:rFonts w:hint="default" w:ascii="Times New Roman" w:hAnsi="Times New Roman" w:eastAsia="宋体" w:cs="Times New Roman"/>
                <w:b/>
                <w:bCs/>
                <w:color w:val="auto"/>
                <w:kern w:val="0"/>
                <w:sz w:val="21"/>
                <w:szCs w:val="21"/>
                <w:highlight w:val="none"/>
              </w:rPr>
              <w:t>年度营业收入</w:t>
            </w:r>
          </w:p>
          <w:p w14:paraId="506360FF">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（万元）</w:t>
            </w:r>
          </w:p>
        </w:tc>
        <w:tc>
          <w:tcPr>
            <w:tcW w:w="889" w:type="dxa"/>
            <w:noWrap w:val="0"/>
            <w:vAlign w:val="center"/>
          </w:tcPr>
          <w:p w14:paraId="0C7D48EF">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20</w:t>
            </w:r>
            <w:r>
              <w:rPr>
                <w:rFonts w:hint="eastAsia" w:ascii="Times New Roman" w:hAnsi="Times New Roman" w:eastAsia="宋体" w:cs="Times New Roman"/>
                <w:b/>
                <w:bCs/>
                <w:color w:val="auto"/>
                <w:kern w:val="0"/>
                <w:sz w:val="21"/>
                <w:szCs w:val="21"/>
                <w:highlight w:val="none"/>
                <w:lang w:val="en-US" w:eastAsia="zh-CN"/>
              </w:rPr>
              <w:t>24</w:t>
            </w:r>
            <w:r>
              <w:rPr>
                <w:rFonts w:hint="default" w:ascii="Times New Roman" w:hAnsi="Times New Roman" w:eastAsia="宋体" w:cs="Times New Roman"/>
                <w:b/>
                <w:bCs/>
                <w:color w:val="auto"/>
                <w:kern w:val="0"/>
                <w:sz w:val="21"/>
                <w:szCs w:val="21"/>
                <w:highlight w:val="none"/>
              </w:rPr>
              <w:t>年度</w:t>
            </w:r>
            <w:r>
              <w:rPr>
                <w:rFonts w:hint="default" w:ascii="Times New Roman" w:hAnsi="Times New Roman" w:eastAsia="宋体" w:cs="Times New Roman"/>
                <w:b/>
                <w:bCs/>
                <w:color w:val="auto"/>
                <w:kern w:val="0"/>
                <w:sz w:val="21"/>
                <w:szCs w:val="21"/>
                <w:highlight w:val="none"/>
                <w:lang w:val="en-US" w:eastAsia="zh-CN"/>
              </w:rPr>
              <w:t>研发经费投入</w:t>
            </w:r>
          </w:p>
          <w:p w14:paraId="2AC9BC0C">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（万元）</w:t>
            </w:r>
          </w:p>
        </w:tc>
        <w:tc>
          <w:tcPr>
            <w:tcW w:w="857" w:type="dxa"/>
            <w:noWrap w:val="0"/>
            <w:vAlign w:val="center"/>
          </w:tcPr>
          <w:p w14:paraId="0C9A146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20</w:t>
            </w:r>
            <w:r>
              <w:rPr>
                <w:rFonts w:hint="eastAsia" w:ascii="Times New Roman" w:hAnsi="Times New Roman" w:eastAsia="宋体" w:cs="Times New Roman"/>
                <w:b/>
                <w:bCs/>
                <w:color w:val="auto"/>
                <w:kern w:val="0"/>
                <w:sz w:val="21"/>
                <w:szCs w:val="21"/>
                <w:highlight w:val="none"/>
                <w:lang w:val="en-US" w:eastAsia="zh-CN"/>
              </w:rPr>
              <w:t>25</w:t>
            </w:r>
            <w:r>
              <w:rPr>
                <w:rFonts w:hint="default" w:ascii="Times New Roman" w:hAnsi="Times New Roman" w:eastAsia="宋体" w:cs="Times New Roman"/>
                <w:b/>
                <w:bCs/>
                <w:color w:val="auto"/>
                <w:kern w:val="0"/>
                <w:sz w:val="21"/>
                <w:szCs w:val="21"/>
                <w:highlight w:val="none"/>
              </w:rPr>
              <w:t>年度</w:t>
            </w:r>
            <w:r>
              <w:rPr>
                <w:rFonts w:hint="default" w:ascii="Times New Roman" w:hAnsi="Times New Roman" w:eastAsia="宋体" w:cs="Times New Roman"/>
                <w:b/>
                <w:bCs/>
                <w:color w:val="auto"/>
                <w:kern w:val="0"/>
                <w:sz w:val="21"/>
                <w:szCs w:val="21"/>
                <w:highlight w:val="none"/>
                <w:lang w:val="en-US" w:eastAsia="zh-CN"/>
              </w:rPr>
              <w:t>研发经费投入</w:t>
            </w:r>
          </w:p>
          <w:p w14:paraId="53D6D880">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（万元）</w:t>
            </w:r>
          </w:p>
        </w:tc>
        <w:tc>
          <w:tcPr>
            <w:tcW w:w="1398" w:type="dxa"/>
            <w:noWrap w:val="0"/>
            <w:vAlign w:val="center"/>
          </w:tcPr>
          <w:p w14:paraId="4D9441C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联系人</w:t>
            </w:r>
          </w:p>
        </w:tc>
        <w:tc>
          <w:tcPr>
            <w:tcW w:w="1544" w:type="dxa"/>
            <w:noWrap w:val="0"/>
            <w:vAlign w:val="center"/>
          </w:tcPr>
          <w:p w14:paraId="309C3C4F">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联系电话</w:t>
            </w:r>
          </w:p>
        </w:tc>
      </w:tr>
      <w:tr w14:paraId="4C3D7A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356" w:type="dxa"/>
            <w:noWrap w:val="0"/>
            <w:vAlign w:val="center"/>
          </w:tcPr>
          <w:p w14:paraId="2693A78C">
            <w:pPr>
              <w:snapToGrid w:val="0"/>
              <w:jc w:val="center"/>
              <w:rPr>
                <w:rFonts w:ascii="Times New Roman" w:hAnsi="Times New Roman" w:eastAsia="仿宋_GB2312" w:cs="Times New Roman"/>
                <w:color w:val="auto"/>
                <w:sz w:val="24"/>
                <w:highlight w:val="none"/>
              </w:rPr>
            </w:pPr>
          </w:p>
        </w:tc>
        <w:tc>
          <w:tcPr>
            <w:tcW w:w="360" w:type="dxa"/>
            <w:noWrap w:val="0"/>
            <w:vAlign w:val="center"/>
          </w:tcPr>
          <w:p w14:paraId="36A5C3AA">
            <w:pPr>
              <w:snapToGrid w:val="0"/>
              <w:jc w:val="center"/>
              <w:rPr>
                <w:rFonts w:ascii="Times New Roman" w:hAnsi="Times New Roman" w:eastAsia="仿宋_GB2312" w:cs="Times New Roman"/>
                <w:color w:val="auto"/>
                <w:sz w:val="24"/>
                <w:highlight w:val="none"/>
              </w:rPr>
            </w:pPr>
          </w:p>
        </w:tc>
        <w:tc>
          <w:tcPr>
            <w:tcW w:w="733" w:type="dxa"/>
            <w:noWrap w:val="0"/>
            <w:vAlign w:val="center"/>
          </w:tcPr>
          <w:p w14:paraId="79A7E9AF">
            <w:pPr>
              <w:snapToGrid w:val="0"/>
              <w:jc w:val="center"/>
              <w:rPr>
                <w:rFonts w:ascii="Times New Roman" w:hAnsi="Times New Roman" w:eastAsia="仿宋_GB2312" w:cs="Times New Roman"/>
                <w:color w:val="auto"/>
                <w:sz w:val="24"/>
                <w:highlight w:val="none"/>
              </w:rPr>
            </w:pPr>
          </w:p>
        </w:tc>
        <w:tc>
          <w:tcPr>
            <w:tcW w:w="536" w:type="dxa"/>
            <w:noWrap w:val="0"/>
            <w:vAlign w:val="center"/>
          </w:tcPr>
          <w:p w14:paraId="6D1542C4">
            <w:pPr>
              <w:snapToGrid w:val="0"/>
              <w:jc w:val="center"/>
              <w:rPr>
                <w:rFonts w:ascii="Times New Roman" w:hAnsi="Times New Roman" w:eastAsia="仿宋_GB2312" w:cs="Times New Roman"/>
                <w:color w:val="auto"/>
                <w:sz w:val="24"/>
                <w:highlight w:val="none"/>
              </w:rPr>
            </w:pPr>
          </w:p>
        </w:tc>
        <w:tc>
          <w:tcPr>
            <w:tcW w:w="675" w:type="dxa"/>
            <w:noWrap w:val="0"/>
            <w:vAlign w:val="center"/>
          </w:tcPr>
          <w:p w14:paraId="1AA92865">
            <w:pPr>
              <w:snapToGrid w:val="0"/>
              <w:jc w:val="center"/>
              <w:rPr>
                <w:rFonts w:ascii="Times New Roman" w:hAnsi="Times New Roman" w:eastAsia="仿宋_GB2312" w:cs="Times New Roman"/>
                <w:color w:val="auto"/>
                <w:sz w:val="24"/>
                <w:highlight w:val="none"/>
              </w:rPr>
            </w:pPr>
          </w:p>
        </w:tc>
        <w:tc>
          <w:tcPr>
            <w:tcW w:w="740" w:type="dxa"/>
            <w:noWrap w:val="0"/>
            <w:vAlign w:val="top"/>
          </w:tcPr>
          <w:p w14:paraId="7FA25971">
            <w:pPr>
              <w:snapToGrid w:val="0"/>
              <w:jc w:val="center"/>
              <w:rPr>
                <w:rFonts w:ascii="Times New Roman" w:hAnsi="Times New Roman" w:eastAsia="仿宋_GB2312" w:cs="Times New Roman"/>
                <w:color w:val="auto"/>
                <w:sz w:val="24"/>
                <w:highlight w:val="none"/>
              </w:rPr>
            </w:pPr>
          </w:p>
        </w:tc>
        <w:tc>
          <w:tcPr>
            <w:tcW w:w="578" w:type="dxa"/>
            <w:noWrap w:val="0"/>
            <w:vAlign w:val="top"/>
          </w:tcPr>
          <w:p w14:paraId="591275A3">
            <w:pPr>
              <w:snapToGrid w:val="0"/>
              <w:jc w:val="center"/>
              <w:rPr>
                <w:rFonts w:ascii="Times New Roman" w:hAnsi="Times New Roman" w:eastAsia="仿宋_GB2312" w:cs="Times New Roman"/>
                <w:color w:val="auto"/>
                <w:sz w:val="24"/>
                <w:highlight w:val="none"/>
              </w:rPr>
            </w:pPr>
          </w:p>
        </w:tc>
        <w:tc>
          <w:tcPr>
            <w:tcW w:w="836" w:type="dxa"/>
            <w:noWrap w:val="0"/>
            <w:vAlign w:val="top"/>
          </w:tcPr>
          <w:p w14:paraId="03D67772">
            <w:pPr>
              <w:snapToGrid w:val="0"/>
              <w:jc w:val="center"/>
              <w:rPr>
                <w:rFonts w:ascii="Times New Roman" w:hAnsi="Times New Roman" w:eastAsia="仿宋_GB2312" w:cs="Times New Roman"/>
                <w:color w:val="auto"/>
                <w:sz w:val="24"/>
                <w:highlight w:val="none"/>
              </w:rPr>
            </w:pPr>
          </w:p>
        </w:tc>
        <w:tc>
          <w:tcPr>
            <w:tcW w:w="793" w:type="dxa"/>
            <w:noWrap w:val="0"/>
            <w:vAlign w:val="center"/>
          </w:tcPr>
          <w:p w14:paraId="434DDE43">
            <w:pPr>
              <w:snapToGrid w:val="0"/>
              <w:jc w:val="center"/>
              <w:rPr>
                <w:rFonts w:ascii="Times New Roman" w:hAnsi="Times New Roman" w:eastAsia="仿宋_GB2312" w:cs="Times New Roman"/>
                <w:color w:val="auto"/>
                <w:sz w:val="24"/>
                <w:highlight w:val="none"/>
              </w:rPr>
            </w:pPr>
          </w:p>
        </w:tc>
        <w:tc>
          <w:tcPr>
            <w:tcW w:w="825" w:type="dxa"/>
            <w:noWrap w:val="0"/>
            <w:vAlign w:val="center"/>
          </w:tcPr>
          <w:p w14:paraId="55DAEF73">
            <w:pPr>
              <w:snapToGrid w:val="0"/>
              <w:jc w:val="center"/>
              <w:rPr>
                <w:rFonts w:ascii="Times New Roman" w:hAnsi="Times New Roman" w:eastAsia="仿宋_GB2312" w:cs="Times New Roman"/>
                <w:color w:val="auto"/>
                <w:sz w:val="24"/>
                <w:highlight w:val="none"/>
              </w:rPr>
            </w:pPr>
          </w:p>
        </w:tc>
        <w:tc>
          <w:tcPr>
            <w:tcW w:w="857" w:type="dxa"/>
            <w:noWrap w:val="0"/>
            <w:vAlign w:val="center"/>
          </w:tcPr>
          <w:p w14:paraId="2836FBE7">
            <w:pPr>
              <w:snapToGrid w:val="0"/>
              <w:jc w:val="center"/>
              <w:rPr>
                <w:rFonts w:ascii="Times New Roman" w:hAnsi="Times New Roman" w:eastAsia="仿宋_GB2312" w:cs="Times New Roman"/>
                <w:color w:val="auto"/>
                <w:sz w:val="24"/>
                <w:highlight w:val="none"/>
              </w:rPr>
            </w:pPr>
          </w:p>
        </w:tc>
        <w:tc>
          <w:tcPr>
            <w:tcW w:w="814" w:type="dxa"/>
            <w:noWrap w:val="0"/>
            <w:vAlign w:val="center"/>
          </w:tcPr>
          <w:p w14:paraId="5D750A2B">
            <w:pPr>
              <w:snapToGrid w:val="0"/>
              <w:jc w:val="center"/>
              <w:rPr>
                <w:rFonts w:ascii="Times New Roman" w:hAnsi="Times New Roman" w:eastAsia="仿宋_GB2312" w:cs="Times New Roman"/>
                <w:color w:val="auto"/>
                <w:sz w:val="24"/>
                <w:highlight w:val="none"/>
              </w:rPr>
            </w:pPr>
          </w:p>
        </w:tc>
        <w:tc>
          <w:tcPr>
            <w:tcW w:w="793" w:type="dxa"/>
            <w:noWrap w:val="0"/>
            <w:vAlign w:val="center"/>
          </w:tcPr>
          <w:p w14:paraId="3B0E4E44">
            <w:pPr>
              <w:snapToGrid w:val="0"/>
              <w:jc w:val="center"/>
              <w:rPr>
                <w:rFonts w:ascii="Times New Roman" w:hAnsi="Times New Roman" w:eastAsia="仿宋_GB2312" w:cs="Times New Roman"/>
                <w:color w:val="auto"/>
                <w:sz w:val="24"/>
                <w:highlight w:val="none"/>
              </w:rPr>
            </w:pPr>
          </w:p>
        </w:tc>
        <w:tc>
          <w:tcPr>
            <w:tcW w:w="889" w:type="dxa"/>
            <w:noWrap w:val="0"/>
            <w:vAlign w:val="center"/>
          </w:tcPr>
          <w:p w14:paraId="3F0B010F">
            <w:pPr>
              <w:snapToGrid w:val="0"/>
              <w:jc w:val="center"/>
              <w:rPr>
                <w:rFonts w:ascii="Times New Roman" w:hAnsi="Times New Roman" w:eastAsia="仿宋_GB2312" w:cs="Times New Roman"/>
                <w:color w:val="auto"/>
                <w:sz w:val="24"/>
                <w:highlight w:val="none"/>
              </w:rPr>
            </w:pPr>
          </w:p>
        </w:tc>
        <w:tc>
          <w:tcPr>
            <w:tcW w:w="857" w:type="dxa"/>
            <w:noWrap w:val="0"/>
            <w:vAlign w:val="top"/>
          </w:tcPr>
          <w:p w14:paraId="4BFD88DA">
            <w:pPr>
              <w:snapToGrid w:val="0"/>
              <w:jc w:val="center"/>
              <w:rPr>
                <w:rFonts w:ascii="Times New Roman" w:hAnsi="Times New Roman" w:eastAsia="仿宋_GB2312" w:cs="Times New Roman"/>
                <w:color w:val="auto"/>
                <w:sz w:val="24"/>
                <w:highlight w:val="none"/>
              </w:rPr>
            </w:pPr>
          </w:p>
        </w:tc>
        <w:tc>
          <w:tcPr>
            <w:tcW w:w="1398" w:type="dxa"/>
            <w:noWrap w:val="0"/>
            <w:vAlign w:val="top"/>
          </w:tcPr>
          <w:p w14:paraId="564A910D">
            <w:pPr>
              <w:snapToGrid w:val="0"/>
              <w:jc w:val="center"/>
              <w:rPr>
                <w:rFonts w:ascii="Times New Roman" w:hAnsi="Times New Roman" w:eastAsia="仿宋_GB2312" w:cs="Times New Roman"/>
                <w:color w:val="auto"/>
                <w:sz w:val="24"/>
                <w:highlight w:val="none"/>
              </w:rPr>
            </w:pPr>
          </w:p>
        </w:tc>
        <w:tc>
          <w:tcPr>
            <w:tcW w:w="1544" w:type="dxa"/>
            <w:noWrap w:val="0"/>
            <w:vAlign w:val="top"/>
          </w:tcPr>
          <w:p w14:paraId="7A621BF8">
            <w:pPr>
              <w:snapToGrid w:val="0"/>
              <w:jc w:val="center"/>
              <w:rPr>
                <w:rFonts w:ascii="Times New Roman" w:hAnsi="Times New Roman" w:eastAsia="仿宋_GB2312" w:cs="Times New Roman"/>
                <w:color w:val="auto"/>
                <w:sz w:val="24"/>
                <w:highlight w:val="none"/>
              </w:rPr>
            </w:pPr>
          </w:p>
        </w:tc>
      </w:tr>
      <w:tr w14:paraId="163A25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356" w:type="dxa"/>
            <w:noWrap w:val="0"/>
            <w:vAlign w:val="center"/>
          </w:tcPr>
          <w:p w14:paraId="7A506ED6">
            <w:pPr>
              <w:snapToGrid w:val="0"/>
              <w:jc w:val="center"/>
              <w:rPr>
                <w:rFonts w:ascii="Times New Roman" w:hAnsi="Times New Roman" w:eastAsia="仿宋_GB2312" w:cs="Times New Roman"/>
                <w:color w:val="auto"/>
                <w:sz w:val="24"/>
                <w:highlight w:val="none"/>
              </w:rPr>
            </w:pPr>
          </w:p>
        </w:tc>
        <w:tc>
          <w:tcPr>
            <w:tcW w:w="360" w:type="dxa"/>
            <w:noWrap w:val="0"/>
            <w:vAlign w:val="center"/>
          </w:tcPr>
          <w:p w14:paraId="72283B2D">
            <w:pPr>
              <w:snapToGrid w:val="0"/>
              <w:jc w:val="center"/>
              <w:rPr>
                <w:rFonts w:ascii="Times New Roman" w:hAnsi="Times New Roman" w:eastAsia="仿宋_GB2312" w:cs="Times New Roman"/>
                <w:color w:val="auto"/>
                <w:sz w:val="24"/>
                <w:highlight w:val="none"/>
              </w:rPr>
            </w:pPr>
          </w:p>
        </w:tc>
        <w:tc>
          <w:tcPr>
            <w:tcW w:w="733" w:type="dxa"/>
            <w:noWrap w:val="0"/>
            <w:vAlign w:val="center"/>
          </w:tcPr>
          <w:p w14:paraId="4F0A7E1C">
            <w:pPr>
              <w:snapToGrid w:val="0"/>
              <w:jc w:val="center"/>
              <w:rPr>
                <w:rFonts w:ascii="Times New Roman" w:hAnsi="Times New Roman" w:eastAsia="仿宋_GB2312" w:cs="Times New Roman"/>
                <w:color w:val="auto"/>
                <w:sz w:val="24"/>
                <w:highlight w:val="none"/>
              </w:rPr>
            </w:pPr>
          </w:p>
        </w:tc>
        <w:tc>
          <w:tcPr>
            <w:tcW w:w="536" w:type="dxa"/>
            <w:noWrap w:val="0"/>
            <w:vAlign w:val="center"/>
          </w:tcPr>
          <w:p w14:paraId="0C9E7767">
            <w:pPr>
              <w:snapToGrid w:val="0"/>
              <w:jc w:val="center"/>
              <w:rPr>
                <w:rFonts w:ascii="Times New Roman" w:hAnsi="Times New Roman" w:eastAsia="仿宋_GB2312" w:cs="Times New Roman"/>
                <w:color w:val="auto"/>
                <w:sz w:val="24"/>
                <w:highlight w:val="none"/>
              </w:rPr>
            </w:pPr>
          </w:p>
        </w:tc>
        <w:tc>
          <w:tcPr>
            <w:tcW w:w="675" w:type="dxa"/>
            <w:noWrap w:val="0"/>
            <w:vAlign w:val="center"/>
          </w:tcPr>
          <w:p w14:paraId="36CBB81F">
            <w:pPr>
              <w:snapToGrid w:val="0"/>
              <w:jc w:val="center"/>
              <w:rPr>
                <w:rFonts w:ascii="Times New Roman" w:hAnsi="Times New Roman" w:eastAsia="仿宋_GB2312" w:cs="Times New Roman"/>
                <w:color w:val="auto"/>
                <w:sz w:val="24"/>
                <w:highlight w:val="none"/>
              </w:rPr>
            </w:pPr>
          </w:p>
        </w:tc>
        <w:tc>
          <w:tcPr>
            <w:tcW w:w="740" w:type="dxa"/>
            <w:noWrap w:val="0"/>
            <w:vAlign w:val="top"/>
          </w:tcPr>
          <w:p w14:paraId="61BE56D5">
            <w:pPr>
              <w:snapToGrid w:val="0"/>
              <w:jc w:val="center"/>
              <w:rPr>
                <w:rFonts w:ascii="Times New Roman" w:hAnsi="Times New Roman" w:eastAsia="仿宋_GB2312" w:cs="Times New Roman"/>
                <w:color w:val="auto"/>
                <w:sz w:val="24"/>
                <w:highlight w:val="none"/>
              </w:rPr>
            </w:pPr>
          </w:p>
        </w:tc>
        <w:tc>
          <w:tcPr>
            <w:tcW w:w="578" w:type="dxa"/>
            <w:noWrap w:val="0"/>
            <w:vAlign w:val="top"/>
          </w:tcPr>
          <w:p w14:paraId="6FF60EE6">
            <w:pPr>
              <w:snapToGrid w:val="0"/>
              <w:jc w:val="center"/>
              <w:rPr>
                <w:rFonts w:ascii="Times New Roman" w:hAnsi="Times New Roman" w:eastAsia="仿宋_GB2312" w:cs="Times New Roman"/>
                <w:color w:val="auto"/>
                <w:sz w:val="24"/>
                <w:highlight w:val="none"/>
              </w:rPr>
            </w:pPr>
          </w:p>
        </w:tc>
        <w:tc>
          <w:tcPr>
            <w:tcW w:w="836" w:type="dxa"/>
            <w:noWrap w:val="0"/>
            <w:vAlign w:val="top"/>
          </w:tcPr>
          <w:p w14:paraId="6D2DA2C6">
            <w:pPr>
              <w:snapToGrid w:val="0"/>
              <w:jc w:val="center"/>
              <w:rPr>
                <w:rFonts w:ascii="Times New Roman" w:hAnsi="Times New Roman" w:eastAsia="仿宋_GB2312" w:cs="Times New Roman"/>
                <w:color w:val="auto"/>
                <w:sz w:val="24"/>
                <w:highlight w:val="none"/>
              </w:rPr>
            </w:pPr>
          </w:p>
        </w:tc>
        <w:tc>
          <w:tcPr>
            <w:tcW w:w="793" w:type="dxa"/>
            <w:noWrap w:val="0"/>
            <w:vAlign w:val="center"/>
          </w:tcPr>
          <w:p w14:paraId="207B5E79">
            <w:pPr>
              <w:snapToGrid w:val="0"/>
              <w:jc w:val="center"/>
              <w:rPr>
                <w:rFonts w:ascii="Times New Roman" w:hAnsi="Times New Roman" w:eastAsia="仿宋_GB2312" w:cs="Times New Roman"/>
                <w:color w:val="auto"/>
                <w:sz w:val="24"/>
                <w:highlight w:val="none"/>
              </w:rPr>
            </w:pPr>
          </w:p>
        </w:tc>
        <w:tc>
          <w:tcPr>
            <w:tcW w:w="825" w:type="dxa"/>
            <w:noWrap w:val="0"/>
            <w:vAlign w:val="center"/>
          </w:tcPr>
          <w:p w14:paraId="1CB27763">
            <w:pPr>
              <w:snapToGrid w:val="0"/>
              <w:jc w:val="center"/>
              <w:rPr>
                <w:rFonts w:ascii="Times New Roman" w:hAnsi="Times New Roman" w:eastAsia="仿宋_GB2312" w:cs="Times New Roman"/>
                <w:color w:val="auto"/>
                <w:sz w:val="24"/>
                <w:highlight w:val="none"/>
              </w:rPr>
            </w:pPr>
          </w:p>
        </w:tc>
        <w:tc>
          <w:tcPr>
            <w:tcW w:w="857" w:type="dxa"/>
            <w:noWrap w:val="0"/>
            <w:vAlign w:val="center"/>
          </w:tcPr>
          <w:p w14:paraId="517AF4FB">
            <w:pPr>
              <w:snapToGrid w:val="0"/>
              <w:jc w:val="center"/>
              <w:rPr>
                <w:rFonts w:ascii="Times New Roman" w:hAnsi="Times New Roman" w:eastAsia="仿宋_GB2312" w:cs="Times New Roman"/>
                <w:color w:val="auto"/>
                <w:sz w:val="24"/>
                <w:highlight w:val="none"/>
              </w:rPr>
            </w:pPr>
          </w:p>
        </w:tc>
        <w:tc>
          <w:tcPr>
            <w:tcW w:w="814" w:type="dxa"/>
            <w:noWrap w:val="0"/>
            <w:vAlign w:val="center"/>
          </w:tcPr>
          <w:p w14:paraId="4F54600D">
            <w:pPr>
              <w:snapToGrid w:val="0"/>
              <w:jc w:val="center"/>
              <w:rPr>
                <w:rFonts w:ascii="Times New Roman" w:hAnsi="Times New Roman" w:eastAsia="仿宋_GB2312" w:cs="Times New Roman"/>
                <w:color w:val="auto"/>
                <w:sz w:val="24"/>
                <w:highlight w:val="none"/>
              </w:rPr>
            </w:pPr>
          </w:p>
        </w:tc>
        <w:tc>
          <w:tcPr>
            <w:tcW w:w="793" w:type="dxa"/>
            <w:noWrap w:val="0"/>
            <w:vAlign w:val="center"/>
          </w:tcPr>
          <w:p w14:paraId="77C69356">
            <w:pPr>
              <w:snapToGrid w:val="0"/>
              <w:jc w:val="center"/>
              <w:rPr>
                <w:rFonts w:ascii="Times New Roman" w:hAnsi="Times New Roman" w:eastAsia="仿宋_GB2312" w:cs="Times New Roman"/>
                <w:color w:val="auto"/>
                <w:sz w:val="24"/>
                <w:highlight w:val="none"/>
              </w:rPr>
            </w:pPr>
          </w:p>
        </w:tc>
        <w:tc>
          <w:tcPr>
            <w:tcW w:w="889" w:type="dxa"/>
            <w:noWrap w:val="0"/>
            <w:vAlign w:val="center"/>
          </w:tcPr>
          <w:p w14:paraId="2452D710">
            <w:pPr>
              <w:snapToGrid w:val="0"/>
              <w:jc w:val="center"/>
              <w:rPr>
                <w:rFonts w:ascii="Times New Roman" w:hAnsi="Times New Roman" w:eastAsia="仿宋_GB2312" w:cs="Times New Roman"/>
                <w:color w:val="auto"/>
                <w:sz w:val="24"/>
                <w:highlight w:val="none"/>
              </w:rPr>
            </w:pPr>
          </w:p>
        </w:tc>
        <w:tc>
          <w:tcPr>
            <w:tcW w:w="857" w:type="dxa"/>
            <w:noWrap w:val="0"/>
            <w:vAlign w:val="top"/>
          </w:tcPr>
          <w:p w14:paraId="66CCD394">
            <w:pPr>
              <w:snapToGrid w:val="0"/>
              <w:jc w:val="center"/>
              <w:rPr>
                <w:rFonts w:ascii="Times New Roman" w:hAnsi="Times New Roman" w:eastAsia="仿宋_GB2312" w:cs="Times New Roman"/>
                <w:color w:val="auto"/>
                <w:sz w:val="24"/>
                <w:highlight w:val="none"/>
              </w:rPr>
            </w:pPr>
          </w:p>
        </w:tc>
        <w:tc>
          <w:tcPr>
            <w:tcW w:w="1398" w:type="dxa"/>
            <w:noWrap w:val="0"/>
            <w:vAlign w:val="top"/>
          </w:tcPr>
          <w:p w14:paraId="682402F1">
            <w:pPr>
              <w:snapToGrid w:val="0"/>
              <w:jc w:val="center"/>
              <w:rPr>
                <w:rFonts w:ascii="Times New Roman" w:hAnsi="Times New Roman" w:eastAsia="仿宋_GB2312" w:cs="Times New Roman"/>
                <w:color w:val="auto"/>
                <w:sz w:val="24"/>
                <w:highlight w:val="none"/>
              </w:rPr>
            </w:pPr>
          </w:p>
        </w:tc>
        <w:tc>
          <w:tcPr>
            <w:tcW w:w="1544" w:type="dxa"/>
            <w:noWrap w:val="0"/>
            <w:vAlign w:val="top"/>
          </w:tcPr>
          <w:p w14:paraId="18455D44">
            <w:pPr>
              <w:snapToGrid w:val="0"/>
              <w:jc w:val="center"/>
              <w:rPr>
                <w:rFonts w:ascii="Times New Roman" w:hAnsi="Times New Roman" w:eastAsia="仿宋_GB2312" w:cs="Times New Roman"/>
                <w:color w:val="auto"/>
                <w:sz w:val="24"/>
                <w:highlight w:val="none"/>
              </w:rPr>
            </w:pPr>
          </w:p>
        </w:tc>
      </w:tr>
      <w:tr w14:paraId="6FE2F4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356" w:type="dxa"/>
            <w:noWrap w:val="0"/>
            <w:vAlign w:val="center"/>
          </w:tcPr>
          <w:p w14:paraId="49DE849F">
            <w:pPr>
              <w:snapToGrid w:val="0"/>
              <w:jc w:val="center"/>
              <w:rPr>
                <w:rFonts w:ascii="Times New Roman" w:hAnsi="Times New Roman" w:eastAsia="仿宋_GB2312" w:cs="Times New Roman"/>
                <w:color w:val="auto"/>
                <w:sz w:val="24"/>
                <w:highlight w:val="none"/>
              </w:rPr>
            </w:pPr>
          </w:p>
        </w:tc>
        <w:tc>
          <w:tcPr>
            <w:tcW w:w="360" w:type="dxa"/>
            <w:noWrap w:val="0"/>
            <w:vAlign w:val="center"/>
          </w:tcPr>
          <w:p w14:paraId="7E7C3338">
            <w:pPr>
              <w:snapToGrid w:val="0"/>
              <w:jc w:val="center"/>
              <w:rPr>
                <w:rFonts w:ascii="Times New Roman" w:hAnsi="Times New Roman" w:eastAsia="仿宋_GB2312" w:cs="Times New Roman"/>
                <w:color w:val="auto"/>
                <w:sz w:val="24"/>
                <w:highlight w:val="none"/>
              </w:rPr>
            </w:pPr>
          </w:p>
        </w:tc>
        <w:tc>
          <w:tcPr>
            <w:tcW w:w="733" w:type="dxa"/>
            <w:noWrap w:val="0"/>
            <w:vAlign w:val="center"/>
          </w:tcPr>
          <w:p w14:paraId="76D6FD4E">
            <w:pPr>
              <w:snapToGrid w:val="0"/>
              <w:jc w:val="center"/>
              <w:rPr>
                <w:rFonts w:ascii="Times New Roman" w:hAnsi="Times New Roman" w:eastAsia="仿宋_GB2312" w:cs="Times New Roman"/>
                <w:color w:val="auto"/>
                <w:sz w:val="24"/>
                <w:highlight w:val="none"/>
              </w:rPr>
            </w:pPr>
          </w:p>
        </w:tc>
        <w:tc>
          <w:tcPr>
            <w:tcW w:w="536" w:type="dxa"/>
            <w:noWrap w:val="0"/>
            <w:vAlign w:val="center"/>
          </w:tcPr>
          <w:p w14:paraId="571DBC05">
            <w:pPr>
              <w:snapToGrid w:val="0"/>
              <w:jc w:val="center"/>
              <w:rPr>
                <w:rFonts w:ascii="Times New Roman" w:hAnsi="Times New Roman" w:eastAsia="仿宋_GB2312" w:cs="Times New Roman"/>
                <w:color w:val="auto"/>
                <w:sz w:val="24"/>
                <w:highlight w:val="none"/>
              </w:rPr>
            </w:pPr>
          </w:p>
        </w:tc>
        <w:tc>
          <w:tcPr>
            <w:tcW w:w="675" w:type="dxa"/>
            <w:noWrap w:val="0"/>
            <w:vAlign w:val="center"/>
          </w:tcPr>
          <w:p w14:paraId="7EFBF38A">
            <w:pPr>
              <w:snapToGrid w:val="0"/>
              <w:jc w:val="center"/>
              <w:rPr>
                <w:rFonts w:ascii="Times New Roman" w:hAnsi="Times New Roman" w:eastAsia="仿宋_GB2312" w:cs="Times New Roman"/>
                <w:color w:val="auto"/>
                <w:sz w:val="24"/>
                <w:highlight w:val="none"/>
              </w:rPr>
            </w:pPr>
          </w:p>
        </w:tc>
        <w:tc>
          <w:tcPr>
            <w:tcW w:w="740" w:type="dxa"/>
            <w:noWrap w:val="0"/>
            <w:vAlign w:val="top"/>
          </w:tcPr>
          <w:p w14:paraId="01530A4C">
            <w:pPr>
              <w:snapToGrid w:val="0"/>
              <w:jc w:val="center"/>
              <w:rPr>
                <w:rFonts w:ascii="Times New Roman" w:hAnsi="Times New Roman" w:eastAsia="仿宋_GB2312" w:cs="Times New Roman"/>
                <w:color w:val="auto"/>
                <w:sz w:val="24"/>
                <w:highlight w:val="none"/>
              </w:rPr>
            </w:pPr>
          </w:p>
        </w:tc>
        <w:tc>
          <w:tcPr>
            <w:tcW w:w="578" w:type="dxa"/>
            <w:noWrap w:val="0"/>
            <w:vAlign w:val="top"/>
          </w:tcPr>
          <w:p w14:paraId="2B99A0A0">
            <w:pPr>
              <w:snapToGrid w:val="0"/>
              <w:jc w:val="center"/>
              <w:rPr>
                <w:rFonts w:ascii="Times New Roman" w:hAnsi="Times New Roman" w:eastAsia="仿宋_GB2312" w:cs="Times New Roman"/>
                <w:color w:val="auto"/>
                <w:sz w:val="24"/>
                <w:highlight w:val="none"/>
              </w:rPr>
            </w:pPr>
          </w:p>
        </w:tc>
        <w:tc>
          <w:tcPr>
            <w:tcW w:w="836" w:type="dxa"/>
            <w:noWrap w:val="0"/>
            <w:vAlign w:val="top"/>
          </w:tcPr>
          <w:p w14:paraId="3903BE79">
            <w:pPr>
              <w:snapToGrid w:val="0"/>
              <w:jc w:val="center"/>
              <w:rPr>
                <w:rFonts w:ascii="Times New Roman" w:hAnsi="Times New Roman" w:eastAsia="仿宋_GB2312" w:cs="Times New Roman"/>
                <w:color w:val="auto"/>
                <w:sz w:val="24"/>
                <w:highlight w:val="none"/>
              </w:rPr>
            </w:pPr>
          </w:p>
        </w:tc>
        <w:tc>
          <w:tcPr>
            <w:tcW w:w="793" w:type="dxa"/>
            <w:noWrap w:val="0"/>
            <w:vAlign w:val="center"/>
          </w:tcPr>
          <w:p w14:paraId="3389A2D9">
            <w:pPr>
              <w:snapToGrid w:val="0"/>
              <w:jc w:val="center"/>
              <w:rPr>
                <w:rFonts w:ascii="Times New Roman" w:hAnsi="Times New Roman" w:eastAsia="仿宋_GB2312" w:cs="Times New Roman"/>
                <w:color w:val="auto"/>
                <w:sz w:val="24"/>
                <w:highlight w:val="none"/>
              </w:rPr>
            </w:pPr>
          </w:p>
        </w:tc>
        <w:tc>
          <w:tcPr>
            <w:tcW w:w="825" w:type="dxa"/>
            <w:noWrap w:val="0"/>
            <w:vAlign w:val="center"/>
          </w:tcPr>
          <w:p w14:paraId="496D8052">
            <w:pPr>
              <w:snapToGrid w:val="0"/>
              <w:jc w:val="center"/>
              <w:rPr>
                <w:rFonts w:ascii="Times New Roman" w:hAnsi="Times New Roman" w:eastAsia="仿宋_GB2312" w:cs="Times New Roman"/>
                <w:color w:val="auto"/>
                <w:sz w:val="24"/>
                <w:highlight w:val="none"/>
              </w:rPr>
            </w:pPr>
          </w:p>
        </w:tc>
        <w:tc>
          <w:tcPr>
            <w:tcW w:w="857" w:type="dxa"/>
            <w:noWrap w:val="0"/>
            <w:vAlign w:val="center"/>
          </w:tcPr>
          <w:p w14:paraId="6CDF66BE">
            <w:pPr>
              <w:snapToGrid w:val="0"/>
              <w:jc w:val="center"/>
              <w:rPr>
                <w:rFonts w:ascii="Times New Roman" w:hAnsi="Times New Roman" w:eastAsia="仿宋_GB2312" w:cs="Times New Roman"/>
                <w:color w:val="auto"/>
                <w:sz w:val="24"/>
                <w:highlight w:val="none"/>
              </w:rPr>
            </w:pPr>
          </w:p>
        </w:tc>
        <w:tc>
          <w:tcPr>
            <w:tcW w:w="814" w:type="dxa"/>
            <w:noWrap w:val="0"/>
            <w:vAlign w:val="center"/>
          </w:tcPr>
          <w:p w14:paraId="473D148C">
            <w:pPr>
              <w:snapToGrid w:val="0"/>
              <w:jc w:val="center"/>
              <w:rPr>
                <w:rFonts w:ascii="Times New Roman" w:hAnsi="Times New Roman" w:eastAsia="仿宋_GB2312" w:cs="Times New Roman"/>
                <w:color w:val="auto"/>
                <w:sz w:val="24"/>
                <w:highlight w:val="none"/>
              </w:rPr>
            </w:pPr>
          </w:p>
        </w:tc>
        <w:tc>
          <w:tcPr>
            <w:tcW w:w="793" w:type="dxa"/>
            <w:noWrap w:val="0"/>
            <w:vAlign w:val="center"/>
          </w:tcPr>
          <w:p w14:paraId="69D61F45">
            <w:pPr>
              <w:snapToGrid w:val="0"/>
              <w:jc w:val="center"/>
              <w:rPr>
                <w:rFonts w:ascii="Times New Roman" w:hAnsi="Times New Roman" w:eastAsia="仿宋_GB2312" w:cs="Times New Roman"/>
                <w:color w:val="auto"/>
                <w:sz w:val="24"/>
                <w:highlight w:val="none"/>
              </w:rPr>
            </w:pPr>
          </w:p>
        </w:tc>
        <w:tc>
          <w:tcPr>
            <w:tcW w:w="889" w:type="dxa"/>
            <w:noWrap w:val="0"/>
            <w:vAlign w:val="center"/>
          </w:tcPr>
          <w:p w14:paraId="1D303B82">
            <w:pPr>
              <w:snapToGrid w:val="0"/>
              <w:jc w:val="center"/>
              <w:rPr>
                <w:rFonts w:ascii="Times New Roman" w:hAnsi="Times New Roman" w:eastAsia="仿宋_GB2312" w:cs="Times New Roman"/>
                <w:color w:val="auto"/>
                <w:sz w:val="24"/>
                <w:highlight w:val="none"/>
              </w:rPr>
            </w:pPr>
          </w:p>
        </w:tc>
        <w:tc>
          <w:tcPr>
            <w:tcW w:w="857" w:type="dxa"/>
            <w:noWrap w:val="0"/>
            <w:vAlign w:val="top"/>
          </w:tcPr>
          <w:p w14:paraId="45B2C6AF">
            <w:pPr>
              <w:snapToGrid w:val="0"/>
              <w:jc w:val="center"/>
              <w:rPr>
                <w:rFonts w:ascii="Times New Roman" w:hAnsi="Times New Roman" w:eastAsia="仿宋_GB2312" w:cs="Times New Roman"/>
                <w:color w:val="auto"/>
                <w:sz w:val="24"/>
                <w:highlight w:val="none"/>
              </w:rPr>
            </w:pPr>
          </w:p>
        </w:tc>
        <w:tc>
          <w:tcPr>
            <w:tcW w:w="1398" w:type="dxa"/>
            <w:noWrap w:val="0"/>
            <w:vAlign w:val="top"/>
          </w:tcPr>
          <w:p w14:paraId="1F8E8BFA">
            <w:pPr>
              <w:snapToGrid w:val="0"/>
              <w:jc w:val="center"/>
              <w:rPr>
                <w:rFonts w:ascii="Times New Roman" w:hAnsi="Times New Roman" w:eastAsia="仿宋_GB2312" w:cs="Times New Roman"/>
                <w:color w:val="auto"/>
                <w:sz w:val="24"/>
                <w:highlight w:val="none"/>
              </w:rPr>
            </w:pPr>
          </w:p>
        </w:tc>
        <w:tc>
          <w:tcPr>
            <w:tcW w:w="1544" w:type="dxa"/>
            <w:noWrap w:val="0"/>
            <w:vAlign w:val="top"/>
          </w:tcPr>
          <w:p w14:paraId="0FC06DE3">
            <w:pPr>
              <w:snapToGrid w:val="0"/>
              <w:jc w:val="center"/>
              <w:rPr>
                <w:rFonts w:ascii="Times New Roman" w:hAnsi="Times New Roman" w:eastAsia="仿宋_GB2312" w:cs="Times New Roman"/>
                <w:color w:val="auto"/>
                <w:sz w:val="24"/>
                <w:highlight w:val="none"/>
              </w:rPr>
            </w:pPr>
          </w:p>
        </w:tc>
      </w:tr>
    </w:tbl>
    <w:p w14:paraId="5FA92A8B">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hanging="1120" w:hangingChars="400"/>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eastAsia="zh-CN"/>
        </w:rPr>
        <w:t>备注</w:t>
      </w:r>
      <w:r>
        <w:rPr>
          <w:rFonts w:hint="default" w:ascii="Times New Roman" w:hAnsi="Times New Roman" w:eastAsia="仿宋" w:cs="Times New Roman"/>
          <w:color w:val="auto"/>
          <w:sz w:val="28"/>
          <w:szCs w:val="28"/>
          <w:highlight w:val="none"/>
        </w:rPr>
        <w:t>：1.所有在孵企业的营业执照复印件</w:t>
      </w:r>
      <w:r>
        <w:rPr>
          <w:rFonts w:hint="default" w:ascii="Times New Roman" w:hAnsi="Times New Roman" w:eastAsia="仿宋" w:cs="Times New Roman"/>
          <w:color w:val="auto"/>
          <w:sz w:val="28"/>
          <w:szCs w:val="28"/>
          <w:highlight w:val="none"/>
          <w:lang w:eastAsia="zh-CN"/>
        </w:rPr>
        <w:t>；</w:t>
      </w:r>
    </w:p>
    <w:p w14:paraId="126CF3B4">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40" w:firstLineChars="300"/>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rPr>
        <w:t>2.所有在孵企业与孵化器签署的</w:t>
      </w:r>
      <w:r>
        <w:rPr>
          <w:rFonts w:hint="default" w:ascii="Times New Roman" w:hAnsi="Times New Roman" w:eastAsia="仿宋" w:cs="Times New Roman"/>
          <w:color w:val="auto"/>
          <w:sz w:val="28"/>
          <w:szCs w:val="28"/>
          <w:highlight w:val="none"/>
          <w:lang w:val="en-US" w:eastAsia="zh-CN"/>
        </w:rPr>
        <w:t>入孵</w:t>
      </w:r>
      <w:r>
        <w:rPr>
          <w:rFonts w:hint="default" w:ascii="Times New Roman" w:hAnsi="Times New Roman" w:eastAsia="仿宋" w:cs="Times New Roman"/>
          <w:color w:val="auto"/>
          <w:sz w:val="28"/>
          <w:szCs w:val="28"/>
          <w:highlight w:val="none"/>
        </w:rPr>
        <w:t>协议复印件</w:t>
      </w:r>
      <w:r>
        <w:rPr>
          <w:rFonts w:hint="default" w:ascii="Times New Roman" w:hAnsi="Times New Roman" w:eastAsia="仿宋" w:cs="Times New Roman"/>
          <w:color w:val="auto"/>
          <w:sz w:val="28"/>
          <w:szCs w:val="28"/>
          <w:highlight w:val="none"/>
          <w:lang w:eastAsia="zh-CN"/>
        </w:rPr>
        <w:t>；</w:t>
      </w:r>
    </w:p>
    <w:p w14:paraId="4568DFBE">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40" w:firstLineChars="300"/>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3.科技型中小企业相关资质的公告信息；</w:t>
      </w:r>
    </w:p>
    <w:p w14:paraId="6CBD8744">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40" w:firstLineChars="300"/>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rPr>
        <w:t>获得投融资的在孵企业须提供投融资协议</w:t>
      </w:r>
      <w:r>
        <w:rPr>
          <w:rFonts w:hint="default"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28"/>
          <w:szCs w:val="28"/>
          <w:highlight w:val="none"/>
        </w:rPr>
        <w:t>银行流水或工商变更等可说明投融资发生的材料</w:t>
      </w:r>
      <w:r>
        <w:rPr>
          <w:rFonts w:hint="default" w:ascii="Times New Roman" w:hAnsi="Times New Roman" w:eastAsia="仿宋" w:cs="Times New Roman"/>
          <w:color w:val="auto"/>
          <w:sz w:val="28"/>
          <w:szCs w:val="28"/>
          <w:highlight w:val="none"/>
          <w:lang w:eastAsia="zh-CN"/>
        </w:rPr>
        <w:t>；</w:t>
      </w:r>
    </w:p>
    <w:p w14:paraId="54B2C026">
      <w:pPr>
        <w:tabs>
          <w:tab w:val="left" w:pos="-2340"/>
          <w:tab w:val="left" w:pos="1080"/>
        </w:tabs>
        <w:snapToGrid/>
        <w:spacing w:line="500" w:lineRule="exact"/>
        <w:ind w:firstLine="840" w:firstLineChars="300"/>
        <w:jc w:val="both"/>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仿宋" w:cs="Times New Roman"/>
          <w:color w:val="auto"/>
          <w:sz w:val="28"/>
          <w:szCs w:val="28"/>
          <w:highlight w:val="none"/>
          <w:lang w:val="en-US" w:eastAsia="zh-CN"/>
        </w:rPr>
        <w:t>5.在孵企业营业收入或研发经费投入同比增长须提供企业近两年利润表（加盖本单位公章）。</w:t>
      </w:r>
      <w:r>
        <w:rPr>
          <w:rFonts w:ascii="Times New Roman" w:hAnsi="Times New Roman" w:eastAsia="方正仿宋_GBK" w:cs="Times New Roman"/>
          <w:color w:val="auto"/>
          <w:sz w:val="32"/>
          <w:szCs w:val="32"/>
          <w:highlight w:val="none"/>
        </w:rPr>
        <w:br w:type="page"/>
      </w:r>
      <w:r>
        <w:rPr>
          <w:rFonts w:hint="default" w:ascii="Times New Roman" w:hAnsi="Times New Roman" w:eastAsia="黑体" w:cs="Times New Roman"/>
          <w:color w:val="auto"/>
          <w:sz w:val="32"/>
          <w:szCs w:val="32"/>
          <w:highlight w:val="none"/>
        </w:rPr>
        <w:t>附</w:t>
      </w:r>
      <w:r>
        <w:rPr>
          <w:rFonts w:hint="eastAsia" w:ascii="Times New Roman" w:hAnsi="Times New Roman" w:eastAsia="黑体" w:cs="Times New Roman"/>
          <w:color w:val="auto"/>
          <w:sz w:val="32"/>
          <w:szCs w:val="32"/>
          <w:highlight w:val="none"/>
          <w:lang w:val="en-US" w:eastAsia="zh-CN"/>
        </w:rPr>
        <w:t>件2.</w:t>
      </w:r>
      <w:r>
        <w:rPr>
          <w:rFonts w:hint="default" w:ascii="Times New Roman" w:hAnsi="Times New Roman" w:eastAsia="黑体" w:cs="Times New Roman"/>
          <w:color w:val="auto"/>
          <w:sz w:val="32"/>
          <w:szCs w:val="32"/>
          <w:highlight w:val="none"/>
          <w:lang w:val="en-US" w:eastAsia="zh-CN"/>
        </w:rPr>
        <w:t>3</w:t>
      </w:r>
    </w:p>
    <w:p w14:paraId="24B8F72E">
      <w:pPr>
        <w:pStyle w:val="2"/>
        <w:rPr>
          <w:rFonts w:hint="default"/>
          <w:lang w:val="en-US" w:eastAsia="zh-CN"/>
        </w:rPr>
      </w:pPr>
    </w:p>
    <w:p w14:paraId="76BAA1A9">
      <w:pPr>
        <w:pStyle w:val="2"/>
        <w:rPr>
          <w:rFonts w:hint="default"/>
          <w:lang w:val="en-US" w:eastAsia="zh-CN"/>
        </w:rPr>
      </w:pPr>
    </w:p>
    <w:p w14:paraId="556ED68E">
      <w:pPr>
        <w:snapToGrid w:val="0"/>
        <w:jc w:val="center"/>
        <w:rPr>
          <w:rFonts w:hint="default" w:ascii="Times New Roman" w:hAnsi="Times New Roman" w:eastAsia="宋体" w:cs="Times New Roman"/>
          <w:b/>
          <w:bCs/>
          <w:color w:val="auto"/>
          <w:sz w:val="44"/>
          <w:szCs w:val="44"/>
          <w:highlight w:val="none"/>
        </w:rPr>
      </w:pPr>
      <w:r>
        <w:rPr>
          <w:rFonts w:hint="default" w:ascii="Times New Roman" w:hAnsi="Times New Roman" w:eastAsia="宋体" w:cs="Times New Roman"/>
          <w:b/>
          <w:bCs/>
          <w:color w:val="auto"/>
          <w:sz w:val="44"/>
          <w:szCs w:val="44"/>
          <w:highlight w:val="none"/>
          <w:lang w:eastAsia="zh-CN"/>
        </w:rPr>
        <w:t>上年度</w:t>
      </w:r>
      <w:r>
        <w:rPr>
          <w:rFonts w:hint="default" w:ascii="Times New Roman" w:hAnsi="Times New Roman" w:eastAsia="宋体" w:cs="Times New Roman"/>
          <w:b/>
          <w:bCs/>
          <w:color w:val="auto"/>
          <w:sz w:val="44"/>
          <w:szCs w:val="44"/>
          <w:highlight w:val="none"/>
        </w:rPr>
        <w:t>毕业企业情况汇总表</w:t>
      </w:r>
    </w:p>
    <w:tbl>
      <w:tblPr>
        <w:tblStyle w:val="23"/>
        <w:tblW w:w="140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60"/>
        <w:gridCol w:w="774"/>
        <w:gridCol w:w="876"/>
        <w:gridCol w:w="876"/>
        <w:gridCol w:w="616"/>
        <w:gridCol w:w="750"/>
        <w:gridCol w:w="689"/>
        <w:gridCol w:w="1372"/>
        <w:gridCol w:w="970"/>
        <w:gridCol w:w="994"/>
        <w:gridCol w:w="1024"/>
        <w:gridCol w:w="909"/>
        <w:gridCol w:w="909"/>
        <w:gridCol w:w="909"/>
        <w:gridCol w:w="936"/>
        <w:gridCol w:w="932"/>
      </w:tblGrid>
      <w:tr w14:paraId="4DEBB1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0" w:type="dxa"/>
            <w:noWrap w:val="0"/>
            <w:vAlign w:val="center"/>
          </w:tcPr>
          <w:p w14:paraId="06CAA5B6">
            <w:pPr>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序号</w:t>
            </w:r>
          </w:p>
        </w:tc>
        <w:tc>
          <w:tcPr>
            <w:tcW w:w="774" w:type="dxa"/>
            <w:noWrap w:val="0"/>
            <w:vAlign w:val="center"/>
          </w:tcPr>
          <w:p w14:paraId="73E64AF5">
            <w:pPr>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企业名称</w:t>
            </w:r>
          </w:p>
        </w:tc>
        <w:tc>
          <w:tcPr>
            <w:tcW w:w="876" w:type="dxa"/>
            <w:noWrap w:val="0"/>
            <w:vAlign w:val="center"/>
          </w:tcPr>
          <w:p w14:paraId="723DBD94">
            <w:pPr>
              <w:snapToGrid w:val="0"/>
              <w:spacing w:line="240" w:lineRule="auto"/>
              <w:jc w:val="center"/>
              <w:rPr>
                <w:rFonts w:hint="default" w:ascii="Times New Roman" w:hAnsi="Times New Roman" w:eastAsia="宋体" w:cs="Times New Roman"/>
                <w:b/>
                <w:color w:val="auto"/>
                <w:sz w:val="21"/>
                <w:szCs w:val="21"/>
                <w:highlight w:val="none"/>
                <w:lang w:eastAsia="zh-CN"/>
              </w:rPr>
            </w:pPr>
            <w:r>
              <w:rPr>
                <w:rFonts w:hint="default" w:ascii="Times New Roman" w:hAnsi="Times New Roman" w:eastAsia="宋体" w:cs="Times New Roman"/>
                <w:b/>
                <w:color w:val="auto"/>
                <w:sz w:val="21"/>
                <w:szCs w:val="21"/>
                <w:highlight w:val="none"/>
              </w:rPr>
              <w:t>统一社会信用代码</w:t>
            </w:r>
          </w:p>
        </w:tc>
        <w:tc>
          <w:tcPr>
            <w:tcW w:w="876" w:type="dxa"/>
            <w:noWrap w:val="0"/>
            <w:vAlign w:val="center"/>
          </w:tcPr>
          <w:p w14:paraId="072BC72C">
            <w:pPr>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eastAsia="zh-CN"/>
              </w:rPr>
              <w:t>是否曾在孵化场地内注册</w:t>
            </w:r>
          </w:p>
        </w:tc>
        <w:tc>
          <w:tcPr>
            <w:tcW w:w="616" w:type="dxa"/>
            <w:noWrap w:val="0"/>
            <w:vAlign w:val="center"/>
          </w:tcPr>
          <w:p w14:paraId="0F8EA438">
            <w:pPr>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入驻时间（年月）</w:t>
            </w:r>
          </w:p>
        </w:tc>
        <w:tc>
          <w:tcPr>
            <w:tcW w:w="750" w:type="dxa"/>
            <w:noWrap w:val="0"/>
            <w:vAlign w:val="center"/>
          </w:tcPr>
          <w:p w14:paraId="7539FD83">
            <w:pPr>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毕业时间（年月）</w:t>
            </w:r>
          </w:p>
        </w:tc>
        <w:tc>
          <w:tcPr>
            <w:tcW w:w="689" w:type="dxa"/>
            <w:noWrap w:val="0"/>
            <w:vAlign w:val="center"/>
          </w:tcPr>
          <w:p w14:paraId="083360C9">
            <w:pPr>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技术领域</w:t>
            </w:r>
          </w:p>
        </w:tc>
        <w:tc>
          <w:tcPr>
            <w:tcW w:w="1372" w:type="dxa"/>
            <w:noWrap w:val="0"/>
            <w:vAlign w:val="center"/>
          </w:tcPr>
          <w:p w14:paraId="17B5628E">
            <w:pPr>
              <w:snapToGrid w:val="0"/>
              <w:spacing w:line="240" w:lineRule="auto"/>
              <w:jc w:val="center"/>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eastAsia="宋体" w:cs="Times New Roman"/>
                <w:b/>
                <w:color w:val="auto"/>
                <w:sz w:val="21"/>
                <w:szCs w:val="21"/>
                <w:highlight w:val="none"/>
                <w:lang w:val="en-US" w:eastAsia="zh-CN"/>
              </w:rPr>
              <w:t>近一年</w:t>
            </w:r>
            <w:r>
              <w:rPr>
                <w:rFonts w:hint="default" w:ascii="Times New Roman" w:hAnsi="Times New Roman" w:eastAsia="宋体" w:cs="Times New Roman"/>
                <w:b/>
                <w:color w:val="auto"/>
                <w:sz w:val="21"/>
                <w:szCs w:val="21"/>
                <w:highlight w:val="none"/>
                <w:lang w:eastAsia="zh-CN"/>
              </w:rPr>
              <w:t>年度</w:t>
            </w:r>
            <w:r>
              <w:rPr>
                <w:rFonts w:hint="default" w:ascii="Times New Roman" w:hAnsi="Times New Roman" w:eastAsia="宋体" w:cs="Times New Roman"/>
                <w:b/>
                <w:color w:val="auto"/>
                <w:sz w:val="21"/>
                <w:szCs w:val="21"/>
                <w:highlight w:val="none"/>
              </w:rPr>
              <w:t>是否</w:t>
            </w:r>
            <w:r>
              <w:rPr>
                <w:rFonts w:hint="default" w:ascii="Times New Roman" w:hAnsi="Times New Roman" w:eastAsia="宋体" w:cs="Times New Roman"/>
                <w:b/>
                <w:color w:val="auto"/>
                <w:sz w:val="21"/>
                <w:szCs w:val="21"/>
                <w:highlight w:val="none"/>
                <w:lang w:val="en-US" w:eastAsia="zh-CN"/>
              </w:rPr>
              <w:t>新入库备案为科技型中小企业或</w:t>
            </w:r>
            <w:r>
              <w:rPr>
                <w:rFonts w:hint="default" w:ascii="Times New Roman" w:hAnsi="Times New Roman" w:eastAsia="宋体" w:cs="Times New Roman"/>
                <w:b/>
                <w:color w:val="auto"/>
                <w:sz w:val="21"/>
                <w:szCs w:val="21"/>
                <w:highlight w:val="none"/>
                <w:lang w:eastAsia="zh-CN"/>
              </w:rPr>
              <w:t>新认定为</w:t>
            </w:r>
            <w:r>
              <w:rPr>
                <w:rFonts w:hint="default" w:ascii="Times New Roman" w:hAnsi="Times New Roman" w:eastAsia="宋体" w:cs="Times New Roman"/>
                <w:b/>
                <w:color w:val="auto"/>
                <w:sz w:val="21"/>
                <w:szCs w:val="21"/>
                <w:highlight w:val="none"/>
              </w:rPr>
              <w:t>高新技术企业</w:t>
            </w:r>
          </w:p>
        </w:tc>
        <w:tc>
          <w:tcPr>
            <w:tcW w:w="970" w:type="dxa"/>
            <w:noWrap w:val="0"/>
            <w:vAlign w:val="center"/>
          </w:tcPr>
          <w:p w14:paraId="03343D01">
            <w:pPr>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val="en-US" w:eastAsia="zh-CN"/>
              </w:rPr>
              <w:t>累计获得</w:t>
            </w:r>
            <w:r>
              <w:rPr>
                <w:rFonts w:hint="default" w:ascii="Times New Roman" w:hAnsi="Times New Roman" w:eastAsia="宋体" w:cs="Times New Roman"/>
                <w:b/>
                <w:color w:val="auto"/>
                <w:sz w:val="21"/>
                <w:szCs w:val="21"/>
                <w:highlight w:val="none"/>
              </w:rPr>
              <w:t>投</w:t>
            </w:r>
            <w:r>
              <w:rPr>
                <w:rFonts w:hint="default" w:ascii="Times New Roman" w:hAnsi="Times New Roman" w:eastAsia="宋体" w:cs="Times New Roman"/>
                <w:b/>
                <w:color w:val="auto"/>
                <w:sz w:val="21"/>
                <w:szCs w:val="21"/>
                <w:highlight w:val="none"/>
                <w:lang w:val="en-US" w:eastAsia="zh-CN"/>
              </w:rPr>
              <w:t>融</w:t>
            </w:r>
            <w:r>
              <w:rPr>
                <w:rFonts w:hint="default" w:ascii="Times New Roman" w:hAnsi="Times New Roman" w:eastAsia="宋体" w:cs="Times New Roman"/>
                <w:b/>
                <w:color w:val="auto"/>
                <w:sz w:val="21"/>
                <w:szCs w:val="21"/>
                <w:highlight w:val="none"/>
              </w:rPr>
              <w:t>资金额（万元）</w:t>
            </w:r>
          </w:p>
        </w:tc>
        <w:tc>
          <w:tcPr>
            <w:tcW w:w="994" w:type="dxa"/>
            <w:noWrap w:val="0"/>
            <w:vAlign w:val="center"/>
          </w:tcPr>
          <w:p w14:paraId="77919B8D">
            <w:pPr>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val="en-US" w:eastAsia="zh-CN"/>
              </w:rPr>
              <w:t>主要投融资机构名称</w:t>
            </w:r>
          </w:p>
        </w:tc>
        <w:tc>
          <w:tcPr>
            <w:tcW w:w="1024" w:type="dxa"/>
            <w:noWrap w:val="0"/>
            <w:vAlign w:val="center"/>
          </w:tcPr>
          <w:p w14:paraId="705C3CEE">
            <w:pPr>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前2年累计营业收入（万元）</w:t>
            </w:r>
          </w:p>
        </w:tc>
        <w:tc>
          <w:tcPr>
            <w:tcW w:w="909" w:type="dxa"/>
            <w:noWrap w:val="0"/>
            <w:vAlign w:val="center"/>
          </w:tcPr>
          <w:p w14:paraId="018BCEAB">
            <w:pPr>
              <w:snapToGrid w:val="0"/>
              <w:spacing w:line="240" w:lineRule="auto"/>
              <w:jc w:val="center"/>
              <w:rPr>
                <w:rFonts w:hint="default" w:ascii="Times New Roman" w:hAnsi="Times New Roman" w:eastAsia="宋体" w:cs="Times New Roman"/>
                <w:b/>
                <w:color w:val="auto"/>
                <w:sz w:val="21"/>
                <w:szCs w:val="21"/>
                <w:highlight w:val="none"/>
                <w:lang w:eastAsia="zh-CN"/>
              </w:rPr>
            </w:pPr>
            <w:r>
              <w:rPr>
                <w:rFonts w:hint="default" w:ascii="Times New Roman" w:hAnsi="Times New Roman" w:eastAsia="宋体" w:cs="Times New Roman"/>
                <w:b/>
                <w:color w:val="auto"/>
                <w:sz w:val="21"/>
                <w:szCs w:val="21"/>
                <w:highlight w:val="none"/>
              </w:rPr>
              <w:t>获得银行授信额度</w:t>
            </w:r>
            <w:r>
              <w:rPr>
                <w:rFonts w:hint="default" w:ascii="Times New Roman" w:hAnsi="Times New Roman" w:eastAsia="宋体" w:cs="Times New Roman"/>
                <w:b/>
                <w:color w:val="auto"/>
                <w:sz w:val="21"/>
                <w:szCs w:val="21"/>
                <w:highlight w:val="none"/>
                <w:lang w:eastAsia="zh-CN"/>
              </w:rPr>
              <w:t>（</w:t>
            </w:r>
            <w:r>
              <w:rPr>
                <w:rFonts w:hint="default" w:ascii="Times New Roman" w:hAnsi="Times New Roman" w:eastAsia="宋体" w:cs="Times New Roman"/>
                <w:b/>
                <w:color w:val="auto"/>
                <w:sz w:val="21"/>
                <w:szCs w:val="21"/>
                <w:highlight w:val="none"/>
              </w:rPr>
              <w:t>万元</w:t>
            </w:r>
            <w:r>
              <w:rPr>
                <w:rFonts w:hint="default" w:ascii="Times New Roman" w:hAnsi="Times New Roman" w:eastAsia="宋体" w:cs="Times New Roman"/>
                <w:b/>
                <w:color w:val="auto"/>
                <w:sz w:val="21"/>
                <w:szCs w:val="21"/>
                <w:highlight w:val="none"/>
                <w:lang w:eastAsia="zh-CN"/>
              </w:rPr>
              <w:t>）</w:t>
            </w:r>
          </w:p>
        </w:tc>
        <w:tc>
          <w:tcPr>
            <w:tcW w:w="909" w:type="dxa"/>
            <w:noWrap w:val="0"/>
            <w:vAlign w:val="center"/>
          </w:tcPr>
          <w:p w14:paraId="50F3B251">
            <w:pPr>
              <w:snapToGrid w:val="0"/>
              <w:spacing w:line="240" w:lineRule="auto"/>
              <w:jc w:val="center"/>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eastAsia="宋体" w:cs="Times New Roman"/>
                <w:b/>
                <w:color w:val="auto"/>
                <w:sz w:val="21"/>
                <w:szCs w:val="21"/>
                <w:highlight w:val="none"/>
                <w:lang w:val="en-US" w:eastAsia="zh-CN"/>
              </w:rPr>
              <w:t>授信银行名称</w:t>
            </w:r>
          </w:p>
        </w:tc>
        <w:tc>
          <w:tcPr>
            <w:tcW w:w="909" w:type="dxa"/>
            <w:noWrap w:val="0"/>
            <w:vAlign w:val="center"/>
          </w:tcPr>
          <w:p w14:paraId="00C53401">
            <w:pPr>
              <w:snapToGrid w:val="0"/>
              <w:spacing w:line="240" w:lineRule="auto"/>
              <w:jc w:val="center"/>
              <w:rPr>
                <w:rFonts w:hint="default" w:ascii="Times New Roman" w:hAnsi="Times New Roman" w:eastAsia="宋体" w:cs="Times New Roman"/>
                <w:b/>
                <w:color w:val="auto"/>
                <w:kern w:val="0"/>
                <w:sz w:val="21"/>
                <w:szCs w:val="21"/>
                <w:highlight w:val="none"/>
                <w:lang w:val="en-US" w:eastAsia="zh-CN"/>
              </w:rPr>
            </w:pPr>
            <w:r>
              <w:rPr>
                <w:rFonts w:hint="default" w:ascii="Times New Roman" w:hAnsi="Times New Roman" w:eastAsia="宋体" w:cs="Times New Roman"/>
                <w:b/>
                <w:color w:val="auto"/>
                <w:sz w:val="21"/>
                <w:szCs w:val="21"/>
                <w:highlight w:val="none"/>
                <w:lang w:eastAsia="zh-CN"/>
              </w:rPr>
              <w:t>上年度</w:t>
            </w:r>
            <w:r>
              <w:rPr>
                <w:rFonts w:hint="default" w:ascii="Times New Roman" w:hAnsi="Times New Roman" w:eastAsia="宋体" w:cs="Times New Roman"/>
                <w:b/>
                <w:color w:val="auto"/>
                <w:sz w:val="21"/>
                <w:szCs w:val="21"/>
                <w:highlight w:val="none"/>
              </w:rPr>
              <w:t>是否被并购或挂牌、上市</w:t>
            </w:r>
          </w:p>
        </w:tc>
        <w:tc>
          <w:tcPr>
            <w:tcW w:w="936" w:type="dxa"/>
            <w:noWrap w:val="0"/>
            <w:vAlign w:val="center"/>
          </w:tcPr>
          <w:p w14:paraId="4E93020B">
            <w:pPr>
              <w:snapToGrid w:val="0"/>
              <w:spacing w:line="240" w:lineRule="auto"/>
              <w:jc w:val="center"/>
              <w:rPr>
                <w:rFonts w:hint="default" w:ascii="Times New Roman" w:hAnsi="Times New Roman" w:eastAsia="宋体" w:cs="Times New Roman"/>
                <w:b/>
                <w:color w:val="auto"/>
                <w:kern w:val="0"/>
                <w:sz w:val="21"/>
                <w:szCs w:val="21"/>
                <w:highlight w:val="none"/>
                <w:lang w:val="en-US" w:eastAsia="zh-CN"/>
              </w:rPr>
            </w:pPr>
            <w:r>
              <w:rPr>
                <w:rFonts w:hint="default" w:ascii="Times New Roman" w:hAnsi="Times New Roman" w:eastAsia="宋体" w:cs="Times New Roman"/>
                <w:b/>
                <w:color w:val="auto"/>
                <w:sz w:val="21"/>
                <w:szCs w:val="21"/>
                <w:highlight w:val="none"/>
                <w:lang w:val="en-US" w:eastAsia="zh-CN"/>
              </w:rPr>
              <w:t>并购单位</w:t>
            </w:r>
          </w:p>
        </w:tc>
        <w:tc>
          <w:tcPr>
            <w:tcW w:w="932" w:type="dxa"/>
            <w:noWrap w:val="0"/>
            <w:vAlign w:val="center"/>
          </w:tcPr>
          <w:p w14:paraId="55A063DA">
            <w:pPr>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val="en-US" w:eastAsia="zh-CN"/>
              </w:rPr>
              <w:t>上市、挂牌交易市场板块</w:t>
            </w:r>
          </w:p>
        </w:tc>
      </w:tr>
      <w:tr w14:paraId="69560C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0" w:type="dxa"/>
            <w:noWrap w:val="0"/>
            <w:vAlign w:val="center"/>
          </w:tcPr>
          <w:p w14:paraId="5B655AE0">
            <w:pPr>
              <w:snapToGrid w:val="0"/>
              <w:jc w:val="center"/>
              <w:rPr>
                <w:rFonts w:ascii="Times New Roman" w:hAnsi="Times New Roman" w:eastAsia="仿宋_GB2312" w:cs="Times New Roman"/>
                <w:color w:val="auto"/>
                <w:sz w:val="24"/>
                <w:highlight w:val="none"/>
              </w:rPr>
            </w:pPr>
          </w:p>
        </w:tc>
        <w:tc>
          <w:tcPr>
            <w:tcW w:w="774" w:type="dxa"/>
            <w:noWrap w:val="0"/>
            <w:vAlign w:val="center"/>
          </w:tcPr>
          <w:p w14:paraId="26AB6F17">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19BF6300">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3EBEBAA1">
            <w:pPr>
              <w:snapToGrid w:val="0"/>
              <w:jc w:val="center"/>
              <w:rPr>
                <w:rFonts w:ascii="Times New Roman" w:hAnsi="Times New Roman" w:eastAsia="仿宋_GB2312" w:cs="Times New Roman"/>
                <w:color w:val="auto"/>
                <w:sz w:val="24"/>
                <w:highlight w:val="none"/>
              </w:rPr>
            </w:pPr>
          </w:p>
        </w:tc>
        <w:tc>
          <w:tcPr>
            <w:tcW w:w="616" w:type="dxa"/>
            <w:noWrap w:val="0"/>
            <w:vAlign w:val="center"/>
          </w:tcPr>
          <w:p w14:paraId="066BF1B9">
            <w:pPr>
              <w:snapToGrid w:val="0"/>
              <w:jc w:val="center"/>
              <w:rPr>
                <w:rFonts w:ascii="Times New Roman" w:hAnsi="Times New Roman" w:eastAsia="仿宋_GB2312" w:cs="Times New Roman"/>
                <w:color w:val="auto"/>
                <w:sz w:val="24"/>
                <w:highlight w:val="none"/>
              </w:rPr>
            </w:pPr>
          </w:p>
        </w:tc>
        <w:tc>
          <w:tcPr>
            <w:tcW w:w="750" w:type="dxa"/>
            <w:noWrap w:val="0"/>
            <w:vAlign w:val="center"/>
          </w:tcPr>
          <w:p w14:paraId="374FE772">
            <w:pPr>
              <w:snapToGrid w:val="0"/>
              <w:jc w:val="center"/>
              <w:rPr>
                <w:rFonts w:ascii="Times New Roman" w:hAnsi="Times New Roman" w:eastAsia="仿宋_GB2312" w:cs="Times New Roman"/>
                <w:color w:val="auto"/>
                <w:sz w:val="24"/>
                <w:highlight w:val="none"/>
              </w:rPr>
            </w:pPr>
          </w:p>
        </w:tc>
        <w:tc>
          <w:tcPr>
            <w:tcW w:w="689" w:type="dxa"/>
            <w:noWrap w:val="0"/>
            <w:vAlign w:val="top"/>
          </w:tcPr>
          <w:p w14:paraId="2B211131">
            <w:pPr>
              <w:snapToGrid w:val="0"/>
              <w:jc w:val="center"/>
              <w:rPr>
                <w:rFonts w:ascii="Times New Roman" w:hAnsi="Times New Roman" w:eastAsia="仿宋_GB2312" w:cs="Times New Roman"/>
                <w:color w:val="auto"/>
                <w:sz w:val="24"/>
                <w:highlight w:val="none"/>
              </w:rPr>
            </w:pPr>
          </w:p>
        </w:tc>
        <w:tc>
          <w:tcPr>
            <w:tcW w:w="1372" w:type="dxa"/>
            <w:noWrap w:val="0"/>
            <w:vAlign w:val="top"/>
          </w:tcPr>
          <w:p w14:paraId="68093226">
            <w:pPr>
              <w:snapToGrid w:val="0"/>
              <w:jc w:val="center"/>
              <w:rPr>
                <w:rFonts w:ascii="Times New Roman" w:hAnsi="Times New Roman" w:eastAsia="仿宋_GB2312" w:cs="Times New Roman"/>
                <w:color w:val="auto"/>
                <w:sz w:val="24"/>
                <w:highlight w:val="none"/>
              </w:rPr>
            </w:pPr>
          </w:p>
        </w:tc>
        <w:tc>
          <w:tcPr>
            <w:tcW w:w="970" w:type="dxa"/>
            <w:noWrap w:val="0"/>
            <w:vAlign w:val="top"/>
          </w:tcPr>
          <w:p w14:paraId="48F962F1">
            <w:pPr>
              <w:snapToGrid w:val="0"/>
              <w:jc w:val="center"/>
              <w:rPr>
                <w:rFonts w:ascii="Times New Roman" w:hAnsi="Times New Roman" w:eastAsia="仿宋_GB2312" w:cs="Times New Roman"/>
                <w:color w:val="auto"/>
                <w:sz w:val="24"/>
                <w:highlight w:val="none"/>
              </w:rPr>
            </w:pPr>
          </w:p>
        </w:tc>
        <w:tc>
          <w:tcPr>
            <w:tcW w:w="994" w:type="dxa"/>
            <w:noWrap w:val="0"/>
            <w:vAlign w:val="top"/>
          </w:tcPr>
          <w:p w14:paraId="65E8B6D6">
            <w:pPr>
              <w:snapToGrid w:val="0"/>
              <w:jc w:val="center"/>
              <w:rPr>
                <w:rFonts w:ascii="Times New Roman" w:hAnsi="Times New Roman" w:eastAsia="仿宋_GB2312" w:cs="Times New Roman"/>
                <w:color w:val="auto"/>
                <w:sz w:val="24"/>
                <w:highlight w:val="none"/>
              </w:rPr>
            </w:pPr>
          </w:p>
        </w:tc>
        <w:tc>
          <w:tcPr>
            <w:tcW w:w="1024" w:type="dxa"/>
            <w:noWrap w:val="0"/>
            <w:vAlign w:val="top"/>
          </w:tcPr>
          <w:p w14:paraId="20EACED0">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496CFFB6">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745CBE73">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721DB11F">
            <w:pPr>
              <w:snapToGrid w:val="0"/>
              <w:jc w:val="center"/>
              <w:rPr>
                <w:rFonts w:ascii="Times New Roman" w:hAnsi="Times New Roman" w:eastAsia="仿宋_GB2312" w:cs="Times New Roman"/>
                <w:color w:val="auto"/>
                <w:sz w:val="24"/>
                <w:highlight w:val="none"/>
              </w:rPr>
            </w:pPr>
          </w:p>
        </w:tc>
        <w:tc>
          <w:tcPr>
            <w:tcW w:w="936" w:type="dxa"/>
            <w:noWrap w:val="0"/>
            <w:vAlign w:val="top"/>
          </w:tcPr>
          <w:p w14:paraId="5BCCA392">
            <w:pPr>
              <w:snapToGrid w:val="0"/>
              <w:jc w:val="center"/>
              <w:rPr>
                <w:rFonts w:ascii="Times New Roman" w:hAnsi="Times New Roman" w:eastAsia="仿宋_GB2312" w:cs="Times New Roman"/>
                <w:color w:val="auto"/>
                <w:sz w:val="24"/>
                <w:highlight w:val="none"/>
              </w:rPr>
            </w:pPr>
          </w:p>
        </w:tc>
        <w:tc>
          <w:tcPr>
            <w:tcW w:w="932" w:type="dxa"/>
            <w:noWrap w:val="0"/>
            <w:vAlign w:val="center"/>
          </w:tcPr>
          <w:p w14:paraId="4EC7A1F4">
            <w:pPr>
              <w:snapToGrid w:val="0"/>
              <w:jc w:val="center"/>
              <w:rPr>
                <w:rFonts w:ascii="Times New Roman" w:hAnsi="Times New Roman" w:eastAsia="仿宋_GB2312" w:cs="Times New Roman"/>
                <w:color w:val="auto"/>
                <w:sz w:val="24"/>
                <w:highlight w:val="none"/>
              </w:rPr>
            </w:pPr>
          </w:p>
        </w:tc>
      </w:tr>
      <w:tr w14:paraId="1B85DD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0" w:type="dxa"/>
            <w:noWrap w:val="0"/>
            <w:vAlign w:val="center"/>
          </w:tcPr>
          <w:p w14:paraId="4CFA51DF">
            <w:pPr>
              <w:snapToGrid w:val="0"/>
              <w:jc w:val="center"/>
              <w:rPr>
                <w:rFonts w:ascii="Times New Roman" w:hAnsi="Times New Roman" w:eastAsia="仿宋_GB2312" w:cs="Times New Roman"/>
                <w:color w:val="auto"/>
                <w:sz w:val="24"/>
                <w:highlight w:val="none"/>
              </w:rPr>
            </w:pPr>
          </w:p>
        </w:tc>
        <w:tc>
          <w:tcPr>
            <w:tcW w:w="774" w:type="dxa"/>
            <w:noWrap w:val="0"/>
            <w:vAlign w:val="center"/>
          </w:tcPr>
          <w:p w14:paraId="1F93C0A5">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61302349">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6806D95A">
            <w:pPr>
              <w:snapToGrid w:val="0"/>
              <w:jc w:val="center"/>
              <w:rPr>
                <w:rFonts w:ascii="Times New Roman" w:hAnsi="Times New Roman" w:eastAsia="仿宋_GB2312" w:cs="Times New Roman"/>
                <w:color w:val="auto"/>
                <w:sz w:val="24"/>
                <w:highlight w:val="none"/>
              </w:rPr>
            </w:pPr>
          </w:p>
        </w:tc>
        <w:tc>
          <w:tcPr>
            <w:tcW w:w="616" w:type="dxa"/>
            <w:noWrap w:val="0"/>
            <w:vAlign w:val="center"/>
          </w:tcPr>
          <w:p w14:paraId="7EF70AA3">
            <w:pPr>
              <w:snapToGrid w:val="0"/>
              <w:jc w:val="center"/>
              <w:rPr>
                <w:rFonts w:ascii="Times New Roman" w:hAnsi="Times New Roman" w:eastAsia="仿宋_GB2312" w:cs="Times New Roman"/>
                <w:color w:val="auto"/>
                <w:sz w:val="24"/>
                <w:highlight w:val="none"/>
              </w:rPr>
            </w:pPr>
          </w:p>
        </w:tc>
        <w:tc>
          <w:tcPr>
            <w:tcW w:w="750" w:type="dxa"/>
            <w:noWrap w:val="0"/>
            <w:vAlign w:val="center"/>
          </w:tcPr>
          <w:p w14:paraId="2EBA7729">
            <w:pPr>
              <w:snapToGrid w:val="0"/>
              <w:jc w:val="center"/>
              <w:rPr>
                <w:rFonts w:ascii="Times New Roman" w:hAnsi="Times New Roman" w:eastAsia="仿宋_GB2312" w:cs="Times New Roman"/>
                <w:color w:val="auto"/>
                <w:sz w:val="24"/>
                <w:highlight w:val="none"/>
              </w:rPr>
            </w:pPr>
          </w:p>
        </w:tc>
        <w:tc>
          <w:tcPr>
            <w:tcW w:w="689" w:type="dxa"/>
            <w:noWrap w:val="0"/>
            <w:vAlign w:val="top"/>
          </w:tcPr>
          <w:p w14:paraId="1CFC0FA3">
            <w:pPr>
              <w:snapToGrid w:val="0"/>
              <w:jc w:val="center"/>
              <w:rPr>
                <w:rFonts w:ascii="Times New Roman" w:hAnsi="Times New Roman" w:eastAsia="仿宋_GB2312" w:cs="Times New Roman"/>
                <w:color w:val="auto"/>
                <w:sz w:val="24"/>
                <w:highlight w:val="none"/>
              </w:rPr>
            </w:pPr>
          </w:p>
        </w:tc>
        <w:tc>
          <w:tcPr>
            <w:tcW w:w="1372" w:type="dxa"/>
            <w:noWrap w:val="0"/>
            <w:vAlign w:val="top"/>
          </w:tcPr>
          <w:p w14:paraId="4C088782">
            <w:pPr>
              <w:snapToGrid w:val="0"/>
              <w:jc w:val="center"/>
              <w:rPr>
                <w:rFonts w:ascii="Times New Roman" w:hAnsi="Times New Roman" w:eastAsia="仿宋_GB2312" w:cs="Times New Roman"/>
                <w:color w:val="auto"/>
                <w:sz w:val="24"/>
                <w:highlight w:val="none"/>
              </w:rPr>
            </w:pPr>
          </w:p>
        </w:tc>
        <w:tc>
          <w:tcPr>
            <w:tcW w:w="970" w:type="dxa"/>
            <w:noWrap w:val="0"/>
            <w:vAlign w:val="top"/>
          </w:tcPr>
          <w:p w14:paraId="37762E65">
            <w:pPr>
              <w:snapToGrid w:val="0"/>
              <w:jc w:val="center"/>
              <w:rPr>
                <w:rFonts w:ascii="Times New Roman" w:hAnsi="Times New Roman" w:eastAsia="仿宋_GB2312" w:cs="Times New Roman"/>
                <w:color w:val="auto"/>
                <w:sz w:val="24"/>
                <w:highlight w:val="none"/>
              </w:rPr>
            </w:pPr>
          </w:p>
        </w:tc>
        <w:tc>
          <w:tcPr>
            <w:tcW w:w="994" w:type="dxa"/>
            <w:noWrap w:val="0"/>
            <w:vAlign w:val="top"/>
          </w:tcPr>
          <w:p w14:paraId="13FBC84D">
            <w:pPr>
              <w:snapToGrid w:val="0"/>
              <w:jc w:val="center"/>
              <w:rPr>
                <w:rFonts w:ascii="Times New Roman" w:hAnsi="Times New Roman" w:eastAsia="仿宋_GB2312" w:cs="Times New Roman"/>
                <w:color w:val="auto"/>
                <w:sz w:val="24"/>
                <w:highlight w:val="none"/>
              </w:rPr>
            </w:pPr>
          </w:p>
        </w:tc>
        <w:tc>
          <w:tcPr>
            <w:tcW w:w="1024" w:type="dxa"/>
            <w:noWrap w:val="0"/>
            <w:vAlign w:val="top"/>
          </w:tcPr>
          <w:p w14:paraId="6DF41923">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74EFB22F">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1FB1B2A5">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5E2CB347">
            <w:pPr>
              <w:snapToGrid w:val="0"/>
              <w:jc w:val="center"/>
              <w:rPr>
                <w:rFonts w:ascii="Times New Roman" w:hAnsi="Times New Roman" w:eastAsia="仿宋_GB2312" w:cs="Times New Roman"/>
                <w:color w:val="auto"/>
                <w:sz w:val="24"/>
                <w:highlight w:val="none"/>
              </w:rPr>
            </w:pPr>
          </w:p>
        </w:tc>
        <w:tc>
          <w:tcPr>
            <w:tcW w:w="936" w:type="dxa"/>
            <w:noWrap w:val="0"/>
            <w:vAlign w:val="top"/>
          </w:tcPr>
          <w:p w14:paraId="79EB9DD3">
            <w:pPr>
              <w:snapToGrid w:val="0"/>
              <w:jc w:val="center"/>
              <w:rPr>
                <w:rFonts w:ascii="Times New Roman" w:hAnsi="Times New Roman" w:eastAsia="仿宋_GB2312" w:cs="Times New Roman"/>
                <w:color w:val="auto"/>
                <w:sz w:val="24"/>
                <w:highlight w:val="none"/>
              </w:rPr>
            </w:pPr>
          </w:p>
        </w:tc>
        <w:tc>
          <w:tcPr>
            <w:tcW w:w="932" w:type="dxa"/>
            <w:noWrap w:val="0"/>
            <w:vAlign w:val="center"/>
          </w:tcPr>
          <w:p w14:paraId="65B44C87">
            <w:pPr>
              <w:snapToGrid w:val="0"/>
              <w:jc w:val="center"/>
              <w:rPr>
                <w:rFonts w:ascii="Times New Roman" w:hAnsi="Times New Roman" w:eastAsia="仿宋_GB2312" w:cs="Times New Roman"/>
                <w:color w:val="auto"/>
                <w:sz w:val="24"/>
                <w:highlight w:val="none"/>
              </w:rPr>
            </w:pPr>
          </w:p>
        </w:tc>
      </w:tr>
      <w:tr w14:paraId="45FF9B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0" w:type="dxa"/>
            <w:noWrap w:val="0"/>
            <w:vAlign w:val="center"/>
          </w:tcPr>
          <w:p w14:paraId="761AD7A6">
            <w:pPr>
              <w:snapToGrid w:val="0"/>
              <w:jc w:val="center"/>
              <w:rPr>
                <w:rFonts w:ascii="Times New Roman" w:hAnsi="Times New Roman" w:eastAsia="仿宋_GB2312" w:cs="Times New Roman"/>
                <w:color w:val="auto"/>
                <w:sz w:val="24"/>
                <w:highlight w:val="none"/>
              </w:rPr>
            </w:pPr>
          </w:p>
        </w:tc>
        <w:tc>
          <w:tcPr>
            <w:tcW w:w="774" w:type="dxa"/>
            <w:noWrap w:val="0"/>
            <w:vAlign w:val="center"/>
          </w:tcPr>
          <w:p w14:paraId="4C256B0C">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7D8D19E6">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60984F58">
            <w:pPr>
              <w:snapToGrid w:val="0"/>
              <w:jc w:val="center"/>
              <w:rPr>
                <w:rFonts w:ascii="Times New Roman" w:hAnsi="Times New Roman" w:eastAsia="仿宋_GB2312" w:cs="Times New Roman"/>
                <w:color w:val="auto"/>
                <w:sz w:val="24"/>
                <w:highlight w:val="none"/>
              </w:rPr>
            </w:pPr>
          </w:p>
        </w:tc>
        <w:tc>
          <w:tcPr>
            <w:tcW w:w="616" w:type="dxa"/>
            <w:noWrap w:val="0"/>
            <w:vAlign w:val="center"/>
          </w:tcPr>
          <w:p w14:paraId="4DE70C87">
            <w:pPr>
              <w:snapToGrid w:val="0"/>
              <w:jc w:val="center"/>
              <w:rPr>
                <w:rFonts w:ascii="Times New Roman" w:hAnsi="Times New Roman" w:eastAsia="仿宋_GB2312" w:cs="Times New Roman"/>
                <w:color w:val="auto"/>
                <w:sz w:val="24"/>
                <w:highlight w:val="none"/>
              </w:rPr>
            </w:pPr>
          </w:p>
        </w:tc>
        <w:tc>
          <w:tcPr>
            <w:tcW w:w="750" w:type="dxa"/>
            <w:noWrap w:val="0"/>
            <w:vAlign w:val="center"/>
          </w:tcPr>
          <w:p w14:paraId="22D4D9CE">
            <w:pPr>
              <w:snapToGrid w:val="0"/>
              <w:jc w:val="center"/>
              <w:rPr>
                <w:rFonts w:ascii="Times New Roman" w:hAnsi="Times New Roman" w:eastAsia="仿宋_GB2312" w:cs="Times New Roman"/>
                <w:color w:val="auto"/>
                <w:sz w:val="24"/>
                <w:highlight w:val="none"/>
              </w:rPr>
            </w:pPr>
          </w:p>
        </w:tc>
        <w:tc>
          <w:tcPr>
            <w:tcW w:w="689" w:type="dxa"/>
            <w:noWrap w:val="0"/>
            <w:vAlign w:val="top"/>
          </w:tcPr>
          <w:p w14:paraId="65CE9426">
            <w:pPr>
              <w:snapToGrid w:val="0"/>
              <w:jc w:val="center"/>
              <w:rPr>
                <w:rFonts w:ascii="Times New Roman" w:hAnsi="Times New Roman" w:eastAsia="仿宋_GB2312" w:cs="Times New Roman"/>
                <w:color w:val="auto"/>
                <w:sz w:val="24"/>
                <w:highlight w:val="none"/>
              </w:rPr>
            </w:pPr>
          </w:p>
        </w:tc>
        <w:tc>
          <w:tcPr>
            <w:tcW w:w="1372" w:type="dxa"/>
            <w:noWrap w:val="0"/>
            <w:vAlign w:val="top"/>
          </w:tcPr>
          <w:p w14:paraId="4425F52A">
            <w:pPr>
              <w:snapToGrid w:val="0"/>
              <w:jc w:val="center"/>
              <w:rPr>
                <w:rFonts w:ascii="Times New Roman" w:hAnsi="Times New Roman" w:eastAsia="仿宋_GB2312" w:cs="Times New Roman"/>
                <w:color w:val="auto"/>
                <w:sz w:val="24"/>
                <w:highlight w:val="none"/>
              </w:rPr>
            </w:pPr>
          </w:p>
        </w:tc>
        <w:tc>
          <w:tcPr>
            <w:tcW w:w="970" w:type="dxa"/>
            <w:noWrap w:val="0"/>
            <w:vAlign w:val="top"/>
          </w:tcPr>
          <w:p w14:paraId="462CDEE4">
            <w:pPr>
              <w:snapToGrid w:val="0"/>
              <w:jc w:val="center"/>
              <w:rPr>
                <w:rFonts w:ascii="Times New Roman" w:hAnsi="Times New Roman" w:eastAsia="仿宋_GB2312" w:cs="Times New Roman"/>
                <w:color w:val="auto"/>
                <w:sz w:val="24"/>
                <w:highlight w:val="none"/>
              </w:rPr>
            </w:pPr>
          </w:p>
        </w:tc>
        <w:tc>
          <w:tcPr>
            <w:tcW w:w="994" w:type="dxa"/>
            <w:noWrap w:val="0"/>
            <w:vAlign w:val="top"/>
          </w:tcPr>
          <w:p w14:paraId="0CE97435">
            <w:pPr>
              <w:snapToGrid w:val="0"/>
              <w:jc w:val="center"/>
              <w:rPr>
                <w:rFonts w:ascii="Times New Roman" w:hAnsi="Times New Roman" w:eastAsia="仿宋_GB2312" w:cs="Times New Roman"/>
                <w:color w:val="auto"/>
                <w:sz w:val="24"/>
                <w:highlight w:val="none"/>
              </w:rPr>
            </w:pPr>
          </w:p>
        </w:tc>
        <w:tc>
          <w:tcPr>
            <w:tcW w:w="1024" w:type="dxa"/>
            <w:noWrap w:val="0"/>
            <w:vAlign w:val="top"/>
          </w:tcPr>
          <w:p w14:paraId="19E69292">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3452DAC6">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04F4280F">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33DA9DC3">
            <w:pPr>
              <w:snapToGrid w:val="0"/>
              <w:jc w:val="center"/>
              <w:rPr>
                <w:rFonts w:ascii="Times New Roman" w:hAnsi="Times New Roman" w:eastAsia="仿宋_GB2312" w:cs="Times New Roman"/>
                <w:color w:val="auto"/>
                <w:sz w:val="24"/>
                <w:highlight w:val="none"/>
              </w:rPr>
            </w:pPr>
          </w:p>
        </w:tc>
        <w:tc>
          <w:tcPr>
            <w:tcW w:w="936" w:type="dxa"/>
            <w:noWrap w:val="0"/>
            <w:vAlign w:val="top"/>
          </w:tcPr>
          <w:p w14:paraId="77A540C7">
            <w:pPr>
              <w:snapToGrid w:val="0"/>
              <w:jc w:val="center"/>
              <w:rPr>
                <w:rFonts w:ascii="Times New Roman" w:hAnsi="Times New Roman" w:eastAsia="仿宋_GB2312" w:cs="Times New Roman"/>
                <w:color w:val="auto"/>
                <w:sz w:val="24"/>
                <w:highlight w:val="none"/>
              </w:rPr>
            </w:pPr>
          </w:p>
        </w:tc>
        <w:tc>
          <w:tcPr>
            <w:tcW w:w="932" w:type="dxa"/>
            <w:noWrap w:val="0"/>
            <w:vAlign w:val="center"/>
          </w:tcPr>
          <w:p w14:paraId="3DC957A6">
            <w:pPr>
              <w:snapToGrid w:val="0"/>
              <w:jc w:val="center"/>
              <w:rPr>
                <w:rFonts w:ascii="Times New Roman" w:hAnsi="Times New Roman" w:eastAsia="仿宋_GB2312" w:cs="Times New Roman"/>
                <w:color w:val="auto"/>
                <w:sz w:val="24"/>
                <w:highlight w:val="none"/>
              </w:rPr>
            </w:pPr>
          </w:p>
        </w:tc>
      </w:tr>
      <w:tr w14:paraId="612A8E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0" w:type="dxa"/>
            <w:noWrap w:val="0"/>
            <w:vAlign w:val="center"/>
          </w:tcPr>
          <w:p w14:paraId="5DF27A48">
            <w:pPr>
              <w:snapToGrid w:val="0"/>
              <w:jc w:val="center"/>
              <w:rPr>
                <w:rFonts w:ascii="Times New Roman" w:hAnsi="Times New Roman" w:eastAsia="仿宋_GB2312" w:cs="Times New Roman"/>
                <w:color w:val="auto"/>
                <w:sz w:val="24"/>
                <w:highlight w:val="none"/>
              </w:rPr>
            </w:pPr>
          </w:p>
        </w:tc>
        <w:tc>
          <w:tcPr>
            <w:tcW w:w="774" w:type="dxa"/>
            <w:noWrap w:val="0"/>
            <w:vAlign w:val="center"/>
          </w:tcPr>
          <w:p w14:paraId="2913F54A">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68F8182A">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25CE2FBC">
            <w:pPr>
              <w:snapToGrid w:val="0"/>
              <w:jc w:val="center"/>
              <w:rPr>
                <w:rFonts w:ascii="Times New Roman" w:hAnsi="Times New Roman" w:eastAsia="仿宋_GB2312" w:cs="Times New Roman"/>
                <w:color w:val="auto"/>
                <w:sz w:val="24"/>
                <w:highlight w:val="none"/>
              </w:rPr>
            </w:pPr>
          </w:p>
        </w:tc>
        <w:tc>
          <w:tcPr>
            <w:tcW w:w="616" w:type="dxa"/>
            <w:noWrap w:val="0"/>
            <w:vAlign w:val="center"/>
          </w:tcPr>
          <w:p w14:paraId="011D1E43">
            <w:pPr>
              <w:snapToGrid w:val="0"/>
              <w:jc w:val="center"/>
              <w:rPr>
                <w:rFonts w:ascii="Times New Roman" w:hAnsi="Times New Roman" w:eastAsia="仿宋_GB2312" w:cs="Times New Roman"/>
                <w:color w:val="auto"/>
                <w:sz w:val="24"/>
                <w:highlight w:val="none"/>
              </w:rPr>
            </w:pPr>
          </w:p>
        </w:tc>
        <w:tc>
          <w:tcPr>
            <w:tcW w:w="750" w:type="dxa"/>
            <w:noWrap w:val="0"/>
            <w:vAlign w:val="center"/>
          </w:tcPr>
          <w:p w14:paraId="45BD606B">
            <w:pPr>
              <w:snapToGrid w:val="0"/>
              <w:jc w:val="center"/>
              <w:rPr>
                <w:rFonts w:ascii="Times New Roman" w:hAnsi="Times New Roman" w:eastAsia="仿宋_GB2312" w:cs="Times New Roman"/>
                <w:color w:val="auto"/>
                <w:sz w:val="24"/>
                <w:highlight w:val="none"/>
              </w:rPr>
            </w:pPr>
          </w:p>
        </w:tc>
        <w:tc>
          <w:tcPr>
            <w:tcW w:w="689" w:type="dxa"/>
            <w:noWrap w:val="0"/>
            <w:vAlign w:val="top"/>
          </w:tcPr>
          <w:p w14:paraId="434CB7DA">
            <w:pPr>
              <w:snapToGrid w:val="0"/>
              <w:jc w:val="center"/>
              <w:rPr>
                <w:rFonts w:ascii="Times New Roman" w:hAnsi="Times New Roman" w:eastAsia="仿宋_GB2312" w:cs="Times New Roman"/>
                <w:color w:val="auto"/>
                <w:sz w:val="24"/>
                <w:highlight w:val="none"/>
              </w:rPr>
            </w:pPr>
          </w:p>
        </w:tc>
        <w:tc>
          <w:tcPr>
            <w:tcW w:w="1372" w:type="dxa"/>
            <w:noWrap w:val="0"/>
            <w:vAlign w:val="top"/>
          </w:tcPr>
          <w:p w14:paraId="382EB8CF">
            <w:pPr>
              <w:snapToGrid w:val="0"/>
              <w:jc w:val="center"/>
              <w:rPr>
                <w:rFonts w:ascii="Times New Roman" w:hAnsi="Times New Roman" w:eastAsia="仿宋_GB2312" w:cs="Times New Roman"/>
                <w:color w:val="auto"/>
                <w:sz w:val="24"/>
                <w:highlight w:val="none"/>
              </w:rPr>
            </w:pPr>
          </w:p>
        </w:tc>
        <w:tc>
          <w:tcPr>
            <w:tcW w:w="970" w:type="dxa"/>
            <w:noWrap w:val="0"/>
            <w:vAlign w:val="top"/>
          </w:tcPr>
          <w:p w14:paraId="63915951">
            <w:pPr>
              <w:snapToGrid w:val="0"/>
              <w:jc w:val="center"/>
              <w:rPr>
                <w:rFonts w:ascii="Times New Roman" w:hAnsi="Times New Roman" w:eastAsia="仿宋_GB2312" w:cs="Times New Roman"/>
                <w:color w:val="auto"/>
                <w:sz w:val="24"/>
                <w:highlight w:val="none"/>
              </w:rPr>
            </w:pPr>
          </w:p>
        </w:tc>
        <w:tc>
          <w:tcPr>
            <w:tcW w:w="994" w:type="dxa"/>
            <w:noWrap w:val="0"/>
            <w:vAlign w:val="top"/>
          </w:tcPr>
          <w:p w14:paraId="233D257A">
            <w:pPr>
              <w:snapToGrid w:val="0"/>
              <w:jc w:val="center"/>
              <w:rPr>
                <w:rFonts w:ascii="Times New Roman" w:hAnsi="Times New Roman" w:eastAsia="仿宋_GB2312" w:cs="Times New Roman"/>
                <w:color w:val="auto"/>
                <w:sz w:val="24"/>
                <w:highlight w:val="none"/>
              </w:rPr>
            </w:pPr>
          </w:p>
        </w:tc>
        <w:tc>
          <w:tcPr>
            <w:tcW w:w="1024" w:type="dxa"/>
            <w:noWrap w:val="0"/>
            <w:vAlign w:val="top"/>
          </w:tcPr>
          <w:p w14:paraId="333690D9">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7042EA36">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05A31848">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616824DE">
            <w:pPr>
              <w:snapToGrid w:val="0"/>
              <w:jc w:val="center"/>
              <w:rPr>
                <w:rFonts w:ascii="Times New Roman" w:hAnsi="Times New Roman" w:eastAsia="仿宋_GB2312" w:cs="Times New Roman"/>
                <w:color w:val="auto"/>
                <w:sz w:val="24"/>
                <w:highlight w:val="none"/>
              </w:rPr>
            </w:pPr>
          </w:p>
        </w:tc>
        <w:tc>
          <w:tcPr>
            <w:tcW w:w="936" w:type="dxa"/>
            <w:noWrap w:val="0"/>
            <w:vAlign w:val="top"/>
          </w:tcPr>
          <w:p w14:paraId="1BADDDB6">
            <w:pPr>
              <w:snapToGrid w:val="0"/>
              <w:jc w:val="center"/>
              <w:rPr>
                <w:rFonts w:ascii="Times New Roman" w:hAnsi="Times New Roman" w:eastAsia="仿宋_GB2312" w:cs="Times New Roman"/>
                <w:color w:val="auto"/>
                <w:sz w:val="24"/>
                <w:highlight w:val="none"/>
              </w:rPr>
            </w:pPr>
          </w:p>
        </w:tc>
        <w:tc>
          <w:tcPr>
            <w:tcW w:w="932" w:type="dxa"/>
            <w:noWrap w:val="0"/>
            <w:vAlign w:val="center"/>
          </w:tcPr>
          <w:p w14:paraId="1AD393E7">
            <w:pPr>
              <w:snapToGrid w:val="0"/>
              <w:jc w:val="center"/>
              <w:rPr>
                <w:rFonts w:ascii="Times New Roman" w:hAnsi="Times New Roman" w:eastAsia="仿宋_GB2312" w:cs="Times New Roman"/>
                <w:color w:val="auto"/>
                <w:sz w:val="24"/>
                <w:highlight w:val="none"/>
              </w:rPr>
            </w:pPr>
          </w:p>
        </w:tc>
      </w:tr>
      <w:tr w14:paraId="539CAF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0" w:type="dxa"/>
            <w:noWrap w:val="0"/>
            <w:vAlign w:val="center"/>
          </w:tcPr>
          <w:p w14:paraId="3C7DE332">
            <w:pPr>
              <w:snapToGrid w:val="0"/>
              <w:rPr>
                <w:rFonts w:ascii="Times New Roman" w:hAnsi="Times New Roman" w:eastAsia="仿宋_GB2312" w:cs="Times New Roman"/>
                <w:color w:val="auto"/>
                <w:sz w:val="24"/>
                <w:highlight w:val="none"/>
              </w:rPr>
            </w:pPr>
          </w:p>
        </w:tc>
        <w:tc>
          <w:tcPr>
            <w:tcW w:w="774" w:type="dxa"/>
            <w:noWrap w:val="0"/>
            <w:vAlign w:val="center"/>
          </w:tcPr>
          <w:p w14:paraId="67BAF28D">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0C6FA1DF">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3AF27B38">
            <w:pPr>
              <w:snapToGrid w:val="0"/>
              <w:jc w:val="center"/>
              <w:rPr>
                <w:rFonts w:ascii="Times New Roman" w:hAnsi="Times New Roman" w:eastAsia="仿宋_GB2312" w:cs="Times New Roman"/>
                <w:color w:val="auto"/>
                <w:sz w:val="24"/>
                <w:highlight w:val="none"/>
              </w:rPr>
            </w:pPr>
          </w:p>
        </w:tc>
        <w:tc>
          <w:tcPr>
            <w:tcW w:w="616" w:type="dxa"/>
            <w:noWrap w:val="0"/>
            <w:vAlign w:val="center"/>
          </w:tcPr>
          <w:p w14:paraId="374E024E">
            <w:pPr>
              <w:snapToGrid w:val="0"/>
              <w:jc w:val="center"/>
              <w:rPr>
                <w:rFonts w:ascii="Times New Roman" w:hAnsi="Times New Roman" w:eastAsia="仿宋_GB2312" w:cs="Times New Roman"/>
                <w:color w:val="auto"/>
                <w:sz w:val="24"/>
                <w:highlight w:val="none"/>
              </w:rPr>
            </w:pPr>
          </w:p>
        </w:tc>
        <w:tc>
          <w:tcPr>
            <w:tcW w:w="750" w:type="dxa"/>
            <w:noWrap w:val="0"/>
            <w:vAlign w:val="center"/>
          </w:tcPr>
          <w:p w14:paraId="7AE018A0">
            <w:pPr>
              <w:snapToGrid w:val="0"/>
              <w:jc w:val="center"/>
              <w:rPr>
                <w:rFonts w:ascii="Times New Roman" w:hAnsi="Times New Roman" w:eastAsia="仿宋_GB2312" w:cs="Times New Roman"/>
                <w:color w:val="auto"/>
                <w:sz w:val="24"/>
                <w:highlight w:val="none"/>
              </w:rPr>
            </w:pPr>
          </w:p>
        </w:tc>
        <w:tc>
          <w:tcPr>
            <w:tcW w:w="689" w:type="dxa"/>
            <w:noWrap w:val="0"/>
            <w:vAlign w:val="top"/>
          </w:tcPr>
          <w:p w14:paraId="335DCE82">
            <w:pPr>
              <w:snapToGrid w:val="0"/>
              <w:jc w:val="center"/>
              <w:rPr>
                <w:rFonts w:ascii="Times New Roman" w:hAnsi="Times New Roman" w:eastAsia="仿宋_GB2312" w:cs="Times New Roman"/>
                <w:color w:val="auto"/>
                <w:sz w:val="24"/>
                <w:highlight w:val="none"/>
              </w:rPr>
            </w:pPr>
          </w:p>
        </w:tc>
        <w:tc>
          <w:tcPr>
            <w:tcW w:w="1372" w:type="dxa"/>
            <w:noWrap w:val="0"/>
            <w:vAlign w:val="top"/>
          </w:tcPr>
          <w:p w14:paraId="33112A10">
            <w:pPr>
              <w:snapToGrid w:val="0"/>
              <w:jc w:val="center"/>
              <w:rPr>
                <w:rFonts w:ascii="Times New Roman" w:hAnsi="Times New Roman" w:eastAsia="仿宋_GB2312" w:cs="Times New Roman"/>
                <w:color w:val="auto"/>
                <w:sz w:val="24"/>
                <w:highlight w:val="none"/>
              </w:rPr>
            </w:pPr>
          </w:p>
        </w:tc>
        <w:tc>
          <w:tcPr>
            <w:tcW w:w="970" w:type="dxa"/>
            <w:noWrap w:val="0"/>
            <w:vAlign w:val="top"/>
          </w:tcPr>
          <w:p w14:paraId="39C05E90">
            <w:pPr>
              <w:snapToGrid w:val="0"/>
              <w:jc w:val="center"/>
              <w:rPr>
                <w:rFonts w:ascii="Times New Roman" w:hAnsi="Times New Roman" w:eastAsia="仿宋_GB2312" w:cs="Times New Roman"/>
                <w:color w:val="auto"/>
                <w:sz w:val="24"/>
                <w:highlight w:val="none"/>
              </w:rPr>
            </w:pPr>
          </w:p>
        </w:tc>
        <w:tc>
          <w:tcPr>
            <w:tcW w:w="994" w:type="dxa"/>
            <w:noWrap w:val="0"/>
            <w:vAlign w:val="top"/>
          </w:tcPr>
          <w:p w14:paraId="317BEF43">
            <w:pPr>
              <w:snapToGrid w:val="0"/>
              <w:jc w:val="center"/>
              <w:rPr>
                <w:rFonts w:ascii="Times New Roman" w:hAnsi="Times New Roman" w:eastAsia="仿宋_GB2312" w:cs="Times New Roman"/>
                <w:color w:val="auto"/>
                <w:sz w:val="24"/>
                <w:highlight w:val="none"/>
              </w:rPr>
            </w:pPr>
          </w:p>
        </w:tc>
        <w:tc>
          <w:tcPr>
            <w:tcW w:w="1024" w:type="dxa"/>
            <w:noWrap w:val="0"/>
            <w:vAlign w:val="top"/>
          </w:tcPr>
          <w:p w14:paraId="03C7104C">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3D4BF790">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2B7CAF95">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4CB656EF">
            <w:pPr>
              <w:snapToGrid w:val="0"/>
              <w:jc w:val="center"/>
              <w:rPr>
                <w:rFonts w:ascii="Times New Roman" w:hAnsi="Times New Roman" w:eastAsia="仿宋_GB2312" w:cs="Times New Roman"/>
                <w:color w:val="auto"/>
                <w:sz w:val="24"/>
                <w:highlight w:val="none"/>
              </w:rPr>
            </w:pPr>
          </w:p>
        </w:tc>
        <w:tc>
          <w:tcPr>
            <w:tcW w:w="936" w:type="dxa"/>
            <w:noWrap w:val="0"/>
            <w:vAlign w:val="top"/>
          </w:tcPr>
          <w:p w14:paraId="3B2A624C">
            <w:pPr>
              <w:snapToGrid w:val="0"/>
              <w:jc w:val="center"/>
              <w:rPr>
                <w:rFonts w:ascii="Times New Roman" w:hAnsi="Times New Roman" w:eastAsia="仿宋_GB2312" w:cs="Times New Roman"/>
                <w:color w:val="auto"/>
                <w:sz w:val="24"/>
                <w:highlight w:val="none"/>
              </w:rPr>
            </w:pPr>
          </w:p>
        </w:tc>
        <w:tc>
          <w:tcPr>
            <w:tcW w:w="932" w:type="dxa"/>
            <w:noWrap w:val="0"/>
            <w:vAlign w:val="center"/>
          </w:tcPr>
          <w:p w14:paraId="1333D3CB">
            <w:pPr>
              <w:snapToGrid w:val="0"/>
              <w:jc w:val="center"/>
              <w:rPr>
                <w:rFonts w:ascii="Times New Roman" w:hAnsi="Times New Roman" w:eastAsia="仿宋_GB2312" w:cs="Times New Roman"/>
                <w:color w:val="auto"/>
                <w:sz w:val="24"/>
                <w:highlight w:val="none"/>
              </w:rPr>
            </w:pPr>
          </w:p>
        </w:tc>
      </w:tr>
    </w:tbl>
    <w:p w14:paraId="73BCEE5C">
      <w:pPr>
        <w:tabs>
          <w:tab w:val="left" w:pos="-2340"/>
          <w:tab w:val="left" w:pos="1080"/>
        </w:tabs>
        <w:spacing w:line="500" w:lineRule="exact"/>
        <w:ind w:firstLine="0" w:firstLineChars="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lang w:eastAsia="zh-CN"/>
        </w:rPr>
        <w:t>须附</w:t>
      </w:r>
      <w:r>
        <w:rPr>
          <w:rFonts w:hint="default" w:ascii="Times New Roman" w:hAnsi="Times New Roman" w:eastAsia="仿宋" w:cs="Times New Roman"/>
          <w:color w:val="auto"/>
          <w:sz w:val="28"/>
          <w:szCs w:val="28"/>
          <w:highlight w:val="none"/>
        </w:rPr>
        <w:t>：</w:t>
      </w:r>
      <w:r>
        <w:rPr>
          <w:rFonts w:hint="default" w:ascii="Times New Roman" w:hAnsi="Times New Roman" w:eastAsia="仿宋" w:cs="Times New Roman"/>
          <w:color w:val="auto"/>
          <w:sz w:val="28"/>
          <w:szCs w:val="28"/>
          <w:highlight w:val="none"/>
          <w:lang w:val="en-US" w:eastAsia="zh-CN"/>
        </w:rPr>
        <w:t>1.</w:t>
      </w:r>
      <w:r>
        <w:rPr>
          <w:rFonts w:hint="default" w:ascii="Times New Roman" w:hAnsi="Times New Roman" w:eastAsia="仿宋" w:cs="Times New Roman"/>
          <w:color w:val="auto"/>
          <w:sz w:val="28"/>
          <w:szCs w:val="28"/>
          <w:highlight w:val="none"/>
          <w:lang w:eastAsia="zh-CN"/>
        </w:rPr>
        <w:t>入驻时</w:t>
      </w:r>
      <w:r>
        <w:rPr>
          <w:rFonts w:hint="default" w:ascii="Times New Roman" w:hAnsi="Times New Roman" w:eastAsia="仿宋" w:cs="Times New Roman"/>
          <w:color w:val="auto"/>
          <w:sz w:val="28"/>
          <w:szCs w:val="28"/>
          <w:highlight w:val="none"/>
        </w:rPr>
        <w:t>与孵化器签订的入</w:t>
      </w:r>
      <w:r>
        <w:rPr>
          <w:rFonts w:hint="default" w:ascii="Times New Roman" w:hAnsi="Times New Roman" w:eastAsia="仿宋" w:cs="Times New Roman"/>
          <w:color w:val="auto"/>
          <w:sz w:val="28"/>
          <w:szCs w:val="28"/>
          <w:highlight w:val="none"/>
          <w:lang w:val="en-US" w:eastAsia="zh-CN"/>
        </w:rPr>
        <w:t>孵</w:t>
      </w:r>
      <w:r>
        <w:rPr>
          <w:rFonts w:hint="default" w:ascii="Times New Roman" w:hAnsi="Times New Roman" w:eastAsia="仿宋" w:cs="Times New Roman"/>
          <w:color w:val="auto"/>
          <w:sz w:val="28"/>
          <w:szCs w:val="28"/>
          <w:highlight w:val="none"/>
        </w:rPr>
        <w:t>协议</w:t>
      </w:r>
      <w:r>
        <w:rPr>
          <w:rFonts w:hint="default" w:ascii="Times New Roman" w:hAnsi="Times New Roman" w:eastAsia="仿宋" w:cs="Times New Roman"/>
          <w:color w:val="auto"/>
          <w:sz w:val="28"/>
          <w:szCs w:val="28"/>
          <w:highlight w:val="none"/>
          <w:lang w:eastAsia="zh-CN"/>
        </w:rPr>
        <w:t>复印件；</w:t>
      </w:r>
    </w:p>
    <w:p w14:paraId="79581D10">
      <w:pPr>
        <w:tabs>
          <w:tab w:val="left" w:pos="-2340"/>
          <w:tab w:val="left" w:pos="1080"/>
        </w:tabs>
        <w:spacing w:line="500" w:lineRule="exact"/>
        <w:ind w:firstLine="840" w:firstLineChars="300"/>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2.满足毕业条件的相关证明材料复印件。</w:t>
      </w:r>
    </w:p>
    <w:p w14:paraId="5DC3E97F">
      <w:pPr>
        <w:pStyle w:val="2"/>
        <w:rPr>
          <w:rFonts w:hint="default"/>
          <w:lang w:val="en-US" w:eastAsia="zh-CN"/>
        </w:rPr>
      </w:pPr>
    </w:p>
    <w:p w14:paraId="4BE4812C">
      <w:pPr>
        <w:pStyle w:val="2"/>
        <w:rPr>
          <w:rFonts w:hint="default"/>
          <w:lang w:val="en-US" w:eastAsia="zh-CN"/>
        </w:rPr>
      </w:pPr>
    </w:p>
    <w:p w14:paraId="6D8DC85D">
      <w:pPr>
        <w:pStyle w:val="2"/>
        <w:rPr>
          <w:rFonts w:hint="default"/>
          <w:lang w:val="en-US" w:eastAsia="zh-CN"/>
        </w:rPr>
        <w:sectPr>
          <w:pgSz w:w="16838" w:h="11906" w:orient="landscape"/>
          <w:pgMar w:top="1531" w:right="1871" w:bottom="1531" w:left="1417" w:header="851" w:footer="992" w:gutter="0"/>
          <w:pgNumType w:fmt="decimal"/>
          <w:cols w:space="0" w:num="1"/>
          <w:docGrid w:type="lines" w:linePitch="312" w:charSpace="0"/>
        </w:sectPr>
      </w:pPr>
      <w:bookmarkStart w:id="5" w:name="_GoBack"/>
      <w:bookmarkEnd w:id="5"/>
    </w:p>
    <w:p w14:paraId="7B9F2BE0">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w:t>
      </w:r>
      <w:r>
        <w:rPr>
          <w:rFonts w:hint="eastAsia" w:ascii="Times New Roman" w:hAnsi="Times New Roman" w:eastAsia="黑体" w:cs="Times New Roman"/>
          <w:sz w:val="32"/>
          <w:szCs w:val="32"/>
          <w:lang w:val="en-US" w:eastAsia="zh-CN"/>
        </w:rPr>
        <w:t>3</w:t>
      </w:r>
    </w:p>
    <w:p w14:paraId="19131FA8">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default" w:ascii="Times New Roman" w:hAnsi="Times New Roman" w:eastAsia="方正小标宋_GBK" w:cs="Times New Roman"/>
          <w:sz w:val="44"/>
          <w:szCs w:val="44"/>
          <w:lang w:val="en-US" w:eastAsia="zh-CN"/>
        </w:rPr>
      </w:pPr>
    </w:p>
    <w:p w14:paraId="63C8FD88">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default" w:ascii="Times New Roman" w:hAnsi="Times New Roman" w:eastAsia="宋体" w:cs="Times New Roman"/>
          <w:b/>
          <w:bCs/>
          <w:sz w:val="44"/>
          <w:szCs w:val="44"/>
          <w:lang w:val="en-US" w:eastAsia="zh-CN"/>
        </w:rPr>
      </w:pPr>
      <w:r>
        <w:rPr>
          <w:rFonts w:hint="default" w:ascii="Times New Roman" w:hAnsi="Times New Roman" w:eastAsia="宋体" w:cs="Times New Roman"/>
          <w:b/>
          <w:bCs/>
          <w:sz w:val="44"/>
          <w:szCs w:val="44"/>
          <w:lang w:val="en-US" w:eastAsia="zh-CN"/>
        </w:rPr>
        <w:t>四川省科学技术厅科技型企业孵化器</w:t>
      </w:r>
    </w:p>
    <w:p w14:paraId="3DCDF0ED">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default" w:ascii="Times New Roman" w:hAnsi="Times New Roman" w:eastAsia="宋体" w:cs="Times New Roman"/>
          <w:b/>
          <w:bCs/>
          <w:sz w:val="44"/>
          <w:szCs w:val="44"/>
          <w:lang w:val="en-US" w:eastAsia="zh-CN"/>
        </w:rPr>
      </w:pPr>
      <w:r>
        <w:rPr>
          <w:rFonts w:hint="default" w:ascii="Times New Roman" w:hAnsi="Times New Roman" w:eastAsia="宋体" w:cs="Times New Roman"/>
          <w:b/>
          <w:bCs/>
          <w:sz w:val="44"/>
          <w:szCs w:val="44"/>
          <w:lang w:val="en-US" w:eastAsia="zh-CN"/>
        </w:rPr>
        <w:t>推荐汇总表</w:t>
      </w:r>
    </w:p>
    <w:p w14:paraId="34AB57C8">
      <w:pPr>
        <w:pStyle w:val="2"/>
        <w:rPr>
          <w:rFonts w:hint="default"/>
          <w:lang w:val="en-US" w:eastAsia="zh-CN"/>
        </w:rPr>
      </w:pPr>
    </w:p>
    <w:p w14:paraId="43106F52">
      <w:pPr>
        <w:autoSpaceDE w:val="0"/>
        <w:autoSpaceDN w:val="0"/>
        <w:spacing w:line="300" w:lineRule="exact"/>
        <w:jc w:val="left"/>
        <w:rPr>
          <w:rFonts w:hint="eastAsia" w:ascii="Times New Roman" w:hAnsi="Times New Roman" w:eastAsia="方正黑体_GBK" w:cs="Times New Roman"/>
          <w:sz w:val="28"/>
          <w:szCs w:val="28"/>
          <w:lang w:val="en-US" w:eastAsia="zh-CN"/>
        </w:rPr>
      </w:pPr>
      <w:r>
        <w:rPr>
          <w:rFonts w:hint="eastAsia" w:ascii="Times New Roman" w:hAnsi="Times New Roman" w:eastAsia="方正黑体_GBK" w:cs="Times New Roman"/>
          <w:sz w:val="28"/>
          <w:szCs w:val="28"/>
          <w:lang w:val="en-US" w:eastAsia="zh-CN"/>
        </w:rPr>
        <w:t>推荐单位：（盖章）</w:t>
      </w:r>
    </w:p>
    <w:tbl>
      <w:tblPr>
        <w:tblStyle w:val="23"/>
        <w:tblW w:w="87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733"/>
        <w:gridCol w:w="1740"/>
        <w:gridCol w:w="1752"/>
        <w:gridCol w:w="1645"/>
        <w:gridCol w:w="2130"/>
      </w:tblGrid>
      <w:tr w14:paraId="52E3D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6" w:type="dxa"/>
            <w:noWrap w:val="0"/>
            <w:vAlign w:val="center"/>
          </w:tcPr>
          <w:p w14:paraId="7BB209AA">
            <w:pPr>
              <w:autoSpaceDE w:val="0"/>
              <w:autoSpaceDN w:val="0"/>
              <w:spacing w:line="300" w:lineRule="exact"/>
              <w:jc w:val="center"/>
              <w:rPr>
                <w:rFonts w:ascii="Times New Roman" w:hAnsi="Times New Roman" w:eastAsia="方正黑体_GBK" w:cs="Times New Roman"/>
                <w:sz w:val="24"/>
                <w:szCs w:val="24"/>
              </w:rPr>
            </w:pPr>
            <w:r>
              <w:rPr>
                <w:rFonts w:hint="default" w:ascii="Times New Roman" w:hAnsi="Times New Roman" w:eastAsia="方正黑体_GBK" w:cs="Times New Roman"/>
                <w:sz w:val="24"/>
                <w:szCs w:val="24"/>
              </w:rPr>
              <w:t>序号</w:t>
            </w:r>
          </w:p>
        </w:tc>
        <w:tc>
          <w:tcPr>
            <w:tcW w:w="733" w:type="dxa"/>
            <w:noWrap w:val="0"/>
            <w:vAlign w:val="center"/>
          </w:tcPr>
          <w:p w14:paraId="3CEC2601">
            <w:pPr>
              <w:autoSpaceDE w:val="0"/>
              <w:autoSpaceDN w:val="0"/>
              <w:spacing w:line="300" w:lineRule="exact"/>
              <w:jc w:val="center"/>
              <w:rPr>
                <w:rFonts w:ascii="Times New Roman" w:hAnsi="Times New Roman" w:eastAsia="方正黑体_GBK" w:cs="Times New Roman"/>
                <w:sz w:val="24"/>
                <w:szCs w:val="24"/>
              </w:rPr>
            </w:pPr>
            <w:r>
              <w:rPr>
                <w:rFonts w:hint="eastAsia" w:ascii="Times New Roman" w:hAnsi="Times New Roman" w:eastAsia="方正黑体_GBK" w:cs="Times New Roman"/>
                <w:sz w:val="24"/>
                <w:szCs w:val="24"/>
                <w:lang w:val="en-US" w:eastAsia="zh-CN"/>
              </w:rPr>
              <w:t>所属市州</w:t>
            </w:r>
          </w:p>
        </w:tc>
        <w:tc>
          <w:tcPr>
            <w:tcW w:w="1740" w:type="dxa"/>
            <w:noWrap w:val="0"/>
            <w:vAlign w:val="center"/>
          </w:tcPr>
          <w:p w14:paraId="502EC839">
            <w:pPr>
              <w:autoSpaceDE w:val="0"/>
              <w:autoSpaceDN w:val="0"/>
              <w:spacing w:line="300" w:lineRule="exact"/>
              <w:jc w:val="center"/>
              <w:rPr>
                <w:rFonts w:hint="default" w:ascii="Times New Roman" w:hAnsi="Times New Roman" w:eastAsia="方正黑体_GBK" w:cs="Times New Roman"/>
                <w:sz w:val="24"/>
                <w:szCs w:val="24"/>
              </w:rPr>
            </w:pPr>
            <w:r>
              <w:rPr>
                <w:rFonts w:hint="default" w:ascii="Times New Roman" w:hAnsi="Times New Roman" w:eastAsia="方正黑体_GBK" w:cs="Times New Roman"/>
                <w:sz w:val="24"/>
                <w:szCs w:val="24"/>
              </w:rPr>
              <w:t>孵化器名称</w:t>
            </w:r>
          </w:p>
        </w:tc>
        <w:tc>
          <w:tcPr>
            <w:tcW w:w="1752" w:type="dxa"/>
            <w:noWrap w:val="0"/>
            <w:vAlign w:val="center"/>
          </w:tcPr>
          <w:p w14:paraId="21B632CB">
            <w:pPr>
              <w:autoSpaceDE w:val="0"/>
              <w:autoSpaceDN w:val="0"/>
              <w:spacing w:line="300" w:lineRule="exact"/>
              <w:jc w:val="center"/>
              <w:rPr>
                <w:rFonts w:ascii="Times New Roman" w:hAnsi="Times New Roman" w:eastAsia="方正黑体_GBK" w:cs="Times New Roman"/>
                <w:sz w:val="24"/>
                <w:szCs w:val="24"/>
              </w:rPr>
            </w:pPr>
            <w:r>
              <w:rPr>
                <w:rFonts w:hint="default" w:ascii="Times New Roman" w:hAnsi="Times New Roman" w:eastAsia="方正黑体_GBK" w:cs="Times New Roman"/>
                <w:sz w:val="24"/>
                <w:szCs w:val="24"/>
              </w:rPr>
              <w:t>运营</w:t>
            </w:r>
            <w:r>
              <w:rPr>
                <w:rFonts w:hint="default" w:ascii="Times New Roman" w:hAnsi="Times New Roman" w:eastAsia="方正黑体_GBK" w:cs="Times New Roman"/>
                <w:sz w:val="24"/>
                <w:szCs w:val="24"/>
                <w:lang w:eastAsia="zh-CN"/>
              </w:rPr>
              <w:t>主体</w:t>
            </w:r>
            <w:r>
              <w:rPr>
                <w:rFonts w:hint="default" w:ascii="Times New Roman" w:hAnsi="Times New Roman" w:eastAsia="方正黑体_GBK" w:cs="Times New Roman"/>
                <w:sz w:val="24"/>
                <w:szCs w:val="24"/>
              </w:rPr>
              <w:t>名称</w:t>
            </w:r>
          </w:p>
        </w:tc>
        <w:tc>
          <w:tcPr>
            <w:tcW w:w="1645" w:type="dxa"/>
            <w:noWrap w:val="0"/>
            <w:vAlign w:val="center"/>
          </w:tcPr>
          <w:p w14:paraId="049E4B12">
            <w:pPr>
              <w:autoSpaceDE w:val="0"/>
              <w:autoSpaceDN w:val="0"/>
              <w:spacing w:line="300" w:lineRule="exact"/>
              <w:jc w:val="center"/>
              <w:rPr>
                <w:rFonts w:ascii="Times New Roman" w:hAnsi="Times New Roman" w:eastAsia="方正黑体_GBK" w:cs="Times New Roman"/>
                <w:sz w:val="24"/>
                <w:szCs w:val="24"/>
              </w:rPr>
            </w:pPr>
            <w:r>
              <w:rPr>
                <w:rFonts w:hint="default" w:ascii="Times New Roman" w:hAnsi="Times New Roman" w:eastAsia="方正黑体_GBK" w:cs="Times New Roman"/>
                <w:sz w:val="24"/>
                <w:szCs w:val="24"/>
              </w:rPr>
              <w:t>统一社会信用代码</w:t>
            </w:r>
          </w:p>
        </w:tc>
        <w:tc>
          <w:tcPr>
            <w:tcW w:w="2130" w:type="dxa"/>
            <w:noWrap w:val="0"/>
            <w:vAlign w:val="center"/>
          </w:tcPr>
          <w:p w14:paraId="6311BEAA">
            <w:pPr>
              <w:autoSpaceDE w:val="0"/>
              <w:autoSpaceDN w:val="0"/>
              <w:spacing w:line="300" w:lineRule="exact"/>
              <w:jc w:val="center"/>
              <w:rPr>
                <w:rFonts w:hint="default" w:ascii="Times New Roman" w:hAnsi="Times New Roman" w:eastAsia="方正黑体_GBK" w:cs="Times New Roman"/>
                <w:sz w:val="24"/>
                <w:szCs w:val="24"/>
              </w:rPr>
            </w:pPr>
            <w:r>
              <w:rPr>
                <w:rFonts w:hint="default" w:ascii="Times New Roman" w:hAnsi="Times New Roman" w:eastAsia="方正黑体_GBK" w:cs="Times New Roman"/>
                <w:sz w:val="24"/>
                <w:szCs w:val="24"/>
              </w:rPr>
              <w:t>类型</w:t>
            </w:r>
          </w:p>
          <w:p w14:paraId="03F837C0">
            <w:pPr>
              <w:autoSpaceDE w:val="0"/>
              <w:autoSpaceDN w:val="0"/>
              <w:spacing w:line="300" w:lineRule="exact"/>
              <w:jc w:val="center"/>
              <w:rPr>
                <w:rFonts w:ascii="Times New Roman" w:hAnsi="Times New Roman" w:eastAsia="方正黑体_GBK" w:cs="Times New Roman"/>
                <w:sz w:val="24"/>
                <w:szCs w:val="24"/>
              </w:rPr>
            </w:pPr>
            <w:r>
              <w:rPr>
                <w:rFonts w:hint="default" w:ascii="Times New Roman" w:hAnsi="Times New Roman" w:eastAsia="方正黑体_GBK" w:cs="Times New Roman"/>
                <w:sz w:val="24"/>
                <w:szCs w:val="24"/>
              </w:rPr>
              <w:t>（</w:t>
            </w:r>
            <w:r>
              <w:rPr>
                <w:rFonts w:hint="default" w:ascii="Times New Roman" w:hAnsi="Times New Roman" w:eastAsia="方正黑体_GBK" w:cs="Times New Roman"/>
                <w:sz w:val="24"/>
                <w:szCs w:val="24"/>
                <w:lang w:eastAsia="zh-CN"/>
              </w:rPr>
              <w:t>标准级</w:t>
            </w:r>
            <w:r>
              <w:rPr>
                <w:rFonts w:hint="default" w:ascii="Times New Roman" w:hAnsi="Times New Roman" w:eastAsia="方正黑体_GBK" w:cs="Times New Roman"/>
                <w:sz w:val="24"/>
                <w:szCs w:val="24"/>
                <w:lang w:val="en-US" w:eastAsia="zh-CN"/>
              </w:rPr>
              <w:t>/卓越级</w:t>
            </w:r>
            <w:r>
              <w:rPr>
                <w:rFonts w:hint="default" w:ascii="Times New Roman" w:hAnsi="Times New Roman" w:eastAsia="方正黑体_GBK" w:cs="Times New Roman"/>
                <w:sz w:val="24"/>
                <w:szCs w:val="24"/>
              </w:rPr>
              <w:t>）</w:t>
            </w:r>
          </w:p>
        </w:tc>
      </w:tr>
      <w:tr w14:paraId="7E321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746" w:type="dxa"/>
            <w:noWrap w:val="0"/>
            <w:vAlign w:val="center"/>
          </w:tcPr>
          <w:p w14:paraId="1E789DE3">
            <w:pPr>
              <w:autoSpaceDE w:val="0"/>
              <w:autoSpaceDN w:val="0"/>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w:t>
            </w:r>
          </w:p>
        </w:tc>
        <w:tc>
          <w:tcPr>
            <w:tcW w:w="733" w:type="dxa"/>
            <w:noWrap w:val="0"/>
            <w:vAlign w:val="center"/>
          </w:tcPr>
          <w:p w14:paraId="30C769E8">
            <w:pPr>
              <w:autoSpaceDE w:val="0"/>
              <w:autoSpaceDN w:val="0"/>
              <w:spacing w:line="300" w:lineRule="exact"/>
              <w:jc w:val="center"/>
              <w:rPr>
                <w:rFonts w:ascii="Times New Roman" w:hAnsi="Times New Roman" w:eastAsia="仿宋_GB2312" w:cs="Times New Roman"/>
                <w:sz w:val="24"/>
                <w:szCs w:val="24"/>
              </w:rPr>
            </w:pPr>
          </w:p>
        </w:tc>
        <w:tc>
          <w:tcPr>
            <w:tcW w:w="1740" w:type="dxa"/>
            <w:noWrap w:val="0"/>
            <w:vAlign w:val="center"/>
          </w:tcPr>
          <w:p w14:paraId="6139C9BE">
            <w:pPr>
              <w:autoSpaceDE w:val="0"/>
              <w:autoSpaceDN w:val="0"/>
              <w:spacing w:line="300" w:lineRule="exact"/>
              <w:jc w:val="center"/>
              <w:rPr>
                <w:rFonts w:ascii="Times New Roman" w:hAnsi="Times New Roman" w:eastAsia="仿宋_GB2312" w:cs="Times New Roman"/>
                <w:sz w:val="24"/>
                <w:szCs w:val="24"/>
              </w:rPr>
            </w:pPr>
          </w:p>
        </w:tc>
        <w:tc>
          <w:tcPr>
            <w:tcW w:w="1752" w:type="dxa"/>
            <w:noWrap w:val="0"/>
            <w:vAlign w:val="center"/>
          </w:tcPr>
          <w:p w14:paraId="45C9151A">
            <w:pPr>
              <w:autoSpaceDE w:val="0"/>
              <w:autoSpaceDN w:val="0"/>
              <w:spacing w:line="300" w:lineRule="exact"/>
              <w:jc w:val="center"/>
              <w:rPr>
                <w:rFonts w:ascii="Times New Roman" w:hAnsi="Times New Roman" w:eastAsia="仿宋_GB2312" w:cs="Times New Roman"/>
                <w:sz w:val="24"/>
                <w:szCs w:val="24"/>
              </w:rPr>
            </w:pPr>
          </w:p>
        </w:tc>
        <w:tc>
          <w:tcPr>
            <w:tcW w:w="1645" w:type="dxa"/>
            <w:noWrap w:val="0"/>
            <w:vAlign w:val="center"/>
          </w:tcPr>
          <w:p w14:paraId="2299ACC1">
            <w:pPr>
              <w:autoSpaceDE w:val="0"/>
              <w:autoSpaceDN w:val="0"/>
              <w:spacing w:line="300" w:lineRule="exact"/>
              <w:jc w:val="center"/>
              <w:rPr>
                <w:rFonts w:ascii="Times New Roman" w:hAnsi="Times New Roman" w:eastAsia="仿宋_GB2312" w:cs="Times New Roman"/>
                <w:sz w:val="24"/>
                <w:szCs w:val="24"/>
              </w:rPr>
            </w:pPr>
          </w:p>
        </w:tc>
        <w:tc>
          <w:tcPr>
            <w:tcW w:w="2130" w:type="dxa"/>
            <w:noWrap w:val="0"/>
            <w:vAlign w:val="center"/>
          </w:tcPr>
          <w:p w14:paraId="555F6018">
            <w:pPr>
              <w:autoSpaceDE w:val="0"/>
              <w:autoSpaceDN w:val="0"/>
              <w:spacing w:line="300" w:lineRule="exact"/>
              <w:jc w:val="center"/>
              <w:rPr>
                <w:rFonts w:ascii="Times New Roman" w:hAnsi="Times New Roman" w:eastAsia="仿宋_GB2312" w:cs="Times New Roman"/>
                <w:sz w:val="24"/>
                <w:szCs w:val="24"/>
              </w:rPr>
            </w:pPr>
          </w:p>
        </w:tc>
      </w:tr>
      <w:tr w14:paraId="07E55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6" w:type="dxa"/>
            <w:noWrap w:val="0"/>
            <w:vAlign w:val="center"/>
          </w:tcPr>
          <w:p w14:paraId="7406A50D">
            <w:pPr>
              <w:autoSpaceDE w:val="0"/>
              <w:autoSpaceDN w:val="0"/>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w:t>
            </w:r>
          </w:p>
        </w:tc>
        <w:tc>
          <w:tcPr>
            <w:tcW w:w="733" w:type="dxa"/>
            <w:noWrap w:val="0"/>
            <w:vAlign w:val="center"/>
          </w:tcPr>
          <w:p w14:paraId="4F8905C7">
            <w:pPr>
              <w:autoSpaceDE w:val="0"/>
              <w:autoSpaceDN w:val="0"/>
              <w:spacing w:line="300" w:lineRule="exact"/>
              <w:jc w:val="center"/>
              <w:rPr>
                <w:rFonts w:ascii="Times New Roman" w:hAnsi="Times New Roman" w:eastAsia="仿宋_GB2312" w:cs="Times New Roman"/>
                <w:sz w:val="24"/>
                <w:szCs w:val="24"/>
              </w:rPr>
            </w:pPr>
          </w:p>
        </w:tc>
        <w:tc>
          <w:tcPr>
            <w:tcW w:w="1740" w:type="dxa"/>
            <w:noWrap w:val="0"/>
            <w:vAlign w:val="center"/>
          </w:tcPr>
          <w:p w14:paraId="0D88C1B0">
            <w:pPr>
              <w:autoSpaceDE w:val="0"/>
              <w:autoSpaceDN w:val="0"/>
              <w:spacing w:line="300" w:lineRule="exact"/>
              <w:jc w:val="center"/>
              <w:rPr>
                <w:rFonts w:ascii="Times New Roman" w:hAnsi="Times New Roman" w:eastAsia="仿宋_GB2312" w:cs="Times New Roman"/>
                <w:sz w:val="24"/>
                <w:szCs w:val="24"/>
              </w:rPr>
            </w:pPr>
          </w:p>
        </w:tc>
        <w:tc>
          <w:tcPr>
            <w:tcW w:w="1752" w:type="dxa"/>
            <w:noWrap w:val="0"/>
            <w:vAlign w:val="center"/>
          </w:tcPr>
          <w:p w14:paraId="663356C0">
            <w:pPr>
              <w:autoSpaceDE w:val="0"/>
              <w:autoSpaceDN w:val="0"/>
              <w:spacing w:line="300" w:lineRule="exact"/>
              <w:jc w:val="center"/>
              <w:rPr>
                <w:rFonts w:ascii="Times New Roman" w:hAnsi="Times New Roman" w:eastAsia="仿宋_GB2312" w:cs="Times New Roman"/>
                <w:sz w:val="24"/>
                <w:szCs w:val="24"/>
              </w:rPr>
            </w:pPr>
          </w:p>
        </w:tc>
        <w:tc>
          <w:tcPr>
            <w:tcW w:w="1645" w:type="dxa"/>
            <w:noWrap w:val="0"/>
            <w:vAlign w:val="center"/>
          </w:tcPr>
          <w:p w14:paraId="089D37E7">
            <w:pPr>
              <w:autoSpaceDE w:val="0"/>
              <w:autoSpaceDN w:val="0"/>
              <w:spacing w:line="300" w:lineRule="exact"/>
              <w:jc w:val="center"/>
              <w:rPr>
                <w:rFonts w:ascii="Times New Roman" w:hAnsi="Times New Roman" w:eastAsia="仿宋_GB2312" w:cs="Times New Roman"/>
                <w:sz w:val="24"/>
                <w:szCs w:val="24"/>
              </w:rPr>
            </w:pPr>
          </w:p>
        </w:tc>
        <w:tc>
          <w:tcPr>
            <w:tcW w:w="2130" w:type="dxa"/>
            <w:noWrap w:val="0"/>
            <w:vAlign w:val="center"/>
          </w:tcPr>
          <w:p w14:paraId="66ECC6F6">
            <w:pPr>
              <w:autoSpaceDE w:val="0"/>
              <w:autoSpaceDN w:val="0"/>
              <w:spacing w:line="300" w:lineRule="exact"/>
              <w:jc w:val="center"/>
              <w:rPr>
                <w:rFonts w:ascii="Times New Roman" w:hAnsi="Times New Roman" w:eastAsia="仿宋_GB2312" w:cs="Times New Roman"/>
                <w:sz w:val="24"/>
                <w:szCs w:val="24"/>
              </w:rPr>
            </w:pPr>
          </w:p>
        </w:tc>
      </w:tr>
      <w:tr w14:paraId="3746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6" w:type="dxa"/>
            <w:noWrap w:val="0"/>
            <w:vAlign w:val="center"/>
          </w:tcPr>
          <w:p w14:paraId="14C3536E">
            <w:pPr>
              <w:autoSpaceDE w:val="0"/>
              <w:autoSpaceDN w:val="0"/>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3</w:t>
            </w:r>
          </w:p>
        </w:tc>
        <w:tc>
          <w:tcPr>
            <w:tcW w:w="733" w:type="dxa"/>
            <w:noWrap w:val="0"/>
            <w:vAlign w:val="center"/>
          </w:tcPr>
          <w:p w14:paraId="333087E3">
            <w:pPr>
              <w:autoSpaceDE w:val="0"/>
              <w:autoSpaceDN w:val="0"/>
              <w:spacing w:line="300" w:lineRule="exact"/>
              <w:jc w:val="center"/>
              <w:rPr>
                <w:rFonts w:ascii="Times New Roman" w:hAnsi="Times New Roman" w:eastAsia="仿宋_GB2312" w:cs="Times New Roman"/>
                <w:sz w:val="24"/>
                <w:szCs w:val="24"/>
              </w:rPr>
            </w:pPr>
          </w:p>
        </w:tc>
        <w:tc>
          <w:tcPr>
            <w:tcW w:w="1740" w:type="dxa"/>
            <w:noWrap w:val="0"/>
            <w:vAlign w:val="center"/>
          </w:tcPr>
          <w:p w14:paraId="2605B6BF">
            <w:pPr>
              <w:autoSpaceDE w:val="0"/>
              <w:autoSpaceDN w:val="0"/>
              <w:spacing w:line="300" w:lineRule="exact"/>
              <w:jc w:val="center"/>
              <w:rPr>
                <w:rFonts w:ascii="Times New Roman" w:hAnsi="Times New Roman" w:eastAsia="仿宋_GB2312" w:cs="Times New Roman"/>
                <w:sz w:val="24"/>
                <w:szCs w:val="24"/>
              </w:rPr>
            </w:pPr>
          </w:p>
        </w:tc>
        <w:tc>
          <w:tcPr>
            <w:tcW w:w="1752" w:type="dxa"/>
            <w:noWrap w:val="0"/>
            <w:vAlign w:val="center"/>
          </w:tcPr>
          <w:p w14:paraId="2B297064">
            <w:pPr>
              <w:autoSpaceDE w:val="0"/>
              <w:autoSpaceDN w:val="0"/>
              <w:spacing w:line="300" w:lineRule="exact"/>
              <w:jc w:val="center"/>
              <w:rPr>
                <w:rFonts w:ascii="Times New Roman" w:hAnsi="Times New Roman" w:eastAsia="仿宋_GB2312" w:cs="Times New Roman"/>
                <w:sz w:val="24"/>
                <w:szCs w:val="24"/>
              </w:rPr>
            </w:pPr>
          </w:p>
        </w:tc>
        <w:tc>
          <w:tcPr>
            <w:tcW w:w="1645" w:type="dxa"/>
            <w:noWrap w:val="0"/>
            <w:vAlign w:val="center"/>
          </w:tcPr>
          <w:p w14:paraId="3E9C3361">
            <w:pPr>
              <w:autoSpaceDE w:val="0"/>
              <w:autoSpaceDN w:val="0"/>
              <w:spacing w:line="300" w:lineRule="exact"/>
              <w:jc w:val="center"/>
              <w:rPr>
                <w:rFonts w:ascii="Times New Roman" w:hAnsi="Times New Roman" w:eastAsia="仿宋_GB2312" w:cs="Times New Roman"/>
                <w:sz w:val="24"/>
                <w:szCs w:val="24"/>
              </w:rPr>
            </w:pPr>
          </w:p>
        </w:tc>
        <w:tc>
          <w:tcPr>
            <w:tcW w:w="2130" w:type="dxa"/>
            <w:noWrap w:val="0"/>
            <w:vAlign w:val="center"/>
          </w:tcPr>
          <w:p w14:paraId="1D96C8E0">
            <w:pPr>
              <w:autoSpaceDE w:val="0"/>
              <w:autoSpaceDN w:val="0"/>
              <w:spacing w:line="300" w:lineRule="exact"/>
              <w:jc w:val="center"/>
              <w:rPr>
                <w:rFonts w:ascii="Times New Roman" w:hAnsi="Times New Roman" w:eastAsia="仿宋_GB2312" w:cs="Times New Roman"/>
                <w:sz w:val="24"/>
                <w:szCs w:val="24"/>
              </w:rPr>
            </w:pPr>
          </w:p>
        </w:tc>
      </w:tr>
      <w:tr w14:paraId="787A9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6" w:type="dxa"/>
            <w:noWrap w:val="0"/>
            <w:vAlign w:val="center"/>
          </w:tcPr>
          <w:p w14:paraId="405BB519">
            <w:pPr>
              <w:autoSpaceDE w:val="0"/>
              <w:autoSpaceDN w:val="0"/>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c>
          <w:tcPr>
            <w:tcW w:w="733" w:type="dxa"/>
            <w:noWrap w:val="0"/>
            <w:vAlign w:val="center"/>
          </w:tcPr>
          <w:p w14:paraId="4947B652">
            <w:pPr>
              <w:autoSpaceDE w:val="0"/>
              <w:autoSpaceDN w:val="0"/>
              <w:spacing w:line="300" w:lineRule="exact"/>
              <w:jc w:val="center"/>
              <w:rPr>
                <w:rFonts w:ascii="Times New Roman" w:hAnsi="Times New Roman" w:eastAsia="仿宋_GB2312" w:cs="Times New Roman"/>
                <w:sz w:val="24"/>
                <w:szCs w:val="24"/>
              </w:rPr>
            </w:pPr>
          </w:p>
        </w:tc>
        <w:tc>
          <w:tcPr>
            <w:tcW w:w="1740" w:type="dxa"/>
            <w:noWrap w:val="0"/>
            <w:vAlign w:val="center"/>
          </w:tcPr>
          <w:p w14:paraId="3F91AFCC">
            <w:pPr>
              <w:autoSpaceDE w:val="0"/>
              <w:autoSpaceDN w:val="0"/>
              <w:spacing w:line="300" w:lineRule="exact"/>
              <w:jc w:val="center"/>
              <w:rPr>
                <w:rFonts w:ascii="Times New Roman" w:hAnsi="Times New Roman" w:eastAsia="仿宋_GB2312" w:cs="Times New Roman"/>
                <w:sz w:val="24"/>
                <w:szCs w:val="24"/>
              </w:rPr>
            </w:pPr>
          </w:p>
        </w:tc>
        <w:tc>
          <w:tcPr>
            <w:tcW w:w="1752" w:type="dxa"/>
            <w:noWrap w:val="0"/>
            <w:vAlign w:val="center"/>
          </w:tcPr>
          <w:p w14:paraId="657AF2A6">
            <w:pPr>
              <w:autoSpaceDE w:val="0"/>
              <w:autoSpaceDN w:val="0"/>
              <w:spacing w:line="300" w:lineRule="exact"/>
              <w:jc w:val="center"/>
              <w:rPr>
                <w:rFonts w:ascii="Times New Roman" w:hAnsi="Times New Roman" w:eastAsia="仿宋_GB2312" w:cs="Times New Roman"/>
                <w:sz w:val="24"/>
                <w:szCs w:val="24"/>
              </w:rPr>
            </w:pPr>
          </w:p>
        </w:tc>
        <w:tc>
          <w:tcPr>
            <w:tcW w:w="1645" w:type="dxa"/>
            <w:noWrap w:val="0"/>
            <w:vAlign w:val="center"/>
          </w:tcPr>
          <w:p w14:paraId="63D9A646">
            <w:pPr>
              <w:autoSpaceDE w:val="0"/>
              <w:autoSpaceDN w:val="0"/>
              <w:spacing w:line="300" w:lineRule="exact"/>
              <w:jc w:val="center"/>
              <w:rPr>
                <w:rFonts w:ascii="Times New Roman" w:hAnsi="Times New Roman" w:eastAsia="仿宋_GB2312" w:cs="Times New Roman"/>
                <w:sz w:val="24"/>
                <w:szCs w:val="24"/>
              </w:rPr>
            </w:pPr>
          </w:p>
        </w:tc>
        <w:tc>
          <w:tcPr>
            <w:tcW w:w="2130" w:type="dxa"/>
            <w:noWrap w:val="0"/>
            <w:vAlign w:val="center"/>
          </w:tcPr>
          <w:p w14:paraId="590BA86F">
            <w:pPr>
              <w:autoSpaceDE w:val="0"/>
              <w:autoSpaceDN w:val="0"/>
              <w:spacing w:line="300" w:lineRule="exact"/>
              <w:jc w:val="center"/>
              <w:rPr>
                <w:rFonts w:ascii="Times New Roman" w:hAnsi="Times New Roman" w:eastAsia="仿宋_GB2312" w:cs="Times New Roman"/>
                <w:sz w:val="24"/>
                <w:szCs w:val="24"/>
              </w:rPr>
            </w:pPr>
          </w:p>
        </w:tc>
      </w:tr>
    </w:tbl>
    <w:p w14:paraId="2E6C82E6">
      <w:pPr>
        <w:pStyle w:val="3"/>
        <w:jc w:val="both"/>
        <w:rPr>
          <w:rFonts w:hint="default" w:ascii="Times New Roman" w:hAnsi="Times New Roman" w:cs="Times New Roman"/>
        </w:rPr>
      </w:pPr>
    </w:p>
    <w:p w14:paraId="5DBDBFCA">
      <w:pPr>
        <w:pStyle w:val="2"/>
        <w:rPr>
          <w:rFonts w:hint="default"/>
          <w:lang w:val="en-US" w:eastAsia="zh-CN"/>
        </w:rPr>
      </w:pPr>
    </w:p>
    <w:p w14:paraId="2C6C9E2A">
      <w:pPr>
        <w:pStyle w:val="2"/>
        <w:rPr>
          <w:rFonts w:hint="eastAsia" w:ascii="黑体" w:hAnsi="黑体" w:eastAsia="黑体" w:cs="黑体"/>
          <w:b w:val="0"/>
          <w:bCs/>
          <w:color w:val="000000"/>
          <w:kern w:val="0"/>
          <w:sz w:val="32"/>
          <w:szCs w:val="32"/>
          <w:highlight w:val="none"/>
          <w:lang w:val="en-US" w:eastAsia="zh-CN" w:bidi="ar-SA"/>
        </w:rPr>
      </w:pPr>
    </w:p>
    <w:p w14:paraId="037C1FDD">
      <w:pPr>
        <w:pStyle w:val="2"/>
        <w:rPr>
          <w:rFonts w:hint="eastAsia" w:ascii="黑体" w:hAnsi="黑体" w:eastAsia="黑体" w:cs="黑体"/>
          <w:b w:val="0"/>
          <w:bCs/>
          <w:color w:val="000000"/>
          <w:kern w:val="0"/>
          <w:sz w:val="32"/>
          <w:szCs w:val="32"/>
          <w:highlight w:val="none"/>
          <w:lang w:val="en-US" w:eastAsia="zh-CN" w:bidi="ar-SA"/>
        </w:rPr>
      </w:pPr>
    </w:p>
    <w:sectPr>
      <w:pgSz w:w="11906" w:h="16838"/>
      <w:pgMar w:top="1871" w:right="1531" w:bottom="1417" w:left="1531" w:header="851" w:footer="992"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79E81A9E-1900-4855-A89D-2595EC08272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方正仿宋简体">
    <w:panose1 w:val="02000000000000000000"/>
    <w:charset w:val="86"/>
    <w:family w:val="auto"/>
    <w:pitch w:val="default"/>
    <w:sig w:usb0="A00002BF" w:usb1="184F6CFA" w:usb2="00000012" w:usb3="00000000" w:csb0="00040001" w:csb1="00000000"/>
  </w:font>
  <w:font w:name="方正小标宋_GBK">
    <w:panose1 w:val="03000509000000000000"/>
    <w:charset w:val="86"/>
    <w:family w:val="script"/>
    <w:pitch w:val="default"/>
    <w:sig w:usb0="00000001" w:usb1="080E0000" w:usb2="00000000" w:usb3="00000000" w:csb0="00040000" w:csb1="00000000"/>
    <w:embedRegular r:id="rId2" w:fontKey="{A3D49334-CCD4-4EEE-8B77-E0A4C0F55C71}"/>
  </w:font>
  <w:font w:name="仿宋_GB2312">
    <w:panose1 w:val="02010609030101010101"/>
    <w:charset w:val="86"/>
    <w:family w:val="modern"/>
    <w:pitch w:val="default"/>
    <w:sig w:usb0="00000001" w:usb1="080E0000" w:usb2="00000000" w:usb3="00000000" w:csb0="00040000" w:csb1="00000000"/>
    <w:embedRegular r:id="rId3" w:fontKey="{7DCE4D44-3691-4915-9F06-CF05E5C7BC3C}"/>
  </w:font>
  <w:font w:name="楷体_GB2312">
    <w:panose1 w:val="02010609030101010101"/>
    <w:charset w:val="86"/>
    <w:family w:val="auto"/>
    <w:pitch w:val="default"/>
    <w:sig w:usb0="00000001" w:usb1="080E0000" w:usb2="00000000" w:usb3="00000000" w:csb0="00040000" w:csb1="00000000"/>
    <w:embedRegular r:id="rId4" w:fontKey="{6D1BF558-EC7E-41ED-B564-53FA3DBDE883}"/>
  </w:font>
  <w:font w:name="微软雅黑">
    <w:panose1 w:val="020B0503020204020204"/>
    <w:charset w:val="86"/>
    <w:family w:val="auto"/>
    <w:pitch w:val="default"/>
    <w:sig w:usb0="80000287" w:usb1="2ACF3C50" w:usb2="00000016" w:usb3="00000000" w:csb0="0004001F" w:csb1="00000000"/>
    <w:embedRegular r:id="rId5" w:fontKey="{77B21960-4030-4F9F-98E4-83982E80CD85}"/>
  </w:font>
  <w:font w:name="仿宋">
    <w:panose1 w:val="02010609060101010101"/>
    <w:charset w:val="86"/>
    <w:family w:val="auto"/>
    <w:pitch w:val="default"/>
    <w:sig w:usb0="800002BF" w:usb1="38CF7CFA" w:usb2="00000016" w:usb3="00000000" w:csb0="00040001" w:csb1="00000000"/>
    <w:embedRegular r:id="rId6" w:fontKey="{C07F9F96-624B-4C78-A7E5-FACDA45048EF}"/>
  </w:font>
  <w:font w:name="方正仿宋_GBK">
    <w:panose1 w:val="03000509000000000000"/>
    <w:charset w:val="86"/>
    <w:family w:val="script"/>
    <w:pitch w:val="default"/>
    <w:sig w:usb0="00000001" w:usb1="080E0000" w:usb2="00000000" w:usb3="00000000" w:csb0="00040000" w:csb1="00000000"/>
    <w:embedRegular r:id="rId7" w:fontKey="{0FD0ABAE-B549-4B20-AB94-4EA323AD81AB}"/>
  </w:font>
  <w:font w:name="方正黑体_GBK">
    <w:panose1 w:val="03000509000000000000"/>
    <w:charset w:val="86"/>
    <w:family w:val="script"/>
    <w:pitch w:val="default"/>
    <w:sig w:usb0="00000001" w:usb1="080E0000" w:usb2="00000000" w:usb3="00000000" w:csb0="00040000" w:csb1="00000000"/>
    <w:embedRegular r:id="rId8" w:fontKey="{82C6F729-4CA3-475C-8A59-8C16B58F7BB1}"/>
  </w:font>
  <w:font w:name="Wingdings 2">
    <w:panose1 w:val="05020102010507070707"/>
    <w:charset w:val="02"/>
    <w:family w:val="auto"/>
    <w:pitch w:val="default"/>
    <w:sig w:usb0="00000000" w:usb1="00000000" w:usb2="00000000" w:usb3="00000000" w:csb0="80000000" w:csb1="00000000"/>
    <w:embedRegular r:id="rId9" w:fontKey="{392C180B-FF26-4A30-BD19-31DB693A5B9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67CE8">
    <w:pPr>
      <w:pStyle w:val="15"/>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DE9C7AF">
                          <w:pPr>
                            <w:pStyle w:val="15"/>
                            <w:rPr>
                              <w:rFonts w:hint="default" w:ascii="Times New Roman" w:hAnsi="Times New Roman" w:eastAsia="宋体" w:cs="Times New Roman"/>
                              <w:sz w:val="32"/>
                              <w:szCs w:val="32"/>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4</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5VWl3RAQAAogMAAA4AAABkcnMvZTJvRG9jLnhtbK1TzY7TMBC+I/EO&#10;lu802aKuqqjuClQtQkKAtPAArmM3lvwnj9ukLwBvwIkLd56rz8HYSbpoueyBizPjGX8z3zeTzd1g&#10;DTnJCNo7Rm8WNSXSCd9qd2D065f7V2tKIHHXcuOdZPQsgd5tX77Y9KGRS99508pIEMRB0wdGu5RC&#10;U1UgOmk5LHyQDoPKR8sTuvFQtZH3iG5Ntazr26r3sQ3RCwmAt7sxSCfE+BxAr5QWcufF0UqXRtQo&#10;DU9ICTodgG5Lt0pJkT4pBTIRwygyTeXEImjv81ltN7w5RB46LaYW+HNaeMLJcu2w6BVqxxMnx6j/&#10;gbJaRA9epYXwthqJFEWQxU39RJuHjgdZuKDUEK6iw/+DFR9PnyPRLaMrShy3OPDLj++Xn78vv76R&#10;VZanD9Bg1kPAvDS89QMuzXwPeJlZDyra/EU+BOMo7vkqrhwSEfnRerle1xgSGJsdxK8en4cI6Z30&#10;lmSD0YjTK6Ly0wdIY+qckqs5f6+NKRM0jvSM3r5e1eXBNYLgxmGNTGJsNltp2A8Ts71vz0isxw1g&#10;1OHCU2LeOxQ4L8tsxNnYz8YxRH3oyjblTiC8OSbspjSZK4ywU2EcXaE5rVnejb/9kv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C+VVpd0QEAAKIDAAAOAAAAAAAAAAEAIAAAAB8BAABk&#10;cnMvZTJvRG9jLnhtbFBLBQYAAAAABgAGAFkBAABiBQAAAAA=&#10;">
              <v:fill on="f" focussize="0,0"/>
              <v:stroke on="f" weight="0.5pt"/>
              <v:imagedata o:title=""/>
              <o:lock v:ext="edit" aspectratio="f"/>
              <v:textbox inset="0mm,0mm,0mm,0mm" style="mso-fit-shape-to-text:t;">
                <w:txbxContent>
                  <w:p w14:paraId="4DE9C7AF">
                    <w:pPr>
                      <w:pStyle w:val="15"/>
                      <w:rPr>
                        <w:rFonts w:hint="default" w:ascii="Times New Roman" w:hAnsi="Times New Roman" w:eastAsia="宋体" w:cs="Times New Roman"/>
                        <w:sz w:val="32"/>
                        <w:szCs w:val="32"/>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4</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63BD1">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2757B">
    <w:pPr>
      <w:pStyle w:val="15"/>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8FE874D">
                          <w:pPr>
                            <w:pStyle w:val="15"/>
                            <w:rPr>
                              <w:rFonts w:hint="default" w:ascii="Times New Roman" w:hAnsi="Times New Roman" w:eastAsia="宋体" w:cs="Times New Roman"/>
                              <w:sz w:val="32"/>
                              <w:szCs w:val="32"/>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5</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QM5KTRAQAAogMAAA4AAABkcnMvZTJvRG9jLnhtbK1TzY7TMBC+I/EO&#10;lu802SJ2q6juClQtQkKAtMsDuI7dWPKfPG6TvgC8AScu3HmuPgdjJ+mi5bIHLs6MZ/zNfN9M1reD&#10;NeQoI2jvGL1a1JRIJ3yr3Z7Rrw93r1aUQOKu5cY7yehJAr3dvHyx7kMjl77zppWRIIiDpg+MdimF&#10;pqpAdNJyWPggHQaVj5YndOO+aiPvEd2aalnX11XvYxuiFxIAb7djkE6I8TmAXikt5NaLg5UujahR&#10;Gp6QEnQ6AN2UbpWSIn1WCmQihlFkmsqJRdDe5bParHmzjzx0Wkwt8Oe08IST5dph0QvUlidODlH/&#10;A2W1iB68SgvhbTUSKYogi6v6iTb3HQ+ycEGpIVxEh/8HKz4dv0SiW0ZvKHHc4sDPP76ff/4+//pG&#10;brI8fYAGs+4D5qXhnR9waeZ7wMvMelDR5i/yIRhHcU8XceWQiMiPVsvVqsaQwNjsIH71+DxESO+l&#10;tyQbjEacXhGVHz9CGlPnlFzN+TttTJmgcaRn9Pr1m7o8uEQQ3DiskUmMzWYrDbthYrbz7QmJ9bgB&#10;jDpceErMB4cC52WZjTgbu9k4hKj3Xdmm3AmEt4eE3ZQmc4URdiqMoys0pzXLu/G3X7Ief63N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CEDOSk0QEAAKIDAAAOAAAAAAAAAAEAIAAAAB8BAABk&#10;cnMvZTJvRG9jLnhtbFBLBQYAAAAABgAGAFkBAABiBQAAAAA=&#10;">
              <v:fill on="f" focussize="0,0"/>
              <v:stroke on="f" weight="0.5pt"/>
              <v:imagedata o:title=""/>
              <o:lock v:ext="edit" aspectratio="f"/>
              <v:textbox inset="0mm,0mm,0mm,0mm" style="mso-fit-shape-to-text:t;">
                <w:txbxContent>
                  <w:p w14:paraId="58FE874D">
                    <w:pPr>
                      <w:pStyle w:val="15"/>
                      <w:rPr>
                        <w:rFonts w:hint="default" w:ascii="Times New Roman" w:hAnsi="Times New Roman" w:eastAsia="宋体" w:cs="Times New Roman"/>
                        <w:sz w:val="32"/>
                        <w:szCs w:val="32"/>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5</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72DC3">
    <w:pPr>
      <w:pStyle w:val="15"/>
      <w:ind w:left="210" w:leftChars="100" w:right="210" w:rightChars="100"/>
      <w:jc w:val="right"/>
      <w:rPr>
        <w:rStyle w:val="27"/>
        <w:rFonts w:asci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BC34FF">
                          <w:pPr>
                            <w:pStyle w:val="15"/>
                            <w:rPr>
                              <w:sz w:val="32"/>
                              <w:szCs w:val="32"/>
                            </w:rPr>
                          </w:pPr>
                          <w:r>
                            <w:rPr>
                              <w:sz w:val="32"/>
                              <w:szCs w:val="32"/>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15</w:t>
                          </w:r>
                          <w:r>
                            <w:rPr>
                              <w:rFonts w:hint="default" w:ascii="Times New Roman" w:hAnsi="Times New Roman" w:cs="Times New Roman"/>
                              <w:sz w:val="28"/>
                              <w:szCs w:val="28"/>
                            </w:rPr>
                            <w:fldChar w:fldCharType="end"/>
                          </w:r>
                          <w:r>
                            <w:rPr>
                              <w:sz w:val="32"/>
                              <w:szCs w:val="32"/>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2CBC34FF">
                    <w:pPr>
                      <w:pStyle w:val="15"/>
                      <w:rPr>
                        <w:sz w:val="32"/>
                        <w:szCs w:val="32"/>
                      </w:rPr>
                    </w:pPr>
                    <w:r>
                      <w:rPr>
                        <w:sz w:val="32"/>
                        <w:szCs w:val="32"/>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15</w:t>
                    </w:r>
                    <w:r>
                      <w:rPr>
                        <w:rFonts w:hint="default" w:ascii="Times New Roman" w:hAnsi="Times New Roman" w:cs="Times New Roman"/>
                        <w:sz w:val="28"/>
                        <w:szCs w:val="28"/>
                      </w:rPr>
                      <w:fldChar w:fldCharType="end"/>
                    </w:r>
                    <w:r>
                      <w:rPr>
                        <w:sz w:val="32"/>
                        <w:szCs w:val="32"/>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7B528">
    <w:pPr>
      <w:pStyle w:val="15"/>
      <w:ind w:left="210" w:leftChars="100" w:right="210" w:rightChars="100"/>
      <w:rPr>
        <w:rStyle w:val="27"/>
        <w:rFonts w:ascii="Times New Roman"/>
        <w:sz w:val="28"/>
        <w:szCs w:val="28"/>
      </w:rPr>
    </w:pPr>
    <w:r>
      <w:rPr>
        <w:rStyle w:val="27"/>
        <w:rFonts w:hint="eastAsia" w:ascii="方正仿宋_GBK"/>
        <w:sz w:val="28"/>
        <w:szCs w:val="28"/>
      </w:rPr>
      <w:t>—</w:t>
    </w:r>
    <w:r>
      <w:rPr>
        <w:rStyle w:val="27"/>
        <w:rFonts w:ascii="Times New Roman"/>
        <w:sz w:val="28"/>
        <w:szCs w:val="28"/>
      </w:rPr>
      <w:t xml:space="preserve"> </w:t>
    </w:r>
    <w:r>
      <w:rPr>
        <w:rFonts w:ascii="Times New Roman"/>
        <w:sz w:val="28"/>
        <w:szCs w:val="28"/>
      </w:rPr>
      <w:fldChar w:fldCharType="begin"/>
    </w:r>
    <w:r>
      <w:rPr>
        <w:rStyle w:val="27"/>
        <w:rFonts w:ascii="Times New Roman"/>
        <w:sz w:val="28"/>
        <w:szCs w:val="28"/>
      </w:rPr>
      <w:instrText xml:space="preserve">PAGE  </w:instrText>
    </w:r>
    <w:r>
      <w:rPr>
        <w:rFonts w:ascii="Times New Roman"/>
        <w:sz w:val="28"/>
        <w:szCs w:val="28"/>
      </w:rPr>
      <w:fldChar w:fldCharType="separate"/>
    </w:r>
    <w:r>
      <w:rPr>
        <w:rStyle w:val="27"/>
        <w:rFonts w:ascii="Times New Roman"/>
        <w:sz w:val="28"/>
        <w:szCs w:val="28"/>
      </w:rPr>
      <w:t>8</w:t>
    </w:r>
    <w:r>
      <w:rPr>
        <w:rFonts w:ascii="Times New Roman"/>
        <w:sz w:val="28"/>
        <w:szCs w:val="28"/>
      </w:rPr>
      <w:fldChar w:fldCharType="end"/>
    </w:r>
    <w:r>
      <w:rPr>
        <w:rStyle w:val="27"/>
        <w:rFonts w:ascii="Times New Roman"/>
        <w:sz w:val="28"/>
        <w:szCs w:val="28"/>
      </w:rPr>
      <w:t xml:space="preserve"> </w:t>
    </w:r>
    <w:r>
      <w:rPr>
        <w:rStyle w:val="27"/>
        <w:rFonts w:hint="eastAsia" w:ascii="方正仿宋_GBK"/>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FDAA0">
    <w:pPr>
      <w:pStyle w:val="16"/>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08D73">
    <w:pPr>
      <w:pStyle w:val="16"/>
      <w:pBdr>
        <w:top w:val="none" w:color="auto" w:sz="0" w:space="0"/>
        <w:left w:val="none" w:color="auto" w:sz="0" w:space="0"/>
        <w:bottom w:val="none" w:color="auto" w:sz="0" w:space="1"/>
        <w:right w:val="none" w:color="auto" w:sz="0" w:space="0"/>
        <w:between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6364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178D62"/>
    <w:multiLevelType w:val="singleLevel"/>
    <w:tmpl w:val="94178D6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wOWM4NjA2ZjAxZDgxYjkyMjE5MGMzMTIwMzc5MzEifQ=="/>
  </w:docVars>
  <w:rsids>
    <w:rsidRoot w:val="00117BC2"/>
    <w:rsid w:val="00027288"/>
    <w:rsid w:val="00033C38"/>
    <w:rsid w:val="00083081"/>
    <w:rsid w:val="000961F4"/>
    <w:rsid w:val="000A2CE0"/>
    <w:rsid w:val="000B7832"/>
    <w:rsid w:val="000D21E6"/>
    <w:rsid w:val="000E4B24"/>
    <w:rsid w:val="000E5CAC"/>
    <w:rsid w:val="000F0DE1"/>
    <w:rsid w:val="00115DB7"/>
    <w:rsid w:val="00117BC2"/>
    <w:rsid w:val="00140810"/>
    <w:rsid w:val="00190920"/>
    <w:rsid w:val="001E40C2"/>
    <w:rsid w:val="002064EC"/>
    <w:rsid w:val="00207371"/>
    <w:rsid w:val="00301FAF"/>
    <w:rsid w:val="003366DD"/>
    <w:rsid w:val="0034168D"/>
    <w:rsid w:val="00352028"/>
    <w:rsid w:val="00361548"/>
    <w:rsid w:val="00376443"/>
    <w:rsid w:val="00423D88"/>
    <w:rsid w:val="00424ADE"/>
    <w:rsid w:val="0048301A"/>
    <w:rsid w:val="004949A9"/>
    <w:rsid w:val="00495DD1"/>
    <w:rsid w:val="00520430"/>
    <w:rsid w:val="00520C67"/>
    <w:rsid w:val="005401F9"/>
    <w:rsid w:val="00561531"/>
    <w:rsid w:val="00562930"/>
    <w:rsid w:val="005A061C"/>
    <w:rsid w:val="005A13D7"/>
    <w:rsid w:val="005E29C1"/>
    <w:rsid w:val="00606762"/>
    <w:rsid w:val="006139D7"/>
    <w:rsid w:val="00620831"/>
    <w:rsid w:val="006648C6"/>
    <w:rsid w:val="0067658A"/>
    <w:rsid w:val="00697C8D"/>
    <w:rsid w:val="006C255C"/>
    <w:rsid w:val="00720031"/>
    <w:rsid w:val="00755923"/>
    <w:rsid w:val="007877B7"/>
    <w:rsid w:val="007C749E"/>
    <w:rsid w:val="007D5755"/>
    <w:rsid w:val="00834312"/>
    <w:rsid w:val="008403D0"/>
    <w:rsid w:val="008E0C23"/>
    <w:rsid w:val="008E5F65"/>
    <w:rsid w:val="0092579D"/>
    <w:rsid w:val="00942D49"/>
    <w:rsid w:val="009B0462"/>
    <w:rsid w:val="009D2E10"/>
    <w:rsid w:val="00A2278E"/>
    <w:rsid w:val="00A47260"/>
    <w:rsid w:val="00A743EF"/>
    <w:rsid w:val="00A86ACF"/>
    <w:rsid w:val="00A90F71"/>
    <w:rsid w:val="00AE11C9"/>
    <w:rsid w:val="00B13427"/>
    <w:rsid w:val="00B82272"/>
    <w:rsid w:val="00BE4BB1"/>
    <w:rsid w:val="00C05EB0"/>
    <w:rsid w:val="00C2140F"/>
    <w:rsid w:val="00C3072B"/>
    <w:rsid w:val="00C65719"/>
    <w:rsid w:val="00C93CC4"/>
    <w:rsid w:val="00CA1692"/>
    <w:rsid w:val="00D26EEF"/>
    <w:rsid w:val="00D31266"/>
    <w:rsid w:val="00DA4D17"/>
    <w:rsid w:val="00DB23D4"/>
    <w:rsid w:val="00DC4512"/>
    <w:rsid w:val="00E00CFC"/>
    <w:rsid w:val="00E36C8E"/>
    <w:rsid w:val="00EA1E6D"/>
    <w:rsid w:val="00EC1373"/>
    <w:rsid w:val="00EC722E"/>
    <w:rsid w:val="00ED49AF"/>
    <w:rsid w:val="00ED614F"/>
    <w:rsid w:val="00EE219F"/>
    <w:rsid w:val="00F32693"/>
    <w:rsid w:val="00F4427F"/>
    <w:rsid w:val="00F847B0"/>
    <w:rsid w:val="00F84E32"/>
    <w:rsid w:val="00FA7842"/>
    <w:rsid w:val="00FE0AA5"/>
    <w:rsid w:val="00FF4835"/>
    <w:rsid w:val="01167862"/>
    <w:rsid w:val="01DA23AF"/>
    <w:rsid w:val="027125E7"/>
    <w:rsid w:val="02C6641A"/>
    <w:rsid w:val="03795BF7"/>
    <w:rsid w:val="04BB7764"/>
    <w:rsid w:val="05851942"/>
    <w:rsid w:val="061C5B92"/>
    <w:rsid w:val="06F7755F"/>
    <w:rsid w:val="072E0511"/>
    <w:rsid w:val="0869623A"/>
    <w:rsid w:val="09C474A0"/>
    <w:rsid w:val="0BDE449B"/>
    <w:rsid w:val="0C1D75DB"/>
    <w:rsid w:val="0C6A432F"/>
    <w:rsid w:val="0ECE1FF2"/>
    <w:rsid w:val="0F6459AD"/>
    <w:rsid w:val="0F987405"/>
    <w:rsid w:val="105E754A"/>
    <w:rsid w:val="14942891"/>
    <w:rsid w:val="155827AD"/>
    <w:rsid w:val="15804BC3"/>
    <w:rsid w:val="15EF58A5"/>
    <w:rsid w:val="162F1817"/>
    <w:rsid w:val="16783AEC"/>
    <w:rsid w:val="17DC5EC3"/>
    <w:rsid w:val="182A3829"/>
    <w:rsid w:val="1889702E"/>
    <w:rsid w:val="18C10D75"/>
    <w:rsid w:val="196D3743"/>
    <w:rsid w:val="1A052C1D"/>
    <w:rsid w:val="1B6B1E72"/>
    <w:rsid w:val="1DD04CB4"/>
    <w:rsid w:val="1E164317"/>
    <w:rsid w:val="1E533065"/>
    <w:rsid w:val="1F865237"/>
    <w:rsid w:val="20BB1985"/>
    <w:rsid w:val="25151B33"/>
    <w:rsid w:val="259F1096"/>
    <w:rsid w:val="26EC6845"/>
    <w:rsid w:val="2751016E"/>
    <w:rsid w:val="27AE3812"/>
    <w:rsid w:val="28553C8E"/>
    <w:rsid w:val="297A6CA3"/>
    <w:rsid w:val="2B147E30"/>
    <w:rsid w:val="2B4326AA"/>
    <w:rsid w:val="2BC362DB"/>
    <w:rsid w:val="2BC67260"/>
    <w:rsid w:val="2BCA4992"/>
    <w:rsid w:val="2C057D0B"/>
    <w:rsid w:val="2CDC67D6"/>
    <w:rsid w:val="2CE455E0"/>
    <w:rsid w:val="2D9E60D7"/>
    <w:rsid w:val="2DC7118A"/>
    <w:rsid w:val="2F6A001E"/>
    <w:rsid w:val="328424E5"/>
    <w:rsid w:val="32AB72CC"/>
    <w:rsid w:val="333746BC"/>
    <w:rsid w:val="3360416D"/>
    <w:rsid w:val="336A2CE3"/>
    <w:rsid w:val="33B73A4E"/>
    <w:rsid w:val="34433534"/>
    <w:rsid w:val="344C47B3"/>
    <w:rsid w:val="347F6EBE"/>
    <w:rsid w:val="350031D3"/>
    <w:rsid w:val="36A858D0"/>
    <w:rsid w:val="37FA5629"/>
    <w:rsid w:val="38D116B2"/>
    <w:rsid w:val="3A175247"/>
    <w:rsid w:val="3A1F34C0"/>
    <w:rsid w:val="3A993EAE"/>
    <w:rsid w:val="3AC727C9"/>
    <w:rsid w:val="3B6E0E96"/>
    <w:rsid w:val="3C2459F9"/>
    <w:rsid w:val="3E91439E"/>
    <w:rsid w:val="3EAA3512"/>
    <w:rsid w:val="3ECF164E"/>
    <w:rsid w:val="4162149D"/>
    <w:rsid w:val="44CD30D2"/>
    <w:rsid w:val="45B23988"/>
    <w:rsid w:val="4868080C"/>
    <w:rsid w:val="4A205A52"/>
    <w:rsid w:val="4BE826A8"/>
    <w:rsid w:val="4CE372B9"/>
    <w:rsid w:val="4D431E87"/>
    <w:rsid w:val="4E34489B"/>
    <w:rsid w:val="4ED908C5"/>
    <w:rsid w:val="503B4A5B"/>
    <w:rsid w:val="509D31B5"/>
    <w:rsid w:val="512027DB"/>
    <w:rsid w:val="515F1555"/>
    <w:rsid w:val="526D291E"/>
    <w:rsid w:val="53F87A3F"/>
    <w:rsid w:val="54493DF7"/>
    <w:rsid w:val="552E2FBE"/>
    <w:rsid w:val="55616272"/>
    <w:rsid w:val="558C61FC"/>
    <w:rsid w:val="5673243F"/>
    <w:rsid w:val="571C0D5E"/>
    <w:rsid w:val="57763155"/>
    <w:rsid w:val="58047FBA"/>
    <w:rsid w:val="58123A8F"/>
    <w:rsid w:val="598D39AC"/>
    <w:rsid w:val="5A9F0C15"/>
    <w:rsid w:val="5B323384"/>
    <w:rsid w:val="5B3361D7"/>
    <w:rsid w:val="5BFFE156"/>
    <w:rsid w:val="5C594B90"/>
    <w:rsid w:val="5D967A88"/>
    <w:rsid w:val="5DCA7D57"/>
    <w:rsid w:val="5FA03FEC"/>
    <w:rsid w:val="6076393B"/>
    <w:rsid w:val="617E77D6"/>
    <w:rsid w:val="61B6615E"/>
    <w:rsid w:val="6269729D"/>
    <w:rsid w:val="629B1D4E"/>
    <w:rsid w:val="63384522"/>
    <w:rsid w:val="635F7193"/>
    <w:rsid w:val="63D3192F"/>
    <w:rsid w:val="64166EAA"/>
    <w:rsid w:val="64DB01F6"/>
    <w:rsid w:val="65C217F7"/>
    <w:rsid w:val="676520A4"/>
    <w:rsid w:val="67AC671F"/>
    <w:rsid w:val="68760762"/>
    <w:rsid w:val="68A85C12"/>
    <w:rsid w:val="69B35F7D"/>
    <w:rsid w:val="6A4946F9"/>
    <w:rsid w:val="6A59237F"/>
    <w:rsid w:val="6A94006A"/>
    <w:rsid w:val="6B581098"/>
    <w:rsid w:val="6C5C79FD"/>
    <w:rsid w:val="6C5D448C"/>
    <w:rsid w:val="6CB01D5E"/>
    <w:rsid w:val="6D7B0D9A"/>
    <w:rsid w:val="6DE50BDD"/>
    <w:rsid w:val="6F413BF1"/>
    <w:rsid w:val="6F5F5F1E"/>
    <w:rsid w:val="706165F7"/>
    <w:rsid w:val="723B065A"/>
    <w:rsid w:val="7375F37E"/>
    <w:rsid w:val="73B47F2C"/>
    <w:rsid w:val="7418296A"/>
    <w:rsid w:val="74881591"/>
    <w:rsid w:val="74A8407D"/>
    <w:rsid w:val="74A915CA"/>
    <w:rsid w:val="759E7CFB"/>
    <w:rsid w:val="765A027C"/>
    <w:rsid w:val="76C13385"/>
    <w:rsid w:val="7771260A"/>
    <w:rsid w:val="77DF044B"/>
    <w:rsid w:val="795F3A3B"/>
    <w:rsid w:val="7A9C382A"/>
    <w:rsid w:val="7BCC0CE6"/>
    <w:rsid w:val="7E8458A8"/>
    <w:rsid w:val="7F7B18E0"/>
    <w:rsid w:val="7F8FD640"/>
    <w:rsid w:val="7FA722B7"/>
    <w:rsid w:val="7FF69F39"/>
    <w:rsid w:val="7FF7953B"/>
    <w:rsid w:val="9BECE7FA"/>
    <w:rsid w:val="B7FFF5E3"/>
    <w:rsid w:val="BC37B029"/>
    <w:rsid w:val="BEFFEDF6"/>
    <w:rsid w:val="EFCE8C98"/>
    <w:rsid w:val="FF9C5F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uppressAutoHyphens/>
      <w:jc w:val="both"/>
    </w:pPr>
    <w:rPr>
      <w:rFonts w:ascii="Calibri" w:hAnsi="Calibri" w:eastAsia="宋体" w:cs="Times New Roman"/>
      <w:kern w:val="2"/>
      <w:sz w:val="21"/>
      <w:szCs w:val="24"/>
      <w:lang w:val="en-US" w:eastAsia="zh-CN" w:bidi="ar-SA"/>
    </w:rPr>
  </w:style>
  <w:style w:type="paragraph" w:styleId="5">
    <w:name w:val="heading 1"/>
    <w:basedOn w:val="1"/>
    <w:next w:val="1"/>
    <w:link w:val="29"/>
    <w:autoRedefine/>
    <w:qFormat/>
    <w:uiPriority w:val="9"/>
    <w:pPr>
      <w:keepNext/>
      <w:keepLines/>
      <w:suppressAutoHyphens w:val="0"/>
      <w:spacing w:before="480" w:after="80" w:line="278" w:lineRule="auto"/>
      <w:jc w:val="left"/>
      <w:outlineLvl w:val="0"/>
    </w:pPr>
    <w:rPr>
      <w:rFonts w:asciiTheme="majorHAnsi" w:hAnsiTheme="majorHAnsi" w:eastAsiaTheme="majorEastAsia" w:cstheme="majorBidi"/>
      <w:color w:val="2F5597" w:themeColor="accent1" w:themeShade="BF"/>
      <w:sz w:val="48"/>
      <w:szCs w:val="48"/>
      <w14:ligatures w14:val="standardContextual"/>
    </w:rPr>
  </w:style>
  <w:style w:type="paragraph" w:styleId="6">
    <w:name w:val="heading 2"/>
    <w:basedOn w:val="1"/>
    <w:next w:val="1"/>
    <w:link w:val="31"/>
    <w:autoRedefine/>
    <w:semiHidden/>
    <w:unhideWhenUsed/>
    <w:qFormat/>
    <w:uiPriority w:val="9"/>
    <w:pPr>
      <w:keepNext/>
      <w:keepLines/>
      <w:suppressAutoHyphens w:val="0"/>
      <w:spacing w:before="160" w:after="80" w:line="278" w:lineRule="auto"/>
      <w:jc w:val="left"/>
      <w:outlineLvl w:val="1"/>
    </w:pPr>
    <w:rPr>
      <w:rFonts w:asciiTheme="majorHAnsi" w:hAnsiTheme="majorHAnsi" w:eastAsiaTheme="majorEastAsia" w:cstheme="majorBidi"/>
      <w:color w:val="2F5597" w:themeColor="accent1" w:themeShade="BF"/>
      <w:sz w:val="40"/>
      <w:szCs w:val="40"/>
      <w14:ligatures w14:val="standardContextual"/>
    </w:rPr>
  </w:style>
  <w:style w:type="paragraph" w:styleId="7">
    <w:name w:val="heading 3"/>
    <w:basedOn w:val="1"/>
    <w:next w:val="1"/>
    <w:link w:val="32"/>
    <w:autoRedefine/>
    <w:semiHidden/>
    <w:unhideWhenUsed/>
    <w:qFormat/>
    <w:uiPriority w:val="9"/>
    <w:pPr>
      <w:keepNext/>
      <w:keepLines/>
      <w:suppressAutoHyphens w:val="0"/>
      <w:spacing w:before="160" w:after="80" w:line="278" w:lineRule="auto"/>
      <w:jc w:val="left"/>
      <w:outlineLvl w:val="2"/>
    </w:pPr>
    <w:rPr>
      <w:rFonts w:asciiTheme="majorHAnsi" w:hAnsiTheme="majorHAnsi" w:eastAsiaTheme="majorEastAsia" w:cstheme="majorBidi"/>
      <w:color w:val="2F5597" w:themeColor="accent1" w:themeShade="BF"/>
      <w:sz w:val="32"/>
      <w:szCs w:val="32"/>
      <w14:ligatures w14:val="standardContextual"/>
    </w:rPr>
  </w:style>
  <w:style w:type="paragraph" w:styleId="8">
    <w:name w:val="heading 4"/>
    <w:basedOn w:val="1"/>
    <w:next w:val="1"/>
    <w:link w:val="33"/>
    <w:autoRedefine/>
    <w:semiHidden/>
    <w:unhideWhenUsed/>
    <w:qFormat/>
    <w:uiPriority w:val="9"/>
    <w:pPr>
      <w:keepNext/>
      <w:keepLines/>
      <w:suppressAutoHyphens w:val="0"/>
      <w:spacing w:before="80" w:after="40" w:line="278" w:lineRule="auto"/>
      <w:jc w:val="left"/>
      <w:outlineLvl w:val="3"/>
    </w:pPr>
    <w:rPr>
      <w:rFonts w:asciiTheme="minorHAnsi" w:hAnsiTheme="minorHAnsi" w:eastAsiaTheme="minorEastAsia" w:cstheme="majorBidi"/>
      <w:color w:val="2F5597" w:themeColor="accent1" w:themeShade="BF"/>
      <w:sz w:val="28"/>
      <w:szCs w:val="28"/>
      <w14:ligatures w14:val="standardContextual"/>
    </w:rPr>
  </w:style>
  <w:style w:type="paragraph" w:styleId="9">
    <w:name w:val="heading 5"/>
    <w:basedOn w:val="1"/>
    <w:next w:val="1"/>
    <w:link w:val="34"/>
    <w:autoRedefine/>
    <w:semiHidden/>
    <w:unhideWhenUsed/>
    <w:qFormat/>
    <w:uiPriority w:val="9"/>
    <w:pPr>
      <w:keepNext/>
      <w:keepLines/>
      <w:suppressAutoHyphens w:val="0"/>
      <w:spacing w:before="80" w:after="40" w:line="278" w:lineRule="auto"/>
      <w:jc w:val="left"/>
      <w:outlineLvl w:val="4"/>
    </w:pPr>
    <w:rPr>
      <w:rFonts w:asciiTheme="minorHAnsi" w:hAnsiTheme="minorHAnsi" w:eastAsiaTheme="minorEastAsia" w:cstheme="majorBidi"/>
      <w:color w:val="2F5597" w:themeColor="accent1" w:themeShade="BF"/>
      <w:sz w:val="24"/>
      <w14:ligatures w14:val="standardContextual"/>
    </w:rPr>
  </w:style>
  <w:style w:type="paragraph" w:styleId="10">
    <w:name w:val="heading 6"/>
    <w:basedOn w:val="1"/>
    <w:next w:val="1"/>
    <w:link w:val="35"/>
    <w:autoRedefine/>
    <w:semiHidden/>
    <w:unhideWhenUsed/>
    <w:qFormat/>
    <w:uiPriority w:val="9"/>
    <w:pPr>
      <w:keepNext/>
      <w:keepLines/>
      <w:suppressAutoHyphens w:val="0"/>
      <w:spacing w:before="40" w:line="278" w:lineRule="auto"/>
      <w:jc w:val="left"/>
      <w:outlineLvl w:val="5"/>
    </w:pPr>
    <w:rPr>
      <w:rFonts w:asciiTheme="minorHAnsi" w:hAnsiTheme="minorHAnsi" w:eastAsiaTheme="minorEastAsia" w:cstheme="majorBidi"/>
      <w:b/>
      <w:bCs/>
      <w:color w:val="2F5597" w:themeColor="accent1" w:themeShade="BF"/>
      <w:sz w:val="22"/>
      <w14:ligatures w14:val="standardContextual"/>
    </w:rPr>
  </w:style>
  <w:style w:type="paragraph" w:styleId="11">
    <w:name w:val="heading 7"/>
    <w:basedOn w:val="1"/>
    <w:next w:val="1"/>
    <w:link w:val="36"/>
    <w:autoRedefine/>
    <w:semiHidden/>
    <w:unhideWhenUsed/>
    <w:qFormat/>
    <w:uiPriority w:val="9"/>
    <w:pPr>
      <w:keepNext/>
      <w:keepLines/>
      <w:suppressAutoHyphens w:val="0"/>
      <w:spacing w:before="40" w:line="278" w:lineRule="auto"/>
      <w:jc w:val="left"/>
      <w:outlineLvl w:val="6"/>
    </w:pPr>
    <w:rPr>
      <w:rFonts w:asciiTheme="minorHAnsi" w:hAnsiTheme="minorHAnsi" w:eastAsiaTheme="minorEastAsia" w:cstheme="majorBidi"/>
      <w:b/>
      <w:bCs/>
      <w:color w:val="595959" w:themeColor="text1" w:themeTint="A6"/>
      <w:sz w:val="22"/>
      <w14:textFill>
        <w14:solidFill>
          <w14:schemeClr w14:val="tx1">
            <w14:lumMod w14:val="65000"/>
            <w14:lumOff w14:val="35000"/>
          </w14:schemeClr>
        </w14:solidFill>
      </w14:textFill>
      <w14:ligatures w14:val="standardContextual"/>
    </w:rPr>
  </w:style>
  <w:style w:type="paragraph" w:styleId="12">
    <w:name w:val="heading 8"/>
    <w:basedOn w:val="1"/>
    <w:next w:val="1"/>
    <w:link w:val="37"/>
    <w:autoRedefine/>
    <w:semiHidden/>
    <w:unhideWhenUsed/>
    <w:qFormat/>
    <w:uiPriority w:val="9"/>
    <w:pPr>
      <w:keepNext/>
      <w:keepLines/>
      <w:suppressAutoHyphens w:val="0"/>
      <w:spacing w:line="278" w:lineRule="auto"/>
      <w:jc w:val="left"/>
      <w:outlineLvl w:val="7"/>
    </w:pPr>
    <w:rPr>
      <w:rFonts w:asciiTheme="minorHAnsi" w:hAnsiTheme="minorHAnsi" w:eastAsiaTheme="min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paragraph" w:styleId="13">
    <w:name w:val="heading 9"/>
    <w:basedOn w:val="1"/>
    <w:next w:val="1"/>
    <w:link w:val="38"/>
    <w:autoRedefine/>
    <w:semiHidden/>
    <w:unhideWhenUsed/>
    <w:qFormat/>
    <w:uiPriority w:val="9"/>
    <w:pPr>
      <w:keepNext/>
      <w:keepLines/>
      <w:suppressAutoHyphens w:val="0"/>
      <w:spacing w:line="278" w:lineRule="auto"/>
      <w:jc w:val="left"/>
      <w:outlineLvl w:val="8"/>
    </w:pPr>
    <w:rPr>
      <w:rFonts w:asciiTheme="minorHAnsi" w:hAnsiTheme="minorHAnsi" w:eastAsiaTheme="maj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character" w:default="1" w:styleId="25">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autoRedefine/>
    <w:unhideWhenUsed/>
    <w:qFormat/>
    <w:uiPriority w:val="0"/>
    <w:pPr>
      <w:ind w:firstLine="420" w:firstLineChars="100"/>
    </w:pPr>
  </w:style>
  <w:style w:type="paragraph" w:styleId="3">
    <w:name w:val="Body Text"/>
    <w:basedOn w:val="1"/>
    <w:next w:val="4"/>
    <w:autoRedefine/>
    <w:qFormat/>
    <w:uiPriority w:val="0"/>
    <w:rPr>
      <w:rFonts w:ascii="Arial" w:hAnsi="Arial"/>
    </w:rPr>
  </w:style>
  <w:style w:type="paragraph" w:customStyle="1" w:styleId="4">
    <w:name w:val="Default"/>
    <w:next w:val="1"/>
    <w:autoRedefine/>
    <w:qFormat/>
    <w:uiPriority w:val="99"/>
    <w:pPr>
      <w:widowControl w:val="0"/>
      <w:autoSpaceDE w:val="0"/>
      <w:autoSpaceDN w:val="0"/>
      <w:adjustRightInd w:val="0"/>
    </w:pPr>
    <w:rPr>
      <w:rFonts w:ascii="宋体" w:hAnsi="宋体" w:eastAsia="宋体" w:cs="宋体"/>
      <w:color w:val="000000"/>
      <w:sz w:val="24"/>
      <w:szCs w:val="24"/>
      <w:lang w:val="en-US" w:eastAsia="zh-CN" w:bidi="ar-SA"/>
    </w:rPr>
  </w:style>
  <w:style w:type="paragraph" w:styleId="14">
    <w:name w:val="Body Text Indent"/>
    <w:basedOn w:val="1"/>
    <w:autoRedefine/>
    <w:qFormat/>
    <w:uiPriority w:val="0"/>
    <w:pPr>
      <w:spacing w:after="120"/>
      <w:ind w:left="420" w:leftChars="200"/>
    </w:pPr>
  </w:style>
  <w:style w:type="paragraph" w:styleId="15">
    <w:name w:val="footer"/>
    <w:basedOn w:val="1"/>
    <w:next w:val="1"/>
    <w:link w:val="50"/>
    <w:autoRedefine/>
    <w:unhideWhenUsed/>
    <w:qFormat/>
    <w:uiPriority w:val="99"/>
    <w:pPr>
      <w:tabs>
        <w:tab w:val="center" w:pos="4153"/>
        <w:tab w:val="right" w:pos="8306"/>
      </w:tabs>
      <w:snapToGrid w:val="0"/>
      <w:jc w:val="left"/>
    </w:pPr>
    <w:rPr>
      <w:sz w:val="18"/>
      <w:szCs w:val="18"/>
    </w:rPr>
  </w:style>
  <w:style w:type="paragraph" w:styleId="16">
    <w:name w:val="header"/>
    <w:basedOn w:val="1"/>
    <w:link w:val="49"/>
    <w:autoRedefine/>
    <w:unhideWhenUsed/>
    <w:qFormat/>
    <w:uiPriority w:val="99"/>
    <w:pPr>
      <w:tabs>
        <w:tab w:val="center" w:pos="4153"/>
        <w:tab w:val="right" w:pos="8306"/>
      </w:tabs>
      <w:snapToGrid w:val="0"/>
      <w:jc w:val="center"/>
    </w:pPr>
    <w:rPr>
      <w:sz w:val="18"/>
      <w:szCs w:val="18"/>
    </w:rPr>
  </w:style>
  <w:style w:type="paragraph" w:styleId="17">
    <w:name w:val="Subtitle"/>
    <w:basedOn w:val="1"/>
    <w:next w:val="1"/>
    <w:link w:val="40"/>
    <w:autoRedefine/>
    <w:qFormat/>
    <w:uiPriority w:val="11"/>
    <w:pPr>
      <w:suppressAutoHyphens w:val="0"/>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8">
    <w:name w:val="table of figures"/>
    <w:basedOn w:val="1"/>
    <w:next w:val="1"/>
    <w:autoRedefine/>
    <w:unhideWhenUsed/>
    <w:qFormat/>
    <w:uiPriority w:val="99"/>
    <w:pPr>
      <w:ind w:left="200" w:leftChars="200" w:hanging="200" w:hangingChars="200"/>
    </w:pPr>
  </w:style>
  <w:style w:type="paragraph" w:styleId="19">
    <w:name w:val="HTML Preformatted"/>
    <w:basedOn w:val="1"/>
    <w:link w:val="48"/>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160" w:line="278" w:lineRule="auto"/>
      <w:jc w:val="left"/>
    </w:pPr>
    <w:rPr>
      <w:rFonts w:hint="eastAsia" w:ascii="宋体" w:hAnsi="宋体"/>
      <w:kern w:val="0"/>
      <w:sz w:val="24"/>
    </w:rPr>
  </w:style>
  <w:style w:type="paragraph" w:styleId="20">
    <w:name w:val="Normal (Web)"/>
    <w:basedOn w:val="1"/>
    <w:autoRedefine/>
    <w:unhideWhenUsed/>
    <w:qFormat/>
    <w:uiPriority w:val="0"/>
    <w:pPr>
      <w:spacing w:before="100" w:beforeAutospacing="1" w:after="100" w:afterAutospacing="1"/>
      <w:ind w:left="0" w:right="0"/>
      <w:jc w:val="left"/>
    </w:pPr>
    <w:rPr>
      <w:kern w:val="0"/>
      <w:sz w:val="24"/>
      <w:lang w:val="en-US" w:eastAsia="zh-CN" w:bidi="ar-SA"/>
    </w:rPr>
  </w:style>
  <w:style w:type="paragraph" w:styleId="21">
    <w:name w:val="Title"/>
    <w:basedOn w:val="1"/>
    <w:next w:val="1"/>
    <w:link w:val="39"/>
    <w:autoRedefine/>
    <w:qFormat/>
    <w:uiPriority w:val="10"/>
    <w:pPr>
      <w:suppressAutoHyphens w:val="0"/>
      <w:spacing w:after="80"/>
      <w:contextualSpacing/>
      <w:jc w:val="center"/>
    </w:pPr>
    <w:rPr>
      <w:rFonts w:asciiTheme="majorHAnsi" w:hAnsiTheme="majorHAnsi" w:eastAsiaTheme="majorEastAsia" w:cstheme="majorBidi"/>
      <w:spacing w:val="-10"/>
      <w:kern w:val="28"/>
      <w:sz w:val="56"/>
      <w:szCs w:val="56"/>
      <w14:ligatures w14:val="standardContextual"/>
    </w:rPr>
  </w:style>
  <w:style w:type="paragraph" w:styleId="22">
    <w:name w:val="Body Text First Indent 2"/>
    <w:basedOn w:val="14"/>
    <w:autoRedefine/>
    <w:qFormat/>
    <w:uiPriority w:val="0"/>
    <w:pPr>
      <w:ind w:firstLine="420"/>
    </w:pPr>
  </w:style>
  <w:style w:type="table" w:styleId="24">
    <w:name w:val="Table Grid"/>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6">
    <w:name w:val="Strong"/>
    <w:basedOn w:val="25"/>
    <w:autoRedefine/>
    <w:qFormat/>
    <w:uiPriority w:val="22"/>
    <w:rPr>
      <w:b/>
    </w:rPr>
  </w:style>
  <w:style w:type="character" w:styleId="27">
    <w:name w:val="page number"/>
    <w:basedOn w:val="25"/>
    <w:autoRedefine/>
    <w:semiHidden/>
    <w:qFormat/>
    <w:uiPriority w:val="0"/>
  </w:style>
  <w:style w:type="paragraph" w:customStyle="1" w:styleId="28">
    <w:name w:val="HtmlNormal"/>
    <w:basedOn w:val="1"/>
    <w:next w:val="16"/>
    <w:autoRedefine/>
    <w:qFormat/>
    <w:uiPriority w:val="0"/>
    <w:pPr>
      <w:widowControl/>
      <w:spacing w:before="100" w:beforeAutospacing="1" w:after="100" w:afterAutospacing="1"/>
      <w:textAlignment w:val="baseline"/>
    </w:pPr>
    <w:rPr>
      <w:rFonts w:ascii="宋体" w:hAnsi="宋体"/>
      <w:kern w:val="0"/>
      <w:sz w:val="24"/>
    </w:rPr>
  </w:style>
  <w:style w:type="character" w:customStyle="1" w:styleId="29">
    <w:name w:val="标题 1 字符"/>
    <w:basedOn w:val="25"/>
    <w:link w:val="5"/>
    <w:autoRedefine/>
    <w:qFormat/>
    <w:uiPriority w:val="9"/>
    <w:rPr>
      <w:rFonts w:asciiTheme="majorHAnsi" w:hAnsiTheme="majorHAnsi" w:eastAsiaTheme="majorEastAsia" w:cstheme="majorBidi"/>
      <w:color w:val="2F5597" w:themeColor="accent1" w:themeShade="BF"/>
      <w:sz w:val="48"/>
      <w:szCs w:val="48"/>
    </w:rPr>
  </w:style>
  <w:style w:type="paragraph" w:customStyle="1" w:styleId="30">
    <w:name w:val="常用样式（方正仿宋简）"/>
    <w:basedOn w:val="1"/>
    <w:autoRedefine/>
    <w:qFormat/>
    <w:uiPriority w:val="0"/>
    <w:pPr>
      <w:spacing w:line="560" w:lineRule="exact"/>
      <w:ind w:firstLine="200" w:firstLineChars="200"/>
    </w:pPr>
    <w:rPr>
      <w:rFonts w:ascii="Times New Roman" w:hAnsi="Times New Roman" w:eastAsia="方正仿宋简体"/>
      <w:sz w:val="32"/>
    </w:rPr>
  </w:style>
  <w:style w:type="character" w:customStyle="1" w:styleId="31">
    <w:name w:val="标题 2 字符"/>
    <w:basedOn w:val="25"/>
    <w:link w:val="6"/>
    <w:autoRedefine/>
    <w:semiHidden/>
    <w:qFormat/>
    <w:uiPriority w:val="9"/>
    <w:rPr>
      <w:rFonts w:asciiTheme="majorHAnsi" w:hAnsiTheme="majorHAnsi" w:eastAsiaTheme="majorEastAsia" w:cstheme="majorBidi"/>
      <w:color w:val="2F5597" w:themeColor="accent1" w:themeShade="BF"/>
      <w:sz w:val="40"/>
      <w:szCs w:val="40"/>
    </w:rPr>
  </w:style>
  <w:style w:type="character" w:customStyle="1" w:styleId="32">
    <w:name w:val="标题 3 字符"/>
    <w:basedOn w:val="25"/>
    <w:link w:val="7"/>
    <w:autoRedefine/>
    <w:semiHidden/>
    <w:qFormat/>
    <w:uiPriority w:val="9"/>
    <w:rPr>
      <w:rFonts w:asciiTheme="majorHAnsi" w:hAnsiTheme="majorHAnsi" w:eastAsiaTheme="majorEastAsia" w:cstheme="majorBidi"/>
      <w:color w:val="2F5597" w:themeColor="accent1" w:themeShade="BF"/>
      <w:sz w:val="32"/>
      <w:szCs w:val="32"/>
    </w:rPr>
  </w:style>
  <w:style w:type="character" w:customStyle="1" w:styleId="33">
    <w:name w:val="标题 4 字符"/>
    <w:basedOn w:val="25"/>
    <w:link w:val="8"/>
    <w:autoRedefine/>
    <w:semiHidden/>
    <w:qFormat/>
    <w:uiPriority w:val="9"/>
    <w:rPr>
      <w:rFonts w:cstheme="majorBidi"/>
      <w:color w:val="2F5597" w:themeColor="accent1" w:themeShade="BF"/>
      <w:sz w:val="28"/>
      <w:szCs w:val="28"/>
    </w:rPr>
  </w:style>
  <w:style w:type="character" w:customStyle="1" w:styleId="34">
    <w:name w:val="标题 5 字符"/>
    <w:basedOn w:val="25"/>
    <w:link w:val="9"/>
    <w:autoRedefine/>
    <w:semiHidden/>
    <w:qFormat/>
    <w:uiPriority w:val="9"/>
    <w:rPr>
      <w:rFonts w:cstheme="majorBidi"/>
      <w:color w:val="2F5597" w:themeColor="accent1" w:themeShade="BF"/>
      <w:sz w:val="24"/>
    </w:rPr>
  </w:style>
  <w:style w:type="character" w:customStyle="1" w:styleId="35">
    <w:name w:val="标题 6 字符"/>
    <w:basedOn w:val="25"/>
    <w:link w:val="10"/>
    <w:autoRedefine/>
    <w:semiHidden/>
    <w:qFormat/>
    <w:uiPriority w:val="9"/>
    <w:rPr>
      <w:rFonts w:cstheme="majorBidi"/>
      <w:b/>
      <w:bCs/>
      <w:color w:val="2F5597" w:themeColor="accent1" w:themeShade="BF"/>
    </w:rPr>
  </w:style>
  <w:style w:type="character" w:customStyle="1" w:styleId="36">
    <w:name w:val="标题 7 字符"/>
    <w:basedOn w:val="25"/>
    <w:link w:val="11"/>
    <w:autoRedefine/>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7">
    <w:name w:val="标题 8 字符"/>
    <w:basedOn w:val="25"/>
    <w:link w:val="12"/>
    <w:autoRedefine/>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8">
    <w:name w:val="标题 9 字符"/>
    <w:basedOn w:val="25"/>
    <w:link w:val="13"/>
    <w:autoRedefine/>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9">
    <w:name w:val="标题 字符"/>
    <w:basedOn w:val="25"/>
    <w:link w:val="21"/>
    <w:autoRedefine/>
    <w:qFormat/>
    <w:uiPriority w:val="10"/>
    <w:rPr>
      <w:rFonts w:asciiTheme="majorHAnsi" w:hAnsiTheme="majorHAnsi" w:eastAsiaTheme="majorEastAsia" w:cstheme="majorBidi"/>
      <w:spacing w:val="-10"/>
      <w:kern w:val="28"/>
      <w:sz w:val="56"/>
      <w:szCs w:val="56"/>
    </w:rPr>
  </w:style>
  <w:style w:type="character" w:customStyle="1" w:styleId="40">
    <w:name w:val="副标题 字符"/>
    <w:basedOn w:val="25"/>
    <w:link w:val="17"/>
    <w:autoRedefine/>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1">
    <w:name w:val="Quote"/>
    <w:basedOn w:val="1"/>
    <w:next w:val="1"/>
    <w:link w:val="42"/>
    <w:autoRedefine/>
    <w:qFormat/>
    <w:uiPriority w:val="29"/>
    <w:pPr>
      <w:suppressAutoHyphens w:val="0"/>
      <w:spacing w:before="160" w:after="160" w:line="278" w:lineRule="auto"/>
      <w:jc w:val="center"/>
    </w:pPr>
    <w:rPr>
      <w:rFonts w:asciiTheme="minorHAnsi" w:hAnsiTheme="minorHAnsi" w:eastAsiaTheme="minorEastAsia" w:cstheme="minorBidi"/>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42">
    <w:name w:val="引用 字符"/>
    <w:basedOn w:val="25"/>
    <w:link w:val="41"/>
    <w:autoRedefine/>
    <w:qFormat/>
    <w:uiPriority w:val="29"/>
    <w:rPr>
      <w:i/>
      <w:iCs/>
      <w:color w:val="404040" w:themeColor="text1" w:themeTint="BF"/>
      <w14:textFill>
        <w14:solidFill>
          <w14:schemeClr w14:val="tx1">
            <w14:lumMod w14:val="75000"/>
            <w14:lumOff w14:val="25000"/>
          </w14:schemeClr>
        </w14:solidFill>
      </w14:textFill>
    </w:rPr>
  </w:style>
  <w:style w:type="paragraph" w:styleId="43">
    <w:name w:val="List Paragraph"/>
    <w:basedOn w:val="1"/>
    <w:autoRedefine/>
    <w:qFormat/>
    <w:uiPriority w:val="34"/>
    <w:pPr>
      <w:suppressAutoHyphens w:val="0"/>
      <w:spacing w:after="160" w:line="278" w:lineRule="auto"/>
      <w:ind w:left="720"/>
      <w:contextualSpacing/>
      <w:jc w:val="left"/>
    </w:pPr>
    <w:rPr>
      <w:rFonts w:asciiTheme="minorHAnsi" w:hAnsiTheme="minorHAnsi" w:eastAsiaTheme="minorEastAsia" w:cstheme="minorBidi"/>
      <w:sz w:val="22"/>
      <w14:ligatures w14:val="standardContextual"/>
    </w:rPr>
  </w:style>
  <w:style w:type="character" w:customStyle="1" w:styleId="44">
    <w:name w:val="明显强调1"/>
    <w:basedOn w:val="25"/>
    <w:autoRedefine/>
    <w:qFormat/>
    <w:uiPriority w:val="21"/>
    <w:rPr>
      <w:i/>
      <w:iCs/>
      <w:color w:val="2F5597" w:themeColor="accent1" w:themeShade="BF"/>
    </w:rPr>
  </w:style>
  <w:style w:type="paragraph" w:styleId="45">
    <w:name w:val="Intense Quote"/>
    <w:basedOn w:val="1"/>
    <w:next w:val="1"/>
    <w:link w:val="46"/>
    <w:autoRedefine/>
    <w:qFormat/>
    <w:uiPriority w:val="30"/>
    <w:pPr>
      <w:pBdr>
        <w:top w:val="single" w:color="2F5496" w:themeColor="accent1" w:themeShade="BF" w:sz="4" w:space="10"/>
        <w:bottom w:val="single" w:color="2F5496" w:themeColor="accent1" w:themeShade="BF" w:sz="4" w:space="10"/>
      </w:pBdr>
      <w:suppressAutoHyphens w:val="0"/>
      <w:spacing w:before="360" w:after="360" w:line="278" w:lineRule="auto"/>
      <w:ind w:left="864" w:right="864"/>
      <w:jc w:val="center"/>
    </w:pPr>
    <w:rPr>
      <w:rFonts w:asciiTheme="minorHAnsi" w:hAnsiTheme="minorHAnsi" w:eastAsiaTheme="minorEastAsia" w:cstheme="minorBidi"/>
      <w:i/>
      <w:iCs/>
      <w:color w:val="2F5597" w:themeColor="accent1" w:themeShade="BF"/>
      <w:sz w:val="22"/>
      <w14:ligatures w14:val="standardContextual"/>
    </w:rPr>
  </w:style>
  <w:style w:type="character" w:customStyle="1" w:styleId="46">
    <w:name w:val="明显引用 字符"/>
    <w:basedOn w:val="25"/>
    <w:link w:val="45"/>
    <w:autoRedefine/>
    <w:qFormat/>
    <w:uiPriority w:val="30"/>
    <w:rPr>
      <w:i/>
      <w:iCs/>
      <w:color w:val="2F5597" w:themeColor="accent1" w:themeShade="BF"/>
    </w:rPr>
  </w:style>
  <w:style w:type="character" w:customStyle="1" w:styleId="47">
    <w:name w:val="明显参考1"/>
    <w:basedOn w:val="25"/>
    <w:autoRedefine/>
    <w:qFormat/>
    <w:uiPriority w:val="32"/>
    <w:rPr>
      <w:b/>
      <w:bCs/>
      <w:smallCaps/>
      <w:color w:val="2F5597" w:themeColor="accent1" w:themeShade="BF"/>
      <w:spacing w:val="5"/>
    </w:rPr>
  </w:style>
  <w:style w:type="character" w:customStyle="1" w:styleId="48">
    <w:name w:val="HTML 预设格式 字符"/>
    <w:basedOn w:val="25"/>
    <w:link w:val="19"/>
    <w:autoRedefine/>
    <w:semiHidden/>
    <w:qFormat/>
    <w:uiPriority w:val="99"/>
    <w:rPr>
      <w:rFonts w:ascii="宋体" w:hAnsi="宋体" w:eastAsia="宋体" w:cs="Times New Roman"/>
      <w:kern w:val="0"/>
      <w:sz w:val="24"/>
      <w14:ligatures w14:val="none"/>
    </w:rPr>
  </w:style>
  <w:style w:type="character" w:customStyle="1" w:styleId="49">
    <w:name w:val="页眉 字符"/>
    <w:basedOn w:val="25"/>
    <w:link w:val="16"/>
    <w:autoRedefine/>
    <w:qFormat/>
    <w:uiPriority w:val="99"/>
    <w:rPr>
      <w:rFonts w:ascii="Calibri" w:hAnsi="Calibri" w:eastAsia="宋体" w:cs="Times New Roman"/>
      <w:sz w:val="18"/>
      <w:szCs w:val="18"/>
      <w14:ligatures w14:val="none"/>
    </w:rPr>
  </w:style>
  <w:style w:type="character" w:customStyle="1" w:styleId="50">
    <w:name w:val="页脚 字符"/>
    <w:basedOn w:val="25"/>
    <w:link w:val="15"/>
    <w:autoRedefine/>
    <w:qFormat/>
    <w:uiPriority w:val="99"/>
    <w:rPr>
      <w:rFonts w:ascii="Calibri" w:hAnsi="Calibri" w:eastAsia="宋体" w:cs="Times New Roman"/>
      <w:sz w:val="18"/>
      <w:szCs w:val="18"/>
      <w14:ligatures w14:val="none"/>
    </w:rPr>
  </w:style>
  <w:style w:type="paragraph" w:customStyle="1" w:styleId="51">
    <w:name w:val="正文内容"/>
    <w:basedOn w:val="1"/>
    <w:autoRedefine/>
    <w:qFormat/>
    <w:uiPriority w:val="0"/>
    <w:pPr>
      <w:spacing w:line="560" w:lineRule="exact"/>
      <w:ind w:firstLine="640" w:firstLineChars="200"/>
    </w:pPr>
    <w:rPr>
      <w:rFonts w:cstheme="minorBidi"/>
      <w:b/>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A53ACD-8303-47A2-880C-3B9FAB6312E7}">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1094</Words>
  <Characters>1250</Characters>
  <Lines>80</Lines>
  <Paragraphs>54</Paragraphs>
  <TotalTime>3</TotalTime>
  <ScaleCrop>false</ScaleCrop>
  <LinksUpToDate>false</LinksUpToDate>
  <CharactersWithSpaces>1287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2025-09-29T03:44:00Z</dcterms:created>
  <dc:creator>召 郑</dc:creator>
  <cp:lastModifiedBy>柏林</cp:lastModifiedBy>
  <dcterms:modified xsi:type="dcterms:W3CDTF">2026-07-31T07:29:22Z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eyJoZGlkIjoiOTcyMjhhZTc1NjE0MmE0NDg4ZDk5NWViNDk1MWUzOGYiLCJ1c2VySWQiOiIyMTA2NjQxMjUifQ==</vt:lpwstr>
  </property>
  <property fmtid="{D5CDD505-2E9C-101B-9397-08002B2CF9AE}" pid="3" name="KSOProductBuildVer">
    <vt:lpwstr>2052-12.1.0.28043</vt:lpwstr>
  </property>
  <property fmtid="{D5CDD505-2E9C-101B-9397-08002B2CF9AE}" pid="4" name="ICV">
    <vt:lpwstr>046E9CAF2AFA4CD2BF53EDE586F8189A_13</vt:lpwstr>
  </property>
</Properties>
</file>